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3A62ADB01DFF4EF98D82C27FF111F207"/>
        </w:placeholder>
        <w:dataBinding w:prefixMappings="xmlns:ns0='http://purl.org/dc/elements/1.1/' xmlns:ns1='http://schemas.openxmlformats.org/package/2006/metadata/core-properties' " w:xpath="/ns1:coreProperties[1]/ns0:title[1]" w:storeItemID="{6C3C8BC8-F283-45AE-878A-BAB7291924A1}"/>
        <w:text/>
      </w:sdtPr>
      <w:sdtEndPr/>
      <w:sdtContent>
        <w:p w14:paraId="19295CF5" w14:textId="40A17D8A" w:rsidR="005179F2" w:rsidRDefault="001C6277" w:rsidP="005179F2">
          <w:pPr>
            <w:pStyle w:val="Rubrik1"/>
          </w:pPr>
          <w:r>
            <w:t>Verksamhetsberättelse 2025 för förening</w:t>
          </w:r>
          <w:r w:rsidR="00E166F6">
            <w:t xml:space="preserve"> Ljusnarsberg</w:t>
          </w:r>
        </w:p>
      </w:sdtContent>
    </w:sdt>
    <w:p w14:paraId="6BF05ECD" w14:textId="77777777" w:rsidR="00204ED9" w:rsidRPr="0097431F" w:rsidRDefault="00204ED9" w:rsidP="0097431F">
      <w:pPr>
        <w:pStyle w:val="Faktabrdtext"/>
      </w:pPr>
    </w:p>
    <w:p w14:paraId="7F71DF1F" w14:textId="77777777" w:rsidR="00AE23BC" w:rsidRDefault="00AE23BC" w:rsidP="00AE23BC">
      <w:pPr>
        <w:pStyle w:val="Rubrik2"/>
      </w:pPr>
      <w:r>
        <w:t>Inledning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EE432C" w14:paraId="7A5A7B3E" w14:textId="77777777" w:rsidTr="008542B6">
        <w:trPr>
          <w:trHeight w:val="719"/>
        </w:trPr>
        <w:tc>
          <w:tcPr>
            <w:tcW w:w="8494" w:type="dxa"/>
          </w:tcPr>
          <w:p w14:paraId="7007E7F4" w14:textId="5DB6228D" w:rsidR="00EE432C" w:rsidRPr="00183727" w:rsidRDefault="005F4DC6" w:rsidP="00183727">
            <w:pPr>
              <w:pStyle w:val="Faktabrdtext"/>
            </w:pPr>
            <w:r w:rsidRPr="00D47F95">
              <w:rPr>
                <w:sz w:val="20"/>
                <w:szCs w:val="20"/>
              </w:rPr>
              <w:t>Vårt övergripande mål för 202</w:t>
            </w:r>
            <w:r>
              <w:rPr>
                <w:sz w:val="20"/>
                <w:szCs w:val="20"/>
              </w:rPr>
              <w:t>5</w:t>
            </w:r>
            <w:r w:rsidRPr="00D47F95">
              <w:rPr>
                <w:sz w:val="20"/>
                <w:szCs w:val="20"/>
              </w:rPr>
              <w:t xml:space="preserve"> har varit att skapa olika mötes forum, för att skapa närmare dialog med våra medlemmar så att vi får insyn i vad vi behöver lägga vårt fokus på i vårt fackliga arbete.</w:t>
            </w:r>
            <w:r w:rsidR="00FE66FB">
              <w:rPr>
                <w:sz w:val="20"/>
                <w:szCs w:val="20"/>
              </w:rPr>
              <w:br/>
              <w:t>Efter sommaren blev vi en liten styrelse på tre personer</w:t>
            </w:r>
            <w:r w:rsidR="002808BE">
              <w:rPr>
                <w:sz w:val="20"/>
                <w:szCs w:val="20"/>
              </w:rPr>
              <w:t>, vilket har medfört att vi har fått prioriterat vad vi har lagt fokus på.</w:t>
            </w:r>
            <w:r w:rsidRPr="00D47F95">
              <w:rPr>
                <w:sz w:val="20"/>
                <w:szCs w:val="20"/>
              </w:rPr>
              <w:br/>
              <w:t>Vi har deltagit på HÖK möten och olika samverkansmöten för att ges möjlighet att kunna vara med och påverka våra medlemmars arbetsmiljö och förutsättningar att kunna utföra sitt uppdrag på bästa sätt.</w:t>
            </w:r>
            <w:r w:rsidR="00F25152">
              <w:rPr>
                <w:sz w:val="20"/>
                <w:szCs w:val="20"/>
              </w:rPr>
              <w:br/>
            </w:r>
          </w:p>
        </w:tc>
      </w:tr>
    </w:tbl>
    <w:p w14:paraId="7C36E03F" w14:textId="0152DA07" w:rsidR="00AE23BC" w:rsidRDefault="00AE23BC" w:rsidP="00AE23BC">
      <w:pPr>
        <w:pStyle w:val="Rubrik2"/>
      </w:pPr>
      <w:r w:rsidRPr="00AE23BC">
        <w:t>Med kraft och kunskap bildar vi Sverige</w:t>
      </w:r>
      <w:r w:rsidR="00F77193">
        <w:br/>
      </w:r>
    </w:p>
    <w:p w14:paraId="6045D249" w14:textId="77777777" w:rsidR="00AE23BC" w:rsidRDefault="00AE23BC" w:rsidP="00AE23BC">
      <w:pPr>
        <w:pStyle w:val="Rubrik3"/>
      </w:pPr>
      <w:r>
        <w:t>Om föreningen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B07DD" w:rsidRPr="00AA58DA" w14:paraId="41C50946" w14:textId="77777777" w:rsidTr="00767A69">
        <w:trPr>
          <w:trHeight w:val="719"/>
        </w:trPr>
        <w:tc>
          <w:tcPr>
            <w:tcW w:w="8494" w:type="dxa"/>
          </w:tcPr>
          <w:p w14:paraId="7023D758" w14:textId="62447514" w:rsidR="0099595B" w:rsidRPr="00D42E7F" w:rsidRDefault="00D02BBB" w:rsidP="00CA3AF4">
            <w:pPr>
              <w:pStyle w:val="Liststycke"/>
              <w:numPr>
                <w:ilvl w:val="0"/>
                <w:numId w:val="35"/>
              </w:numPr>
            </w:pPr>
            <w:bookmarkStart w:id="0" w:name="_Hlk182814271"/>
            <w:r w:rsidRPr="00CA3AF4">
              <w:rPr>
                <w:b/>
                <w:bCs/>
              </w:rPr>
              <w:t>31</w:t>
            </w:r>
            <w:r w:rsidR="0099595B" w:rsidRPr="00CA3AF4">
              <w:rPr>
                <w:b/>
                <w:bCs/>
              </w:rPr>
              <w:t xml:space="preserve"> </w:t>
            </w:r>
            <w:r w:rsidRPr="00CA3AF4">
              <w:rPr>
                <w:b/>
                <w:bCs/>
              </w:rPr>
              <w:t>december</w:t>
            </w:r>
            <w:r w:rsidR="0099595B" w:rsidRPr="00CA3AF4">
              <w:rPr>
                <w:b/>
                <w:bCs/>
              </w:rPr>
              <w:t xml:space="preserve"> 202</w:t>
            </w:r>
            <w:r w:rsidRPr="00CA3AF4">
              <w:rPr>
                <w:b/>
                <w:bCs/>
              </w:rPr>
              <w:t>5</w:t>
            </w:r>
            <w:r w:rsidR="0099595B" w:rsidRPr="00D42E7F">
              <w:t> totalt 64 yrkesverksamma medlemmar och 24 pensionärsmedlemmar.</w:t>
            </w:r>
          </w:p>
          <w:p w14:paraId="2A0946D4" w14:textId="0D6FBDC2" w:rsidR="0099595B" w:rsidRDefault="0099595B" w:rsidP="00CA3AF4">
            <w:pPr>
              <w:pStyle w:val="Liststycke"/>
              <w:numPr>
                <w:ilvl w:val="0"/>
                <w:numId w:val="35"/>
              </w:numPr>
            </w:pPr>
            <w:r w:rsidRPr="00D42E7F">
              <w:t>Motsvarande siffror för</w:t>
            </w:r>
            <w:r w:rsidR="00D02BBB">
              <w:br/>
            </w:r>
            <w:r w:rsidR="00D02BBB" w:rsidRPr="00CA3AF4">
              <w:rPr>
                <w:b/>
                <w:bCs/>
              </w:rPr>
              <w:t>31</w:t>
            </w:r>
            <w:r w:rsidRPr="00CA3AF4">
              <w:rPr>
                <w:b/>
                <w:bCs/>
              </w:rPr>
              <w:t xml:space="preserve"> </w:t>
            </w:r>
            <w:r w:rsidR="00D02BBB" w:rsidRPr="00CA3AF4">
              <w:rPr>
                <w:b/>
                <w:bCs/>
              </w:rPr>
              <w:t>december</w:t>
            </w:r>
            <w:r w:rsidRPr="00CA3AF4">
              <w:rPr>
                <w:b/>
                <w:bCs/>
              </w:rPr>
              <w:t xml:space="preserve"> 202</w:t>
            </w:r>
            <w:r w:rsidR="00D02BBB" w:rsidRPr="00CA3AF4">
              <w:rPr>
                <w:b/>
                <w:bCs/>
              </w:rPr>
              <w:t>4</w:t>
            </w:r>
            <w:r w:rsidRPr="00D42E7F">
              <w:t> var 58 för yrkesverksamma medlemmar respektive 22 för pensionärsmedlemmar.</w:t>
            </w:r>
          </w:p>
          <w:p w14:paraId="345C9B55" w14:textId="77777777" w:rsidR="00CA3AF4" w:rsidRDefault="00CA3AF4" w:rsidP="00CA3AF4">
            <w:pPr>
              <w:pStyle w:val="Liststycke"/>
              <w:rPr>
                <w:color w:val="0D0D0D" w:themeColor="text1" w:themeTint="F2"/>
              </w:rPr>
            </w:pPr>
            <w:r w:rsidRPr="00D17AFF">
              <w:rPr>
                <w:color w:val="0D0D0D" w:themeColor="text1" w:themeTint="F2"/>
              </w:rPr>
              <w:t xml:space="preserve">Antalet aktiva har </w:t>
            </w:r>
            <w:r>
              <w:rPr>
                <w:color w:val="0D0D0D" w:themeColor="text1" w:themeTint="F2"/>
              </w:rPr>
              <w:t>förändrats lite</w:t>
            </w:r>
            <w:r w:rsidRPr="00D17AFF">
              <w:rPr>
                <w:color w:val="0D0D0D" w:themeColor="text1" w:themeTint="F2"/>
              </w:rPr>
              <w:t xml:space="preserve">, </w:t>
            </w:r>
            <w:r>
              <w:rPr>
                <w:color w:val="0D0D0D" w:themeColor="text1" w:themeTint="F2"/>
              </w:rPr>
              <w:t xml:space="preserve">samt antalet </w:t>
            </w:r>
            <w:r w:rsidRPr="00D17AFF">
              <w:rPr>
                <w:color w:val="0D0D0D" w:themeColor="text1" w:themeTint="F2"/>
              </w:rPr>
              <w:t xml:space="preserve">pensionärer </w:t>
            </w:r>
            <w:r>
              <w:rPr>
                <w:color w:val="0D0D0D" w:themeColor="text1" w:themeTint="F2"/>
              </w:rPr>
              <w:t>har ökat lite.</w:t>
            </w:r>
          </w:p>
          <w:p w14:paraId="02F7FED4" w14:textId="24C8D751" w:rsidR="00BB0C17" w:rsidRPr="00CA3AF4" w:rsidRDefault="00BB0C17" w:rsidP="00CA3AF4">
            <w:pPr>
              <w:rPr>
                <w:color w:val="EE0000"/>
              </w:rPr>
            </w:pPr>
          </w:p>
          <w:p w14:paraId="7EF7CC33" w14:textId="1172D66C" w:rsidR="00BB0C17" w:rsidRPr="00DA3091" w:rsidRDefault="00BB0C17" w:rsidP="00BB0C17">
            <w:pPr>
              <w:pStyle w:val="Liststycke"/>
              <w:numPr>
                <w:ilvl w:val="0"/>
                <w:numId w:val="28"/>
              </w:numPr>
            </w:pPr>
            <w:r w:rsidRPr="007800D8">
              <w:rPr>
                <w:b/>
                <w:bCs/>
              </w:rPr>
              <w:t>December 202</w:t>
            </w:r>
            <w:r w:rsidR="00DA3091" w:rsidRPr="007800D8">
              <w:rPr>
                <w:b/>
                <w:bCs/>
              </w:rPr>
              <w:t>5</w:t>
            </w:r>
            <w:r w:rsidRPr="00DA3091">
              <w:t xml:space="preserve"> hade vi </w:t>
            </w:r>
            <w:proofErr w:type="gramStart"/>
            <w:r w:rsidR="00157CDF">
              <w:t>5</w:t>
            </w:r>
            <w:r w:rsidRPr="00DA3091">
              <w:t xml:space="preserve"> stycken</w:t>
            </w:r>
            <w:proofErr w:type="gramEnd"/>
            <w:r w:rsidRPr="00DA3091">
              <w:t xml:space="preserve"> arbetsplatsombud, </w:t>
            </w:r>
            <w:r w:rsidR="00157CDF">
              <w:t>4</w:t>
            </w:r>
            <w:r w:rsidRPr="00DA3091">
              <w:t xml:space="preserve">st skyddsombud </w:t>
            </w:r>
            <w:r w:rsidRPr="00DA3091">
              <w:br/>
            </w:r>
            <w:r w:rsidRPr="007800D8">
              <w:rPr>
                <w:b/>
                <w:bCs/>
              </w:rPr>
              <w:t>December 2024</w:t>
            </w:r>
            <w:r w:rsidRPr="00DA3091">
              <w:t xml:space="preserve"> hade vi 6st arbetsplatsombud, 1st skyddsombud samt 1st huvudskyddsombud.</w:t>
            </w:r>
            <w:r w:rsidR="00157CDF">
              <w:br/>
            </w:r>
            <w:r w:rsidR="00157CDF">
              <w:br/>
              <w:t>Totalt har vi ökat antalet ombud, vilket vi är glada över. Antalet skyddsombud har ökat, samt att det har blivit ett arbetsplatsombud mindre.</w:t>
            </w:r>
            <w:r w:rsidR="00157CDF">
              <w:br/>
              <w:t>Detta behöver vi fortsätta arbeta vidare med.</w:t>
            </w:r>
          </w:p>
          <w:p w14:paraId="21BF44F4" w14:textId="40EEF03B" w:rsidR="007B07DD" w:rsidRPr="00183727" w:rsidRDefault="007B07DD" w:rsidP="00183727">
            <w:pPr>
              <w:pStyle w:val="Faktabrdtext"/>
            </w:pPr>
          </w:p>
        </w:tc>
      </w:tr>
      <w:bookmarkEnd w:id="0"/>
    </w:tbl>
    <w:p w14:paraId="3F01AAF4" w14:textId="77777777" w:rsidR="00D025AC" w:rsidRPr="00E439E4" w:rsidRDefault="00D025AC" w:rsidP="00E439E4">
      <w:pPr>
        <w:pStyle w:val="Faktabrdtext"/>
        <w:rPr>
          <w:sz w:val="4"/>
          <w:szCs w:val="4"/>
        </w:rPr>
      </w:pPr>
    </w:p>
    <w:p w14:paraId="3E083B64" w14:textId="77777777" w:rsidR="00AE23BC" w:rsidRDefault="00AE23BC" w:rsidP="00AE23BC">
      <w:pPr>
        <w:pStyle w:val="Rubrik3"/>
      </w:pPr>
      <w:r>
        <w:t>Styrelsen</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472198" w:rsidRPr="00AA58DA" w14:paraId="1C9207FA" w14:textId="77777777" w:rsidTr="007800D8">
        <w:trPr>
          <w:trHeight w:val="719"/>
        </w:trPr>
        <w:tc>
          <w:tcPr>
            <w:tcW w:w="8494" w:type="dxa"/>
          </w:tcPr>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8"/>
            </w:tblGrid>
            <w:tr w:rsidR="00BB0C17" w:rsidRPr="00BB0C17" w14:paraId="7916DA02" w14:textId="77777777" w:rsidTr="5B264CB8">
              <w:trPr>
                <w:trHeight w:val="719"/>
              </w:trPr>
              <w:tc>
                <w:tcPr>
                  <w:tcW w:w="8278" w:type="dxa"/>
                </w:tcPr>
                <w:p w14:paraId="2E8D971F" w14:textId="0E23752C" w:rsidR="00BB0C17" w:rsidRPr="00DE7447" w:rsidRDefault="1539F480" w:rsidP="00BB0C17">
                  <w:pPr>
                    <w:pStyle w:val="Faktabrdtext"/>
                    <w:numPr>
                      <w:ilvl w:val="0"/>
                      <w:numId w:val="29"/>
                    </w:numPr>
                    <w:rPr>
                      <w:sz w:val="20"/>
                      <w:szCs w:val="20"/>
                    </w:rPr>
                  </w:pPr>
                  <w:r w:rsidRPr="5B264CB8">
                    <w:rPr>
                      <w:sz w:val="20"/>
                      <w:szCs w:val="20"/>
                    </w:rPr>
                    <w:t>De som har ingått i styrelsen är:</w:t>
                  </w:r>
                  <w:r w:rsidR="00BB0C17">
                    <w:rPr>
                      <w:sz w:val="20"/>
                      <w:szCs w:val="20"/>
                    </w:rPr>
                    <w:br/>
                  </w:r>
                  <w:r w:rsidR="00BB0C17">
                    <w:br/>
                  </w:r>
                  <w:r w:rsidRPr="5B264CB8">
                    <w:rPr>
                      <w:sz w:val="20"/>
                      <w:szCs w:val="20"/>
                    </w:rPr>
                    <w:t>Ordförande: Pernilla Eriksson</w:t>
                  </w:r>
                  <w:r w:rsidR="00BB0C17">
                    <w:br/>
                  </w:r>
                  <w:r w:rsidRPr="5B264CB8">
                    <w:rPr>
                      <w:sz w:val="20"/>
                      <w:szCs w:val="20"/>
                    </w:rPr>
                    <w:t xml:space="preserve">Sekreterare: </w:t>
                  </w:r>
                  <w:proofErr w:type="spellStart"/>
                  <w:r w:rsidR="384940C5" w:rsidRPr="5B264CB8">
                    <w:rPr>
                      <w:sz w:val="20"/>
                      <w:szCs w:val="20"/>
                    </w:rPr>
                    <w:t>Lia</w:t>
                  </w:r>
                  <w:proofErr w:type="spellEnd"/>
                  <w:r w:rsidR="384940C5" w:rsidRPr="5B264CB8">
                    <w:rPr>
                      <w:sz w:val="20"/>
                      <w:szCs w:val="20"/>
                    </w:rPr>
                    <w:t xml:space="preserve"> Askelin</w:t>
                  </w:r>
                  <w:r w:rsidR="00BB0C17">
                    <w:br/>
                  </w:r>
                  <w:r w:rsidRPr="5B264CB8">
                    <w:rPr>
                      <w:sz w:val="20"/>
                      <w:szCs w:val="20"/>
                    </w:rPr>
                    <w:t xml:space="preserve">Kassör: </w:t>
                  </w:r>
                  <w:r w:rsidR="384940C5" w:rsidRPr="5B264CB8">
                    <w:rPr>
                      <w:sz w:val="20"/>
                      <w:szCs w:val="20"/>
                    </w:rPr>
                    <w:t>Eri</w:t>
                  </w:r>
                  <w:r w:rsidR="32E9ACDD" w:rsidRPr="5B264CB8">
                    <w:rPr>
                      <w:sz w:val="20"/>
                      <w:szCs w:val="20"/>
                    </w:rPr>
                    <w:t>k</w:t>
                  </w:r>
                  <w:r w:rsidR="384940C5" w:rsidRPr="5B264CB8">
                    <w:rPr>
                      <w:sz w:val="20"/>
                      <w:szCs w:val="20"/>
                    </w:rPr>
                    <w:t xml:space="preserve">a </w:t>
                  </w:r>
                  <w:r w:rsidR="3289FEB2" w:rsidRPr="5B264CB8">
                    <w:rPr>
                      <w:sz w:val="20"/>
                      <w:szCs w:val="20"/>
                    </w:rPr>
                    <w:t>Malmgren</w:t>
                  </w:r>
                  <w:r w:rsidR="00BB0C17">
                    <w:br/>
                  </w:r>
                </w:p>
                <w:p w14:paraId="08EB595B" w14:textId="28B0629B" w:rsidR="00BB0C17" w:rsidRPr="00DE7447" w:rsidRDefault="00BB0C17" w:rsidP="00BB0C17">
                  <w:pPr>
                    <w:pStyle w:val="Faktabrdtext"/>
                    <w:numPr>
                      <w:ilvl w:val="0"/>
                      <w:numId w:val="29"/>
                    </w:numPr>
                    <w:rPr>
                      <w:sz w:val="20"/>
                      <w:szCs w:val="20"/>
                    </w:rPr>
                  </w:pPr>
                  <w:r w:rsidRPr="00DE7447">
                    <w:rPr>
                      <w:sz w:val="20"/>
                      <w:szCs w:val="20"/>
                    </w:rPr>
                    <w:t>Förhandlingsombud: Pernilla Eriksson och</w:t>
                  </w:r>
                  <w:r w:rsidR="00DE7447" w:rsidRPr="00DE7447">
                    <w:rPr>
                      <w:sz w:val="20"/>
                      <w:szCs w:val="20"/>
                    </w:rPr>
                    <w:t xml:space="preserve"> </w:t>
                  </w:r>
                  <w:proofErr w:type="spellStart"/>
                  <w:r w:rsidR="00DE7447" w:rsidRPr="00DE7447">
                    <w:rPr>
                      <w:sz w:val="20"/>
                      <w:szCs w:val="20"/>
                    </w:rPr>
                    <w:t>Lia</w:t>
                  </w:r>
                  <w:proofErr w:type="spellEnd"/>
                  <w:r w:rsidR="00DE7447" w:rsidRPr="00DE7447">
                    <w:rPr>
                      <w:sz w:val="20"/>
                      <w:szCs w:val="20"/>
                    </w:rPr>
                    <w:t xml:space="preserve"> Askelin</w:t>
                  </w:r>
                </w:p>
                <w:p w14:paraId="47CFAA69" w14:textId="776A9AEC" w:rsidR="00BB0C17" w:rsidRPr="00DE7447" w:rsidRDefault="00BB0C17" w:rsidP="00BB0C17">
                  <w:pPr>
                    <w:pStyle w:val="Faktabrdtext"/>
                    <w:numPr>
                      <w:ilvl w:val="0"/>
                      <w:numId w:val="29"/>
                    </w:numPr>
                    <w:rPr>
                      <w:sz w:val="20"/>
                      <w:szCs w:val="20"/>
                    </w:rPr>
                  </w:pPr>
                  <w:r w:rsidRPr="00DE7447">
                    <w:rPr>
                      <w:sz w:val="20"/>
                      <w:szCs w:val="20"/>
                    </w:rPr>
                    <w:lastRenderedPageBreak/>
                    <w:t>Huvudskyddsombud: Ann-Sofie Isaksson</w:t>
                  </w:r>
                  <w:r w:rsidR="00DE7447" w:rsidRPr="00DE7447">
                    <w:rPr>
                      <w:sz w:val="20"/>
                      <w:szCs w:val="20"/>
                    </w:rPr>
                    <w:t>, fram till juni 2025, sedan har vi inte haft någon på den positionen.</w:t>
                  </w:r>
                </w:p>
                <w:p w14:paraId="04C95A63" w14:textId="6D16C82E" w:rsidR="00BB0C17" w:rsidRPr="00DE7447" w:rsidRDefault="1539F480" w:rsidP="00BB0C17">
                  <w:pPr>
                    <w:pStyle w:val="Faktabrdtext"/>
                    <w:numPr>
                      <w:ilvl w:val="0"/>
                      <w:numId w:val="29"/>
                    </w:numPr>
                    <w:rPr>
                      <w:sz w:val="20"/>
                      <w:szCs w:val="20"/>
                    </w:rPr>
                  </w:pPr>
                  <w:r w:rsidRPr="5B264CB8">
                    <w:rPr>
                      <w:sz w:val="20"/>
                      <w:szCs w:val="20"/>
                    </w:rPr>
                    <w:t xml:space="preserve">Ombudsansvariga: </w:t>
                  </w:r>
                  <w:r w:rsidR="3289FEB2" w:rsidRPr="5B264CB8">
                    <w:rPr>
                      <w:sz w:val="20"/>
                      <w:szCs w:val="20"/>
                    </w:rPr>
                    <w:t>Eri</w:t>
                  </w:r>
                  <w:r w:rsidR="05F2BED0" w:rsidRPr="5B264CB8">
                    <w:rPr>
                      <w:sz w:val="20"/>
                      <w:szCs w:val="20"/>
                    </w:rPr>
                    <w:t>k</w:t>
                  </w:r>
                  <w:r w:rsidR="3289FEB2" w:rsidRPr="5B264CB8">
                    <w:rPr>
                      <w:sz w:val="20"/>
                      <w:szCs w:val="20"/>
                    </w:rPr>
                    <w:t>a Malmgren</w:t>
                  </w:r>
                  <w:r w:rsidRPr="5B264CB8">
                    <w:rPr>
                      <w:sz w:val="20"/>
                      <w:szCs w:val="20"/>
                    </w:rPr>
                    <w:t xml:space="preserve"> och Pernilla Eriksson</w:t>
                  </w:r>
                </w:p>
                <w:p w14:paraId="3B9D2C15" w14:textId="77777777" w:rsidR="00BB0C17" w:rsidRPr="00DE7447" w:rsidRDefault="00BB0C17" w:rsidP="00BB0C17">
                  <w:pPr>
                    <w:pStyle w:val="Faktabrdtext"/>
                    <w:numPr>
                      <w:ilvl w:val="0"/>
                      <w:numId w:val="29"/>
                    </w:numPr>
                    <w:rPr>
                      <w:sz w:val="20"/>
                      <w:szCs w:val="20"/>
                    </w:rPr>
                  </w:pPr>
                  <w:r w:rsidRPr="00DE7447">
                    <w:rPr>
                      <w:sz w:val="20"/>
                      <w:szCs w:val="20"/>
                    </w:rPr>
                    <w:t>Vi har haft 11st antal protokoll förda styrelsemöten</w:t>
                  </w:r>
                </w:p>
                <w:p w14:paraId="17B0EA3D" w14:textId="77777777" w:rsidR="00BB0C17" w:rsidRPr="00BB0C17" w:rsidRDefault="00BB0C17" w:rsidP="00BB0C17">
                  <w:pPr>
                    <w:pStyle w:val="Faktabrdtext"/>
                    <w:ind w:left="720"/>
                    <w:rPr>
                      <w:color w:val="EE0000"/>
                    </w:rPr>
                  </w:pPr>
                </w:p>
              </w:tc>
            </w:tr>
          </w:tbl>
          <w:p w14:paraId="2BD16EBD" w14:textId="7CB6733D" w:rsidR="00472198" w:rsidRPr="00CB3114" w:rsidRDefault="00472198" w:rsidP="00CB3114">
            <w:pPr>
              <w:pStyle w:val="Faktabrdtext"/>
            </w:pPr>
          </w:p>
        </w:tc>
      </w:tr>
      <w:tr w:rsidR="00472198" w:rsidRPr="00AA58DA" w14:paraId="6BF18FF0" w14:textId="77777777" w:rsidTr="00FA6A60">
        <w:trPr>
          <w:trHeight w:val="719"/>
        </w:trPr>
        <w:tc>
          <w:tcPr>
            <w:tcW w:w="8494" w:type="dxa"/>
          </w:tcPr>
          <w:p w14:paraId="59C8C37C" w14:textId="3B843C97" w:rsidR="00BB0C17" w:rsidRPr="00DE7447" w:rsidRDefault="00065458" w:rsidP="00BB0C17">
            <w:pPr>
              <w:pStyle w:val="Rubrik4"/>
              <w:rPr>
                <w:color w:val="auto"/>
              </w:rPr>
            </w:pPr>
            <w:r w:rsidRPr="00065458">
              <w:lastRenderedPageBreak/>
              <w:t>Övriga roller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8"/>
            </w:tblGrid>
            <w:tr w:rsidR="00DE7447" w:rsidRPr="00DE7447" w14:paraId="27FFE422" w14:textId="77777777">
              <w:trPr>
                <w:trHeight w:val="719"/>
              </w:trPr>
              <w:tc>
                <w:tcPr>
                  <w:tcW w:w="8494" w:type="dxa"/>
                </w:tcPr>
                <w:p w14:paraId="060058C6" w14:textId="77777777" w:rsidR="00BB0C17" w:rsidRPr="00DE7447" w:rsidRDefault="00BB0C17" w:rsidP="00BB0C17">
                  <w:pPr>
                    <w:pStyle w:val="Faktabrdtext"/>
                    <w:numPr>
                      <w:ilvl w:val="0"/>
                      <w:numId w:val="30"/>
                    </w:numPr>
                    <w:rPr>
                      <w:sz w:val="20"/>
                      <w:szCs w:val="20"/>
                    </w:rPr>
                  </w:pPr>
                  <w:r w:rsidRPr="00DE7447">
                    <w:rPr>
                      <w:sz w:val="20"/>
                      <w:szCs w:val="20"/>
                    </w:rPr>
                    <w:t xml:space="preserve">Revisor: Dennis Persson Lundberg </w:t>
                  </w:r>
                  <w:r w:rsidRPr="00DE7447">
                    <w:rPr>
                      <w:sz w:val="20"/>
                      <w:szCs w:val="20"/>
                    </w:rPr>
                    <w:br/>
                    <w:t>Revisor suppleant: Robert Fältström</w:t>
                  </w:r>
                </w:p>
                <w:p w14:paraId="565A468C" w14:textId="000DBA5F" w:rsidR="00BB0C17" w:rsidRPr="00DE7447" w:rsidRDefault="00BB0C17" w:rsidP="00BB0C17">
                  <w:pPr>
                    <w:pStyle w:val="Faktabrdtext"/>
                    <w:numPr>
                      <w:ilvl w:val="0"/>
                      <w:numId w:val="30"/>
                    </w:numPr>
                    <w:rPr>
                      <w:sz w:val="20"/>
                      <w:szCs w:val="20"/>
                    </w:rPr>
                  </w:pPr>
                  <w:r w:rsidRPr="00DE7447">
                    <w:rPr>
                      <w:sz w:val="20"/>
                      <w:szCs w:val="20"/>
                    </w:rPr>
                    <w:t xml:space="preserve">Valberedning: </w:t>
                  </w:r>
                  <w:r w:rsidRPr="00DE7447">
                    <w:rPr>
                      <w:sz w:val="20"/>
                      <w:szCs w:val="20"/>
                    </w:rPr>
                    <w:br/>
                    <w:t xml:space="preserve">Sammankallande: Cecilia </w:t>
                  </w:r>
                  <w:proofErr w:type="spellStart"/>
                  <w:r w:rsidRPr="00DE7447">
                    <w:rPr>
                      <w:sz w:val="20"/>
                      <w:szCs w:val="20"/>
                    </w:rPr>
                    <w:t>Ekmark</w:t>
                  </w:r>
                  <w:proofErr w:type="spellEnd"/>
                  <w:r w:rsidRPr="00DE7447">
                    <w:rPr>
                      <w:sz w:val="20"/>
                      <w:szCs w:val="20"/>
                    </w:rPr>
                    <w:t xml:space="preserve"> </w:t>
                  </w:r>
                  <w:r w:rsidRPr="00DE7447">
                    <w:rPr>
                      <w:sz w:val="20"/>
                      <w:szCs w:val="20"/>
                    </w:rPr>
                    <w:br/>
                  </w:r>
                  <w:r w:rsidR="00DE7447" w:rsidRPr="00DE7447">
                    <w:rPr>
                      <w:sz w:val="20"/>
                      <w:szCs w:val="20"/>
                    </w:rPr>
                    <w:t>Hans Danielsson</w:t>
                  </w:r>
                </w:p>
                <w:p w14:paraId="60513F8D" w14:textId="77777777" w:rsidR="00BB0C17" w:rsidRPr="00DE7447" w:rsidRDefault="00BB0C17" w:rsidP="00BB0C17">
                  <w:pPr>
                    <w:pStyle w:val="Faktabrdtext"/>
                    <w:ind w:left="720"/>
                  </w:pPr>
                </w:p>
              </w:tc>
            </w:tr>
          </w:tbl>
          <w:p w14:paraId="779360B2" w14:textId="1EDFB303" w:rsidR="00472198" w:rsidRPr="00CB3114" w:rsidRDefault="00472198" w:rsidP="00CB3114">
            <w:pPr>
              <w:pStyle w:val="Faktabrdtext"/>
            </w:pPr>
          </w:p>
        </w:tc>
      </w:tr>
    </w:tbl>
    <w:p w14:paraId="046502C6" w14:textId="77777777" w:rsidR="00AE23BC" w:rsidRDefault="00AE23BC" w:rsidP="00BB6453">
      <w:pPr>
        <w:pStyle w:val="Rubrik2"/>
      </w:pPr>
      <w:r>
        <w:t>Föreningens verksamhet 202</w:t>
      </w:r>
      <w:r w:rsidR="00A74490">
        <w:t>5</w:t>
      </w:r>
      <w:r w:rsidR="00AF4BA1">
        <w:t xml:space="preserve"> </w:t>
      </w:r>
    </w:p>
    <w:p w14:paraId="3228241F" w14:textId="77777777" w:rsidR="004724B2" w:rsidRPr="00F54BA9" w:rsidRDefault="004724B2" w:rsidP="00E3333F">
      <w:pPr>
        <w:pStyle w:val="Rubrik3"/>
      </w:pPr>
      <w:r>
        <w:t>Verksamhetsplan 2025</w:t>
      </w:r>
    </w:p>
    <w:p w14:paraId="57BEDBFE" w14:textId="77777777" w:rsidR="008F60BB" w:rsidRPr="00E439E4" w:rsidRDefault="008F60BB" w:rsidP="00E439E4">
      <w:pPr>
        <w:pStyle w:val="Faktabrdtext"/>
        <w:rPr>
          <w:sz w:val="4"/>
          <w:szCs w:val="4"/>
        </w:rPr>
      </w:pPr>
    </w:p>
    <w:p w14:paraId="500A9450"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70D9C" w:rsidRPr="00AA58DA" w14:paraId="7FCD3D51" w14:textId="77777777" w:rsidTr="00E66AB7">
        <w:trPr>
          <w:trHeight w:val="719"/>
        </w:trPr>
        <w:tc>
          <w:tcPr>
            <w:tcW w:w="8494" w:type="dxa"/>
          </w:tcPr>
          <w:p w14:paraId="3DCC2ACB" w14:textId="77777777" w:rsidR="008A60D9" w:rsidRPr="007129A9" w:rsidRDefault="008A60D9" w:rsidP="008A60D9">
            <w:pPr>
              <w:pStyle w:val="Faktabrdtext"/>
              <w:numPr>
                <w:ilvl w:val="0"/>
                <w:numId w:val="34"/>
              </w:numPr>
              <w:rPr>
                <w:sz w:val="20"/>
                <w:szCs w:val="20"/>
              </w:rPr>
            </w:pPr>
            <w:bookmarkStart w:id="1" w:name="_Hlk182814546"/>
            <w:r w:rsidRPr="007129A9">
              <w:rPr>
                <w:sz w:val="20"/>
                <w:szCs w:val="20"/>
              </w:rPr>
              <w:t>Vi har deltagit i olika forum för att ges möjlighet att påverka våra medlemmars löneutveckling samt bevaka så att de ges de bästa förutsättningarna för en god arbetsmiljö.</w:t>
            </w:r>
            <w:r w:rsidRPr="007129A9">
              <w:rPr>
                <w:sz w:val="20"/>
                <w:szCs w:val="20"/>
              </w:rPr>
              <w:br/>
              <w:t>Detta har vi gjort genom att delta på olika samverkansmöten, budgetberedning, enhetsråd och HÖK möten.</w:t>
            </w:r>
          </w:p>
          <w:p w14:paraId="711CFAC5" w14:textId="6521C893" w:rsidR="00770D9C" w:rsidRPr="00CB3114" w:rsidRDefault="008A60D9" w:rsidP="008A60D9">
            <w:pPr>
              <w:pStyle w:val="Faktabrdtext"/>
              <w:numPr>
                <w:ilvl w:val="0"/>
                <w:numId w:val="34"/>
              </w:numPr>
            </w:pPr>
            <w:r w:rsidRPr="007129A9">
              <w:rPr>
                <w:sz w:val="20"/>
                <w:szCs w:val="20"/>
              </w:rPr>
              <w:t xml:space="preserve">Vi har bjudit in ombudsman från regionkontoret i Karlstad för att ge medlemmarna möjlighet att lyfta </w:t>
            </w:r>
            <w:r w:rsidR="00157CDF">
              <w:rPr>
                <w:sz w:val="20"/>
                <w:szCs w:val="20"/>
              </w:rPr>
              <w:t xml:space="preserve">aktuella </w:t>
            </w:r>
            <w:r w:rsidRPr="007129A9">
              <w:rPr>
                <w:sz w:val="20"/>
                <w:szCs w:val="20"/>
              </w:rPr>
              <w:t>frågor.</w:t>
            </w:r>
          </w:p>
        </w:tc>
      </w:tr>
    </w:tbl>
    <w:bookmarkEnd w:id="1"/>
    <w:p w14:paraId="7FB64009" w14:textId="0E137BC5" w:rsidR="0012038F" w:rsidRPr="00DA7299" w:rsidRDefault="0012038F" w:rsidP="004724B2">
      <w:pPr>
        <w:pStyle w:val="Rubrik4"/>
        <w:rPr>
          <w:rFonts w:cstheme="minorHAnsi"/>
          <w:lang w:eastAsia="sv-SE"/>
        </w:rPr>
      </w:pPr>
      <w:r w:rsidRPr="00FA664B">
        <w:rPr>
          <w:lang w:eastAsia="sv-SE"/>
        </w:rPr>
        <w:t>Säkerställa demokratiska arenor präglade av delaktighet och dialog på alla nivåer i förbundet.</w:t>
      </w:r>
      <w:r w:rsidR="00353B74">
        <w:rPr>
          <w:lang w:eastAsia="sv-SE"/>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70D9C" w:rsidRPr="00AA58DA" w14:paraId="51A3093E" w14:textId="77777777" w:rsidTr="00E66AB7">
        <w:trPr>
          <w:trHeight w:val="719"/>
        </w:trPr>
        <w:tc>
          <w:tcPr>
            <w:tcW w:w="8494" w:type="dxa"/>
          </w:tcPr>
          <w:p w14:paraId="39822A71" w14:textId="48F3F3F3" w:rsidR="00770D9C" w:rsidRPr="00971820" w:rsidRDefault="2F073609" w:rsidP="00346707">
            <w:pPr>
              <w:pStyle w:val="Faktabrdtext"/>
              <w:numPr>
                <w:ilvl w:val="0"/>
                <w:numId w:val="33"/>
              </w:numPr>
              <w:rPr>
                <w:sz w:val="20"/>
                <w:szCs w:val="20"/>
              </w:rPr>
            </w:pPr>
            <w:r w:rsidRPr="5B264CB8">
              <w:rPr>
                <w:sz w:val="20"/>
                <w:szCs w:val="20"/>
              </w:rPr>
              <w:t>Årsmöte 2025 hade vi på John Scott</w:t>
            </w:r>
            <w:r w:rsidR="7FA1F144" w:rsidRPr="5B264CB8">
              <w:rPr>
                <w:sz w:val="20"/>
                <w:szCs w:val="20"/>
              </w:rPr>
              <w:t xml:space="preserve">. </w:t>
            </w:r>
            <w:r w:rsidR="00346707">
              <w:br/>
            </w:r>
            <w:r w:rsidR="7FA1F144" w:rsidRPr="5B264CB8">
              <w:rPr>
                <w:sz w:val="20"/>
                <w:szCs w:val="20"/>
              </w:rPr>
              <w:t>Vi bjöd på mat</w:t>
            </w:r>
            <w:r w:rsidR="1BF176C5" w:rsidRPr="5B264CB8">
              <w:rPr>
                <w:sz w:val="20"/>
                <w:szCs w:val="20"/>
              </w:rPr>
              <w:t>, underhållning</w:t>
            </w:r>
            <w:r w:rsidR="7FA1F144" w:rsidRPr="5B264CB8">
              <w:rPr>
                <w:sz w:val="20"/>
                <w:szCs w:val="20"/>
              </w:rPr>
              <w:t xml:space="preserve"> samt </w:t>
            </w:r>
            <w:proofErr w:type="spellStart"/>
            <w:r w:rsidR="7FA1F144" w:rsidRPr="5B264CB8">
              <w:rPr>
                <w:sz w:val="20"/>
                <w:szCs w:val="20"/>
              </w:rPr>
              <w:t>musikquiz</w:t>
            </w:r>
            <w:proofErr w:type="spellEnd"/>
            <w:r w:rsidR="7FA1F144" w:rsidRPr="5B264CB8">
              <w:rPr>
                <w:sz w:val="20"/>
                <w:szCs w:val="20"/>
              </w:rPr>
              <w:t>.</w:t>
            </w:r>
          </w:p>
        </w:tc>
      </w:tr>
    </w:tbl>
    <w:p w14:paraId="67F1544B" w14:textId="442C6BD3" w:rsidR="003D769C" w:rsidRPr="008173B9" w:rsidRDefault="003D769C" w:rsidP="004724B2">
      <w:pPr>
        <w:pStyle w:val="Rubrik4"/>
        <w:rPr>
          <w:b w:val="0"/>
          <w:lang w:eastAsia="sv-SE"/>
        </w:rPr>
      </w:pPr>
      <w:r w:rsidRPr="008173B9">
        <w:t>Rekrytera fler medlemmar och öka vår fackliga styrka.</w:t>
      </w:r>
      <w:r w:rsidR="00E66AB7">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70D9C" w:rsidRPr="00AA58DA" w14:paraId="65902564" w14:textId="77777777" w:rsidTr="00E66AB7">
        <w:trPr>
          <w:trHeight w:val="719"/>
        </w:trPr>
        <w:tc>
          <w:tcPr>
            <w:tcW w:w="8494" w:type="dxa"/>
          </w:tcPr>
          <w:p w14:paraId="2DC12408" w14:textId="74676D16" w:rsidR="00770D9C" w:rsidRPr="00984B24" w:rsidRDefault="00ED5C31" w:rsidP="00ED5C31">
            <w:pPr>
              <w:pStyle w:val="Faktabrdtext"/>
              <w:numPr>
                <w:ilvl w:val="0"/>
                <w:numId w:val="31"/>
              </w:numPr>
            </w:pPr>
            <w:r w:rsidRPr="00105459">
              <w:rPr>
                <w:sz w:val="20"/>
                <w:szCs w:val="20"/>
              </w:rPr>
              <w:t>Våra strategier för rekrytera medlemmar har varit att när det kommer en ny kollega, vara noga med att hälsa välkommen, samt berätta att man är ett ombud eller en representant för styrelsen och om den nya kollegan undrar något eller behöver ha hjälp så är det bara att den hör av sig.</w:t>
            </w:r>
          </w:p>
        </w:tc>
      </w:tr>
    </w:tbl>
    <w:p w14:paraId="65F7490A" w14:textId="77777777" w:rsidR="00770D9C" w:rsidRPr="00D81283" w:rsidRDefault="00770D9C" w:rsidP="00D81283">
      <w:pPr>
        <w:pStyle w:val="Faktabrdtext"/>
        <w:rPr>
          <w:sz w:val="4"/>
          <w:szCs w:val="4"/>
        </w:rPr>
      </w:pPr>
    </w:p>
    <w:p w14:paraId="5AB9EB0F" w14:textId="0AB3AA34" w:rsidR="0035453C" w:rsidRPr="00DA7299" w:rsidRDefault="0035453C" w:rsidP="00E3333F">
      <w:pPr>
        <w:pStyle w:val="Rubrik4"/>
        <w:rPr>
          <w:lang w:eastAsia="sv-SE"/>
        </w:rPr>
      </w:pPr>
      <w:r w:rsidRPr="005556D8">
        <w:t xml:space="preserve">Stärka vårt fackliga inflytande lokalt och nationellt genom att vi blir fler ombud med rätt förutsättningar. </w:t>
      </w:r>
      <w:r w:rsidR="00353B74">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770D9C" w:rsidRPr="00AA58DA" w14:paraId="4D29C64D" w14:textId="77777777" w:rsidTr="00353B74">
        <w:trPr>
          <w:trHeight w:val="719"/>
        </w:trPr>
        <w:tc>
          <w:tcPr>
            <w:tcW w:w="8494" w:type="dxa"/>
          </w:tcPr>
          <w:p w14:paraId="09417AD6" w14:textId="77777777" w:rsidR="003B68C1" w:rsidRPr="00290F00" w:rsidRDefault="003B68C1" w:rsidP="003B68C1">
            <w:pPr>
              <w:pStyle w:val="Faktabrdtext"/>
              <w:numPr>
                <w:ilvl w:val="0"/>
                <w:numId w:val="32"/>
              </w:numPr>
              <w:rPr>
                <w:sz w:val="20"/>
                <w:szCs w:val="20"/>
              </w:rPr>
            </w:pPr>
            <w:r w:rsidRPr="00290F00">
              <w:rPr>
                <w:sz w:val="20"/>
                <w:szCs w:val="20"/>
              </w:rPr>
              <w:t xml:space="preserve">Vi har arbetat vidare med att rekrytera, samt </w:t>
            </w:r>
            <w:r>
              <w:rPr>
                <w:sz w:val="20"/>
                <w:szCs w:val="20"/>
              </w:rPr>
              <w:t>arbetat f</w:t>
            </w:r>
            <w:r w:rsidRPr="00290F00">
              <w:rPr>
                <w:sz w:val="20"/>
                <w:szCs w:val="20"/>
              </w:rPr>
              <w:t>ör att behålla ombud på alla våra arbetsplatser.</w:t>
            </w:r>
          </w:p>
          <w:p w14:paraId="61F0113E" w14:textId="77777777" w:rsidR="00770D9C" w:rsidRPr="00157CDF" w:rsidRDefault="003B68C1" w:rsidP="003B68C1">
            <w:pPr>
              <w:pStyle w:val="Faktabrdtext"/>
              <w:numPr>
                <w:ilvl w:val="0"/>
                <w:numId w:val="32"/>
              </w:numPr>
            </w:pPr>
            <w:r w:rsidRPr="00290F00">
              <w:rPr>
                <w:sz w:val="20"/>
                <w:szCs w:val="20"/>
              </w:rPr>
              <w:t>Två gånger/termin har vi bjudit in ombuden till möte för att kommunicera nuläget i våra verksamheter</w:t>
            </w:r>
            <w:r>
              <w:rPr>
                <w:sz w:val="20"/>
                <w:szCs w:val="20"/>
              </w:rPr>
              <w:t>.</w:t>
            </w:r>
          </w:p>
          <w:p w14:paraId="37C2F47A" w14:textId="29953B7F" w:rsidR="00157CDF" w:rsidRPr="00157CDF" w:rsidRDefault="00157CDF" w:rsidP="003B68C1">
            <w:pPr>
              <w:pStyle w:val="Faktabrdtext"/>
              <w:numPr>
                <w:ilvl w:val="0"/>
                <w:numId w:val="32"/>
              </w:numPr>
              <w:rPr>
                <w:sz w:val="20"/>
                <w:szCs w:val="20"/>
              </w:rPr>
            </w:pPr>
            <w:r w:rsidRPr="00157CDF">
              <w:rPr>
                <w:sz w:val="20"/>
                <w:szCs w:val="20"/>
              </w:rPr>
              <w:lastRenderedPageBreak/>
              <w:t>Totalt har vi ökat antalet ombud, vilket vi är glada över. Antalet skyddsombud har ökat, samt att det har blivit ett arbetsplatsombud mindre.</w:t>
            </w:r>
            <w:r w:rsidRPr="00157CDF">
              <w:rPr>
                <w:sz w:val="20"/>
                <w:szCs w:val="20"/>
              </w:rPr>
              <w:br/>
              <w:t>Detta behöver vi fortsätta arbeta vidare med.</w:t>
            </w:r>
            <w:r w:rsidR="00353B74">
              <w:rPr>
                <w:sz w:val="20"/>
                <w:szCs w:val="20"/>
              </w:rPr>
              <w:br/>
            </w:r>
          </w:p>
        </w:tc>
      </w:tr>
    </w:tbl>
    <w:p w14:paraId="56A9484B" w14:textId="4CF127A3" w:rsidR="00797AEF" w:rsidRDefault="007857B5" w:rsidP="00E3333F">
      <w:pPr>
        <w:pStyle w:val="Rubrik4"/>
      </w:pPr>
      <w:r>
        <w:rPr>
          <w:lang w:eastAsia="sv-SE"/>
        </w:rPr>
        <w:lastRenderedPageBreak/>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r w:rsidR="00353B74">
        <w:rPr>
          <w:bCs/>
          <w:lang w:eastAsia="sv-SE"/>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B5DEF" w:rsidRPr="00AA58DA" w14:paraId="49D12AA4" w14:textId="77777777" w:rsidTr="00353B74">
        <w:trPr>
          <w:trHeight w:val="719"/>
        </w:trPr>
        <w:tc>
          <w:tcPr>
            <w:tcW w:w="8494" w:type="dxa"/>
          </w:tcPr>
          <w:p w14:paraId="1C7070BF" w14:textId="3D0EE35E" w:rsidR="00971820" w:rsidRDefault="00971820" w:rsidP="00971820">
            <w:pPr>
              <w:pStyle w:val="Faktabrdtext"/>
              <w:numPr>
                <w:ilvl w:val="0"/>
                <w:numId w:val="34"/>
              </w:numPr>
              <w:rPr>
                <w:sz w:val="20"/>
                <w:szCs w:val="20"/>
              </w:rPr>
            </w:pPr>
            <w:r>
              <w:rPr>
                <w:sz w:val="20"/>
                <w:szCs w:val="20"/>
              </w:rPr>
              <w:t>Under 2025 har vi fortsatt träffa arbetsgivaren kontinuerligt för att diskutera viktiga frågor utifrån vårt HÖK avtal.</w:t>
            </w:r>
          </w:p>
          <w:p w14:paraId="08404E1F" w14:textId="77777777" w:rsidR="009B5DEF" w:rsidRDefault="00971820" w:rsidP="00971820">
            <w:pPr>
              <w:pStyle w:val="Faktabrdtext"/>
              <w:numPr>
                <w:ilvl w:val="0"/>
                <w:numId w:val="34"/>
              </w:numPr>
              <w:rPr>
                <w:sz w:val="20"/>
                <w:szCs w:val="20"/>
              </w:rPr>
            </w:pPr>
            <w:r>
              <w:rPr>
                <w:sz w:val="20"/>
                <w:szCs w:val="20"/>
              </w:rPr>
              <w:t>Tillsammans med arbetsgivaren har vi identifierat samt prioriterat viktiga frågor att arbeta vidare med.</w:t>
            </w:r>
          </w:p>
          <w:p w14:paraId="7427ED77" w14:textId="77777777" w:rsidR="00971820" w:rsidRDefault="00971820" w:rsidP="00971820">
            <w:pPr>
              <w:pStyle w:val="Faktabrdtext"/>
              <w:numPr>
                <w:ilvl w:val="0"/>
                <w:numId w:val="34"/>
              </w:numPr>
              <w:rPr>
                <w:sz w:val="20"/>
                <w:szCs w:val="20"/>
              </w:rPr>
            </w:pPr>
            <w:r>
              <w:rPr>
                <w:sz w:val="20"/>
                <w:szCs w:val="20"/>
              </w:rPr>
              <w:t>I nuläget ligger fokus på att fastställa principer inför tjänstefördelning i de olika verksamheterna.</w:t>
            </w:r>
          </w:p>
          <w:p w14:paraId="56CE77A7" w14:textId="08B4107D" w:rsidR="00971820" w:rsidRPr="00971820" w:rsidRDefault="00971820" w:rsidP="00971820">
            <w:pPr>
              <w:pStyle w:val="Faktabrdtext"/>
              <w:numPr>
                <w:ilvl w:val="0"/>
                <w:numId w:val="34"/>
              </w:numPr>
              <w:rPr>
                <w:sz w:val="20"/>
                <w:szCs w:val="20"/>
              </w:rPr>
            </w:pPr>
            <w:r w:rsidRPr="007129A9">
              <w:rPr>
                <w:sz w:val="20"/>
                <w:szCs w:val="20"/>
              </w:rPr>
              <w:t>Vi har deltagit i olika forum för att ges möjlighet att påverka våra medlemmars löneutveckling samt bevaka så att de ges de bästa förutsättningarna för en god arbetsmiljö.</w:t>
            </w:r>
          </w:p>
        </w:tc>
      </w:tr>
    </w:tbl>
    <w:p w14:paraId="785DC1C5" w14:textId="28987089" w:rsidR="00B54A73" w:rsidRDefault="00594D7E" w:rsidP="00E3333F">
      <w:pPr>
        <w:pStyle w:val="Rubrik4"/>
      </w:pPr>
      <w:r w:rsidRPr="008173B9">
        <w:rPr>
          <w:lang w:eastAsia="sv-SE"/>
        </w:rPr>
        <w:t>Påverka politiken lokalt och nationellt så att förbundets demokratiskt fastställda politiska ställningstaganden vinner genomslag.</w:t>
      </w:r>
      <w:r w:rsidR="00C77CE5">
        <w:rPr>
          <w:lang w:eastAsia="sv-SE"/>
        </w:rPr>
        <w:br/>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B54A73" w:rsidRPr="00AA58DA" w14:paraId="5EAC3996" w14:textId="77777777" w:rsidTr="00C77CE5">
        <w:trPr>
          <w:trHeight w:val="719"/>
        </w:trPr>
        <w:tc>
          <w:tcPr>
            <w:tcW w:w="8494" w:type="dxa"/>
          </w:tcPr>
          <w:p w14:paraId="6151E53B" w14:textId="77777777" w:rsidR="00C77CE5" w:rsidRDefault="00E80F75" w:rsidP="00C77CE5">
            <w:pPr>
              <w:pStyle w:val="Faktabrdtext"/>
              <w:numPr>
                <w:ilvl w:val="0"/>
                <w:numId w:val="26"/>
              </w:numPr>
            </w:pPr>
            <w:r w:rsidRPr="00C77CE5">
              <w:t>Vi har träffat KSO vid ett par tillfällen och diskuterat nuläget i våra verksamheter</w:t>
            </w:r>
            <w:r w:rsidR="00C2041A" w:rsidRPr="00C77CE5">
              <w:t>.</w:t>
            </w:r>
          </w:p>
          <w:p w14:paraId="581953AF" w14:textId="045F9132" w:rsidR="00C2041A" w:rsidRPr="00C77CE5" w:rsidRDefault="001D797C" w:rsidP="00C77CE5">
            <w:pPr>
              <w:pStyle w:val="Faktabrdtext"/>
              <w:numPr>
                <w:ilvl w:val="0"/>
                <w:numId w:val="26"/>
              </w:numPr>
            </w:pPr>
            <w:r w:rsidRPr="00C77CE5">
              <w:t>Detta är något vi inte har hunnit med att lägga fokus på</w:t>
            </w:r>
            <w:r w:rsidR="00DA5628" w:rsidRPr="00C77CE5">
              <w:t>, detta är</w:t>
            </w:r>
            <w:r w:rsidR="00C2041A" w:rsidRPr="00C77CE5">
              <w:t xml:space="preserve"> något </w:t>
            </w:r>
            <w:r w:rsidR="00DA5628" w:rsidRPr="00C77CE5">
              <w:t xml:space="preserve">vi skulle behöva arbeta </w:t>
            </w:r>
            <w:r w:rsidR="00C2041A" w:rsidRPr="00C77CE5">
              <w:t xml:space="preserve">mer </w:t>
            </w:r>
            <w:r w:rsidR="00DA5628" w:rsidRPr="00C77CE5">
              <w:t>med.</w:t>
            </w:r>
          </w:p>
        </w:tc>
      </w:tr>
    </w:tbl>
    <w:p w14:paraId="102A279B" w14:textId="77777777" w:rsidR="00B54A73" w:rsidRDefault="00B54A73" w:rsidP="00B54A73">
      <w:pPr>
        <w:pStyle w:val="Faktabrdtext"/>
      </w:pPr>
    </w:p>
    <w:p w14:paraId="396B4019" w14:textId="77777777" w:rsidR="00963DDA" w:rsidRPr="00F54BA9" w:rsidRDefault="00A40003" w:rsidP="00963DDA">
      <w:pPr>
        <w:pStyle w:val="Rubrik3"/>
        <w:rPr>
          <w:color w:val="auto"/>
        </w:rPr>
      </w:pPr>
      <w:r w:rsidRPr="00F54BA9">
        <w:rPr>
          <w:color w:val="auto"/>
        </w:rPr>
        <w:t>Distrikts</w:t>
      </w:r>
      <w:r w:rsidR="00F54BA9" w:rsidRPr="00F54BA9">
        <w:rPr>
          <w:color w:val="auto"/>
        </w:rPr>
        <w:t>råd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63DDA" w:rsidRPr="00AA58DA" w14:paraId="4D3A05B3" w14:textId="77777777" w:rsidTr="00F61BA4">
        <w:trPr>
          <w:trHeight w:val="719"/>
        </w:trPr>
        <w:tc>
          <w:tcPr>
            <w:tcW w:w="8494" w:type="dxa"/>
          </w:tcPr>
          <w:p w14:paraId="0F17A332" w14:textId="7B220F82" w:rsidR="004442E3" w:rsidRDefault="00971820" w:rsidP="00971820">
            <w:pPr>
              <w:pStyle w:val="Faktabrdtext"/>
              <w:numPr>
                <w:ilvl w:val="0"/>
                <w:numId w:val="36"/>
              </w:numPr>
              <w:rPr>
                <w:sz w:val="20"/>
                <w:szCs w:val="20"/>
              </w:rPr>
            </w:pPr>
            <w:r w:rsidRPr="00CD6DBE">
              <w:rPr>
                <w:sz w:val="20"/>
                <w:szCs w:val="20"/>
              </w:rPr>
              <w:t xml:space="preserve">Vi har deltagit på </w:t>
            </w:r>
            <w:proofErr w:type="gramStart"/>
            <w:r w:rsidR="00C43E58">
              <w:rPr>
                <w:sz w:val="20"/>
                <w:szCs w:val="20"/>
              </w:rPr>
              <w:t>6</w:t>
            </w:r>
            <w:r w:rsidR="00C77CE5">
              <w:rPr>
                <w:sz w:val="20"/>
                <w:szCs w:val="20"/>
              </w:rPr>
              <w:t xml:space="preserve"> </w:t>
            </w:r>
            <w:proofErr w:type="spellStart"/>
            <w:r w:rsidR="00C43E58">
              <w:rPr>
                <w:sz w:val="20"/>
                <w:szCs w:val="20"/>
              </w:rPr>
              <w:t>st</w:t>
            </w:r>
            <w:proofErr w:type="spellEnd"/>
            <w:proofErr w:type="gramEnd"/>
            <w:r w:rsidR="004442E3">
              <w:rPr>
                <w:sz w:val="20"/>
                <w:szCs w:val="20"/>
              </w:rPr>
              <w:t xml:space="preserve"> </w:t>
            </w:r>
            <w:r w:rsidRPr="00CD6DBE">
              <w:rPr>
                <w:sz w:val="20"/>
                <w:szCs w:val="20"/>
              </w:rPr>
              <w:t>distriktsråd</w:t>
            </w:r>
          </w:p>
          <w:p w14:paraId="4CE4C487" w14:textId="0FDEB3B9" w:rsidR="005962B8" w:rsidRPr="00CD6DBE" w:rsidRDefault="00971820" w:rsidP="005962B8">
            <w:pPr>
              <w:pStyle w:val="Faktabrdtext"/>
              <w:numPr>
                <w:ilvl w:val="0"/>
                <w:numId w:val="36"/>
              </w:numPr>
              <w:rPr>
                <w:sz w:val="20"/>
                <w:szCs w:val="20"/>
              </w:rPr>
            </w:pPr>
            <w:r w:rsidRPr="00CD6DBE">
              <w:rPr>
                <w:sz w:val="20"/>
                <w:szCs w:val="20"/>
              </w:rPr>
              <w:t>Vi har tagit del samt stått bakom de skrivelser som har gjorts i dis</w:t>
            </w:r>
            <w:r w:rsidR="005962B8" w:rsidRPr="00CD6DBE">
              <w:rPr>
                <w:sz w:val="20"/>
                <w:szCs w:val="20"/>
              </w:rPr>
              <w:t>triktet.</w:t>
            </w:r>
          </w:p>
          <w:p w14:paraId="6794BE96" w14:textId="22678349" w:rsidR="005962B8" w:rsidRDefault="00C86BFB" w:rsidP="005962B8">
            <w:pPr>
              <w:pStyle w:val="Faktabrdtext"/>
              <w:numPr>
                <w:ilvl w:val="0"/>
                <w:numId w:val="36"/>
              </w:numPr>
              <w:rPr>
                <w:sz w:val="20"/>
                <w:szCs w:val="20"/>
              </w:rPr>
            </w:pPr>
            <w:r>
              <w:rPr>
                <w:sz w:val="20"/>
                <w:szCs w:val="20"/>
              </w:rPr>
              <w:t>Vi har a</w:t>
            </w:r>
            <w:r w:rsidR="005962B8" w:rsidRPr="00CD6DBE">
              <w:rPr>
                <w:sz w:val="20"/>
                <w:szCs w:val="20"/>
              </w:rPr>
              <w:t xml:space="preserve">nvänt goda exempel från andra föreningar i distriktet hur de har arbetat med vissa processer och tagit med dem till vår arbetsgivare, tex </w:t>
            </w:r>
            <w:r w:rsidR="00395967" w:rsidRPr="00CD6DBE">
              <w:rPr>
                <w:sz w:val="20"/>
                <w:szCs w:val="20"/>
              </w:rPr>
              <w:t>tjänstefördelning</w:t>
            </w:r>
            <w:r w:rsidR="005962B8" w:rsidRPr="00CD6DBE">
              <w:rPr>
                <w:sz w:val="20"/>
                <w:szCs w:val="20"/>
              </w:rPr>
              <w:t xml:space="preserve"> och arbetet med principer.</w:t>
            </w:r>
          </w:p>
          <w:p w14:paraId="1C7EF2EC" w14:textId="553FECC3" w:rsidR="00971820" w:rsidRPr="00984B24" w:rsidRDefault="00971820" w:rsidP="00971820">
            <w:pPr>
              <w:pStyle w:val="Faktabrdtext"/>
            </w:pPr>
          </w:p>
        </w:tc>
      </w:tr>
    </w:tbl>
    <w:p w14:paraId="5BD3AABC" w14:textId="77777777" w:rsidR="00F72802" w:rsidRDefault="00F72802" w:rsidP="00295ED5">
      <w:pPr>
        <w:pStyle w:val="Rubrik2"/>
      </w:pPr>
    </w:p>
    <w:p w14:paraId="485E0109" w14:textId="77777777" w:rsidR="00F72802" w:rsidRDefault="00F72802">
      <w:pPr>
        <w:rPr>
          <w:rFonts w:asciiTheme="majorHAnsi" w:eastAsiaTheme="majorEastAsia" w:hAnsiTheme="majorHAnsi" w:cstheme="majorBidi"/>
          <w:b/>
          <w:color w:val="000000" w:themeColor="text1"/>
          <w:sz w:val="28"/>
          <w:szCs w:val="28"/>
        </w:rPr>
      </w:pPr>
      <w:r>
        <w:br w:type="page"/>
      </w:r>
    </w:p>
    <w:p w14:paraId="109D90F8" w14:textId="6249E834" w:rsidR="00476C3D" w:rsidRDefault="00476C3D" w:rsidP="00295ED5">
      <w:pPr>
        <w:pStyle w:val="Rubrik2"/>
      </w:pPr>
      <w:r w:rsidRPr="00476C3D">
        <w:lastRenderedPageBreak/>
        <w:t xml:space="preserve">Ekonomisk </w:t>
      </w:r>
      <w:r w:rsidR="00352DA4">
        <w:t>uppföljning</w:t>
      </w:r>
    </w:p>
    <w:p w14:paraId="6F789D90" w14:textId="19FADC9C" w:rsidR="295FB6B6" w:rsidRPr="007015FE" w:rsidRDefault="295FB6B6" w:rsidP="00EF6C87">
      <w:pPr>
        <w:spacing w:after="0" w:line="240" w:lineRule="auto"/>
        <w:rPr>
          <w:rFonts w:asciiTheme="majorHAnsi" w:hAnsiTheme="majorHAnsi" w:cstheme="majorHAnsi"/>
        </w:rPr>
      </w:pPr>
      <w:r w:rsidRPr="007015FE">
        <w:rPr>
          <w:rFonts w:asciiTheme="majorHAnsi" w:hAnsiTheme="majorHAnsi" w:cstheme="majorHAnsi"/>
        </w:rPr>
        <w:t>Vi har inte haft några utgifter för arvoden då reglerna kring</w:t>
      </w:r>
      <w:r w:rsidR="1AFFD021" w:rsidRPr="007015FE">
        <w:rPr>
          <w:rFonts w:asciiTheme="majorHAnsi" w:hAnsiTheme="majorHAnsi" w:cstheme="majorHAnsi"/>
        </w:rPr>
        <w:t xml:space="preserve"> detta förändrades inför 2025. Detta uppmärksammades inte av förre kassören och vi har </w:t>
      </w:r>
      <w:proofErr w:type="gramStart"/>
      <w:r w:rsidR="1AFFD021" w:rsidRPr="007015FE">
        <w:rPr>
          <w:rFonts w:asciiTheme="majorHAnsi" w:hAnsiTheme="majorHAnsi" w:cstheme="majorHAnsi"/>
        </w:rPr>
        <w:t>istället</w:t>
      </w:r>
      <w:proofErr w:type="gramEnd"/>
      <w:r w:rsidR="1AFFD021" w:rsidRPr="007015FE">
        <w:rPr>
          <w:rFonts w:asciiTheme="majorHAnsi" w:hAnsiTheme="majorHAnsi" w:cstheme="majorHAnsi"/>
        </w:rPr>
        <w:t xml:space="preserve"> fått kompensera styrelse och APO på annat sätt.</w:t>
      </w:r>
      <w:r w:rsidR="526CF7F4" w:rsidRPr="007015FE">
        <w:rPr>
          <w:rFonts w:asciiTheme="majorHAnsi" w:hAnsiTheme="majorHAnsi" w:cstheme="majorHAnsi"/>
        </w:rPr>
        <w:t xml:space="preserve"> Detta gjorde att posten “extern presentation” </w:t>
      </w:r>
      <w:r w:rsidR="756DD4BB" w:rsidRPr="007015FE">
        <w:rPr>
          <w:rFonts w:asciiTheme="majorHAnsi" w:hAnsiTheme="majorHAnsi" w:cstheme="majorHAnsi"/>
        </w:rPr>
        <w:t>blev förändrad.</w:t>
      </w:r>
      <w:r w:rsidR="1AFFD021" w:rsidRPr="007015FE">
        <w:rPr>
          <w:rFonts w:asciiTheme="majorHAnsi" w:hAnsiTheme="majorHAnsi" w:cstheme="majorHAnsi"/>
        </w:rPr>
        <w:t xml:space="preserve"> Inför slutet på året</w:t>
      </w:r>
      <w:r w:rsidR="325304B3" w:rsidRPr="007015FE">
        <w:rPr>
          <w:rFonts w:asciiTheme="majorHAnsi" w:hAnsiTheme="majorHAnsi" w:cstheme="majorHAnsi"/>
        </w:rPr>
        <w:t xml:space="preserve">, då vi inte kunnat ha de medlemsmöten som var tänkta med tanke på antalet styrelsemedlemmar, så valde vi att ge medlemmarna </w:t>
      </w:r>
      <w:r w:rsidR="620D0419" w:rsidRPr="007015FE">
        <w:rPr>
          <w:rFonts w:asciiTheme="majorHAnsi" w:hAnsiTheme="majorHAnsi" w:cstheme="majorHAnsi"/>
        </w:rPr>
        <w:t xml:space="preserve">kompensation i fråga om produkter från webbshopen. Vi fick för året ett </w:t>
      </w:r>
      <w:r w:rsidR="07B1878F" w:rsidRPr="007015FE">
        <w:rPr>
          <w:rFonts w:asciiTheme="majorHAnsi" w:hAnsiTheme="majorHAnsi" w:cstheme="majorHAnsi"/>
        </w:rPr>
        <w:t>resultat</w:t>
      </w:r>
      <w:r w:rsidR="620D0419" w:rsidRPr="007015FE">
        <w:rPr>
          <w:rFonts w:asciiTheme="majorHAnsi" w:hAnsiTheme="majorHAnsi" w:cstheme="majorHAnsi"/>
        </w:rPr>
        <w:t xml:space="preserve"> på -5786 kr som vi</w:t>
      </w:r>
      <w:r w:rsidR="437DA843" w:rsidRPr="007015FE">
        <w:rPr>
          <w:rFonts w:asciiTheme="majorHAnsi" w:hAnsiTheme="majorHAnsi" w:cstheme="majorHAnsi"/>
        </w:rPr>
        <w:t xml:space="preserve"> tar med oss in i budgetåret 2026</w:t>
      </w:r>
      <w:r w:rsidR="464A3978" w:rsidRPr="007015FE">
        <w:rPr>
          <w:rFonts w:asciiTheme="majorHAnsi" w:hAnsiTheme="majorHAnsi" w:cstheme="majorHAnsi"/>
        </w:rPr>
        <w:t xml:space="preserve">. </w:t>
      </w:r>
      <w:r w:rsidR="5804E0FD" w:rsidRPr="007015FE">
        <w:rPr>
          <w:rFonts w:asciiTheme="majorHAnsi" w:hAnsiTheme="majorHAnsi" w:cstheme="majorHAnsi"/>
        </w:rPr>
        <w:t xml:space="preserve"> </w:t>
      </w:r>
      <w:r w:rsidR="19A8AB9C" w:rsidRPr="007015FE">
        <w:rPr>
          <w:rFonts w:asciiTheme="majorHAnsi" w:hAnsiTheme="majorHAnsi" w:cstheme="majorHAnsi"/>
        </w:rPr>
        <w:t>Detta kommer att tas med i beräkningen inför nya budgeten.</w:t>
      </w:r>
    </w:p>
    <w:tbl>
      <w:tblPr>
        <w:tblW w:w="0" w:type="auto"/>
        <w:tblLook w:val="06A0" w:firstRow="1" w:lastRow="0" w:firstColumn="1" w:lastColumn="0" w:noHBand="1" w:noVBand="1"/>
      </w:tblPr>
      <w:tblGrid>
        <w:gridCol w:w="3382"/>
        <w:gridCol w:w="1275"/>
        <w:gridCol w:w="1277"/>
        <w:gridCol w:w="1278"/>
        <w:gridCol w:w="1279"/>
      </w:tblGrid>
      <w:tr w:rsidR="5B264CB8" w14:paraId="68FDAD0F"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2DFA9B3A" w14:textId="5A494C29" w:rsidR="5B264CB8" w:rsidRDefault="5B264CB8"/>
        </w:tc>
        <w:tc>
          <w:tcPr>
            <w:tcW w:w="1275" w:type="dxa"/>
            <w:tcBorders>
              <w:top w:val="nil"/>
              <w:left w:val="nil"/>
              <w:bottom w:val="nil"/>
              <w:right w:val="nil"/>
            </w:tcBorders>
            <w:tcMar>
              <w:top w:w="15" w:type="dxa"/>
              <w:left w:w="15" w:type="dxa"/>
              <w:right w:w="15" w:type="dxa"/>
            </w:tcMar>
            <w:vAlign w:val="bottom"/>
          </w:tcPr>
          <w:p w14:paraId="5558996A" w14:textId="24CA9E6C" w:rsidR="5B264CB8" w:rsidRDefault="5B264CB8"/>
        </w:tc>
        <w:tc>
          <w:tcPr>
            <w:tcW w:w="1277" w:type="dxa"/>
            <w:tcBorders>
              <w:top w:val="nil"/>
              <w:left w:val="nil"/>
              <w:bottom w:val="nil"/>
              <w:right w:val="nil"/>
            </w:tcBorders>
            <w:tcMar>
              <w:top w:w="15" w:type="dxa"/>
              <w:left w:w="15" w:type="dxa"/>
              <w:right w:w="15" w:type="dxa"/>
            </w:tcMar>
            <w:vAlign w:val="bottom"/>
          </w:tcPr>
          <w:p w14:paraId="624C5495" w14:textId="5B02E02E" w:rsidR="5B264CB8" w:rsidRDefault="5B264CB8"/>
        </w:tc>
        <w:tc>
          <w:tcPr>
            <w:tcW w:w="1278" w:type="dxa"/>
            <w:tcBorders>
              <w:top w:val="nil"/>
              <w:left w:val="nil"/>
              <w:bottom w:val="nil"/>
              <w:right w:val="nil"/>
            </w:tcBorders>
            <w:tcMar>
              <w:top w:w="15" w:type="dxa"/>
              <w:left w:w="15" w:type="dxa"/>
              <w:right w:w="15" w:type="dxa"/>
            </w:tcMar>
            <w:vAlign w:val="bottom"/>
          </w:tcPr>
          <w:p w14:paraId="4A7CB10A" w14:textId="11E2D6DE" w:rsidR="5B264CB8" w:rsidRDefault="5B264CB8"/>
        </w:tc>
        <w:tc>
          <w:tcPr>
            <w:tcW w:w="1279" w:type="dxa"/>
            <w:tcBorders>
              <w:top w:val="nil"/>
              <w:left w:val="nil"/>
              <w:bottom w:val="nil"/>
              <w:right w:val="nil"/>
            </w:tcBorders>
            <w:tcMar>
              <w:top w:w="15" w:type="dxa"/>
              <w:left w:w="15" w:type="dxa"/>
              <w:right w:w="15" w:type="dxa"/>
            </w:tcMar>
            <w:vAlign w:val="bottom"/>
          </w:tcPr>
          <w:p w14:paraId="6659FAC8" w14:textId="5C6C80F0" w:rsidR="5B264CB8" w:rsidRDefault="5B264CB8"/>
        </w:tc>
      </w:tr>
      <w:tr w:rsidR="5B264CB8" w14:paraId="70137A23"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48B719A3" w14:textId="251C4159" w:rsidR="5B264CB8" w:rsidRDefault="5B264CB8" w:rsidP="5B264CB8">
            <w:pPr>
              <w:spacing w:after="0"/>
            </w:pPr>
            <w:r w:rsidRPr="5B264CB8">
              <w:rPr>
                <w:rFonts w:ascii="Aptos Narrow" w:eastAsia="Aptos Narrow" w:hAnsi="Aptos Narrow" w:cs="Aptos Narrow"/>
                <w:sz w:val="22"/>
                <w:szCs w:val="22"/>
              </w:rPr>
              <w:t>Sveriges lärare Ljusnarsberg, SL8025400154</w:t>
            </w:r>
          </w:p>
        </w:tc>
        <w:tc>
          <w:tcPr>
            <w:tcW w:w="1275" w:type="dxa"/>
            <w:tcBorders>
              <w:top w:val="nil"/>
              <w:left w:val="nil"/>
              <w:bottom w:val="nil"/>
              <w:right w:val="nil"/>
            </w:tcBorders>
            <w:tcMar>
              <w:top w:w="15" w:type="dxa"/>
              <w:left w:w="15" w:type="dxa"/>
              <w:right w:w="15" w:type="dxa"/>
            </w:tcMar>
            <w:vAlign w:val="bottom"/>
          </w:tcPr>
          <w:p w14:paraId="4651A78E" w14:textId="0CB6A302" w:rsidR="5B264CB8" w:rsidRDefault="5B264CB8"/>
        </w:tc>
        <w:tc>
          <w:tcPr>
            <w:tcW w:w="1277" w:type="dxa"/>
            <w:tcBorders>
              <w:top w:val="nil"/>
              <w:left w:val="nil"/>
              <w:bottom w:val="nil"/>
              <w:right w:val="nil"/>
            </w:tcBorders>
            <w:tcMar>
              <w:top w:w="15" w:type="dxa"/>
              <w:left w:w="15" w:type="dxa"/>
              <w:right w:w="15" w:type="dxa"/>
            </w:tcMar>
            <w:vAlign w:val="bottom"/>
          </w:tcPr>
          <w:p w14:paraId="669D6F8F" w14:textId="0B0F0CCD" w:rsidR="5B264CB8" w:rsidRDefault="5B264CB8"/>
        </w:tc>
        <w:tc>
          <w:tcPr>
            <w:tcW w:w="2557" w:type="dxa"/>
            <w:gridSpan w:val="2"/>
            <w:tcBorders>
              <w:top w:val="nil"/>
              <w:left w:val="nil"/>
              <w:bottom w:val="nil"/>
              <w:right w:val="nil"/>
            </w:tcBorders>
            <w:tcMar>
              <w:top w:w="15" w:type="dxa"/>
              <w:left w:w="15" w:type="dxa"/>
              <w:right w:w="15" w:type="dxa"/>
            </w:tcMar>
            <w:vAlign w:val="bottom"/>
          </w:tcPr>
          <w:p w14:paraId="12EBE66C" w14:textId="689B6E59" w:rsidR="5B264CB8" w:rsidRDefault="5B264CB8" w:rsidP="001F53EE">
            <w:pPr>
              <w:spacing w:after="0"/>
            </w:pPr>
            <w:r w:rsidRPr="5B264CB8">
              <w:rPr>
                <w:rFonts w:ascii="Aptos Narrow" w:eastAsia="Aptos Narrow" w:hAnsi="Aptos Narrow" w:cs="Aptos Narrow"/>
                <w:sz w:val="22"/>
                <w:szCs w:val="22"/>
              </w:rPr>
              <w:t>Period: 2025-12-01 - 2025-12-31</w:t>
            </w:r>
          </w:p>
        </w:tc>
      </w:tr>
      <w:tr w:rsidR="5B264CB8" w14:paraId="2F4CA630"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44D7EE25" w14:textId="2285868A" w:rsidR="5B264CB8" w:rsidRDefault="5B264CB8" w:rsidP="5B264CB8">
            <w:pPr>
              <w:spacing w:after="0"/>
            </w:pPr>
            <w:r w:rsidRPr="5B264CB8">
              <w:rPr>
                <w:rFonts w:ascii="Aptos Narrow" w:eastAsia="Aptos Narrow" w:hAnsi="Aptos Narrow" w:cs="Aptos Narrow"/>
                <w:sz w:val="22"/>
                <w:szCs w:val="22"/>
              </w:rPr>
              <w:t>Kostnadsställe: Hela företaget</w:t>
            </w:r>
          </w:p>
        </w:tc>
        <w:tc>
          <w:tcPr>
            <w:tcW w:w="1275" w:type="dxa"/>
            <w:tcBorders>
              <w:top w:val="nil"/>
              <w:left w:val="nil"/>
              <w:bottom w:val="nil"/>
              <w:right w:val="nil"/>
            </w:tcBorders>
            <w:tcMar>
              <w:top w:w="15" w:type="dxa"/>
              <w:left w:w="15" w:type="dxa"/>
              <w:right w:w="15" w:type="dxa"/>
            </w:tcMar>
            <w:vAlign w:val="bottom"/>
          </w:tcPr>
          <w:p w14:paraId="0ADE1484" w14:textId="767DEE25" w:rsidR="5B264CB8" w:rsidRDefault="5B264CB8"/>
        </w:tc>
        <w:tc>
          <w:tcPr>
            <w:tcW w:w="1277" w:type="dxa"/>
            <w:tcBorders>
              <w:top w:val="nil"/>
              <w:left w:val="nil"/>
              <w:bottom w:val="nil"/>
              <w:right w:val="nil"/>
            </w:tcBorders>
            <w:tcMar>
              <w:top w:w="15" w:type="dxa"/>
              <w:left w:w="15" w:type="dxa"/>
              <w:right w:w="15" w:type="dxa"/>
            </w:tcMar>
            <w:vAlign w:val="bottom"/>
          </w:tcPr>
          <w:p w14:paraId="1790F019" w14:textId="6534FCBE" w:rsidR="5B264CB8" w:rsidRDefault="5B264CB8"/>
        </w:tc>
        <w:tc>
          <w:tcPr>
            <w:tcW w:w="2557" w:type="dxa"/>
            <w:gridSpan w:val="2"/>
            <w:tcBorders>
              <w:top w:val="nil"/>
              <w:left w:val="nil"/>
              <w:bottom w:val="nil"/>
              <w:right w:val="nil"/>
            </w:tcBorders>
            <w:tcMar>
              <w:top w:w="15" w:type="dxa"/>
              <w:left w:w="15" w:type="dxa"/>
              <w:right w:w="15" w:type="dxa"/>
            </w:tcMar>
            <w:vAlign w:val="bottom"/>
          </w:tcPr>
          <w:p w14:paraId="1FC00E8A" w14:textId="42981112" w:rsidR="5B264CB8" w:rsidRDefault="5B264CB8" w:rsidP="5B264CB8">
            <w:pPr>
              <w:spacing w:after="0"/>
              <w:jc w:val="right"/>
            </w:pPr>
            <w:r w:rsidRPr="5B264CB8">
              <w:rPr>
                <w:rFonts w:ascii="Aptos Narrow" w:eastAsia="Aptos Narrow" w:hAnsi="Aptos Narrow" w:cs="Aptos Narrow"/>
                <w:sz w:val="22"/>
                <w:szCs w:val="22"/>
              </w:rPr>
              <w:t>Skapad: 2026-02-25</w:t>
            </w:r>
          </w:p>
        </w:tc>
      </w:tr>
      <w:tr w:rsidR="5B264CB8" w14:paraId="5E6E7746"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7294B5EC" w14:textId="75AAC5A6" w:rsidR="5B264CB8" w:rsidRDefault="5B264CB8"/>
        </w:tc>
        <w:tc>
          <w:tcPr>
            <w:tcW w:w="1275" w:type="dxa"/>
            <w:tcBorders>
              <w:top w:val="nil"/>
              <w:left w:val="nil"/>
              <w:bottom w:val="nil"/>
              <w:right w:val="nil"/>
            </w:tcBorders>
            <w:tcMar>
              <w:top w:w="15" w:type="dxa"/>
              <w:left w:w="15" w:type="dxa"/>
              <w:right w:w="15" w:type="dxa"/>
            </w:tcMar>
            <w:vAlign w:val="bottom"/>
          </w:tcPr>
          <w:p w14:paraId="370BACE5" w14:textId="16F76001" w:rsidR="5B264CB8" w:rsidRDefault="5B264CB8"/>
        </w:tc>
        <w:tc>
          <w:tcPr>
            <w:tcW w:w="1277" w:type="dxa"/>
            <w:tcBorders>
              <w:top w:val="nil"/>
              <w:left w:val="nil"/>
              <w:bottom w:val="nil"/>
              <w:right w:val="nil"/>
            </w:tcBorders>
            <w:tcMar>
              <w:top w:w="15" w:type="dxa"/>
              <w:left w:w="15" w:type="dxa"/>
              <w:right w:w="15" w:type="dxa"/>
            </w:tcMar>
            <w:vAlign w:val="bottom"/>
          </w:tcPr>
          <w:p w14:paraId="28AA03D5" w14:textId="654EC853" w:rsidR="5B264CB8" w:rsidRDefault="5B264CB8"/>
        </w:tc>
        <w:tc>
          <w:tcPr>
            <w:tcW w:w="1278" w:type="dxa"/>
            <w:tcBorders>
              <w:top w:val="nil"/>
              <w:left w:val="nil"/>
              <w:bottom w:val="nil"/>
              <w:right w:val="nil"/>
            </w:tcBorders>
            <w:tcMar>
              <w:top w:w="15" w:type="dxa"/>
              <w:left w:w="15" w:type="dxa"/>
              <w:right w:w="15" w:type="dxa"/>
            </w:tcMar>
            <w:vAlign w:val="bottom"/>
          </w:tcPr>
          <w:p w14:paraId="6D46F2FC" w14:textId="4D143F60" w:rsidR="5B264CB8" w:rsidRDefault="5B264CB8"/>
        </w:tc>
        <w:tc>
          <w:tcPr>
            <w:tcW w:w="1279" w:type="dxa"/>
            <w:tcBorders>
              <w:top w:val="nil"/>
              <w:left w:val="nil"/>
              <w:bottom w:val="nil"/>
              <w:right w:val="nil"/>
            </w:tcBorders>
            <w:tcMar>
              <w:top w:w="15" w:type="dxa"/>
              <w:left w:w="15" w:type="dxa"/>
              <w:right w:w="15" w:type="dxa"/>
            </w:tcMar>
            <w:vAlign w:val="bottom"/>
          </w:tcPr>
          <w:p w14:paraId="0CAB718D" w14:textId="2DB86F82" w:rsidR="5B264CB8" w:rsidRDefault="5B264CB8"/>
        </w:tc>
      </w:tr>
      <w:tr w:rsidR="5B264CB8" w14:paraId="0D09F1CC"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3212B1C4" w14:textId="657C4E2E" w:rsidR="5B264CB8" w:rsidRDefault="5B264CB8"/>
        </w:tc>
        <w:tc>
          <w:tcPr>
            <w:tcW w:w="2552" w:type="dxa"/>
            <w:gridSpan w:val="2"/>
            <w:tcBorders>
              <w:top w:val="nil"/>
              <w:left w:val="nil"/>
              <w:bottom w:val="nil"/>
              <w:right w:val="nil"/>
            </w:tcBorders>
            <w:tcMar>
              <w:top w:w="15" w:type="dxa"/>
              <w:left w:w="15" w:type="dxa"/>
              <w:right w:w="15" w:type="dxa"/>
            </w:tcMar>
            <w:vAlign w:val="bottom"/>
          </w:tcPr>
          <w:p w14:paraId="2860C0D4" w14:textId="4DA35C88" w:rsidR="5B264CB8" w:rsidRDefault="5B264CB8" w:rsidP="5B264CB8">
            <w:pPr>
              <w:spacing w:after="0"/>
            </w:pPr>
            <w:r w:rsidRPr="5B264CB8">
              <w:rPr>
                <w:rFonts w:ascii="Aptos Narrow" w:eastAsia="Aptos Narrow" w:hAnsi="Aptos Narrow" w:cs="Aptos Narrow"/>
                <w:b/>
                <w:bCs/>
                <w:sz w:val="22"/>
                <w:szCs w:val="22"/>
              </w:rPr>
              <w:t>Period (dec-dec)</w:t>
            </w:r>
          </w:p>
        </w:tc>
        <w:tc>
          <w:tcPr>
            <w:tcW w:w="2557" w:type="dxa"/>
            <w:gridSpan w:val="2"/>
            <w:tcBorders>
              <w:top w:val="nil"/>
              <w:left w:val="nil"/>
              <w:bottom w:val="nil"/>
              <w:right w:val="nil"/>
            </w:tcBorders>
            <w:tcMar>
              <w:top w:w="15" w:type="dxa"/>
              <w:left w:w="15" w:type="dxa"/>
              <w:right w:w="15" w:type="dxa"/>
            </w:tcMar>
            <w:vAlign w:val="bottom"/>
          </w:tcPr>
          <w:p w14:paraId="426DC5B1" w14:textId="6A9BE096" w:rsidR="5B264CB8" w:rsidRDefault="5B264CB8" w:rsidP="5B264CB8">
            <w:pPr>
              <w:spacing w:after="0"/>
            </w:pPr>
            <w:r w:rsidRPr="5B264CB8">
              <w:rPr>
                <w:rFonts w:ascii="Aptos Narrow" w:eastAsia="Aptos Narrow" w:hAnsi="Aptos Narrow" w:cs="Aptos Narrow"/>
                <w:b/>
                <w:bCs/>
                <w:sz w:val="22"/>
                <w:szCs w:val="22"/>
              </w:rPr>
              <w:t>Ack. period (jan-dec)</w:t>
            </w:r>
          </w:p>
        </w:tc>
      </w:tr>
      <w:tr w:rsidR="5B264CB8" w14:paraId="5097354C"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35464429" w14:textId="3B1C0AA9" w:rsidR="5B264CB8" w:rsidRDefault="5B264CB8"/>
        </w:tc>
        <w:tc>
          <w:tcPr>
            <w:tcW w:w="1275" w:type="dxa"/>
            <w:tcBorders>
              <w:top w:val="nil"/>
              <w:left w:val="nil"/>
              <w:bottom w:val="nil"/>
              <w:right w:val="nil"/>
            </w:tcBorders>
            <w:tcMar>
              <w:top w:w="15" w:type="dxa"/>
              <w:left w:w="15" w:type="dxa"/>
              <w:right w:w="15" w:type="dxa"/>
            </w:tcMar>
            <w:vAlign w:val="bottom"/>
          </w:tcPr>
          <w:p w14:paraId="0E17EFD3" w14:textId="33506FB4" w:rsidR="5B264CB8" w:rsidRDefault="5B264CB8" w:rsidP="5B264CB8">
            <w:pPr>
              <w:spacing w:after="0"/>
              <w:jc w:val="right"/>
            </w:pPr>
            <w:r w:rsidRPr="5B264CB8">
              <w:rPr>
                <w:rFonts w:ascii="Aptos Narrow" w:eastAsia="Aptos Narrow" w:hAnsi="Aptos Narrow" w:cs="Aptos Narrow"/>
                <w:b/>
                <w:bCs/>
                <w:sz w:val="22"/>
                <w:szCs w:val="22"/>
              </w:rPr>
              <w:t>Utfall</w:t>
            </w:r>
          </w:p>
        </w:tc>
        <w:tc>
          <w:tcPr>
            <w:tcW w:w="1277" w:type="dxa"/>
            <w:tcBorders>
              <w:top w:val="nil"/>
              <w:left w:val="nil"/>
              <w:bottom w:val="nil"/>
              <w:right w:val="nil"/>
            </w:tcBorders>
            <w:tcMar>
              <w:top w:w="15" w:type="dxa"/>
              <w:left w:w="15" w:type="dxa"/>
              <w:right w:w="15" w:type="dxa"/>
            </w:tcMar>
            <w:vAlign w:val="bottom"/>
          </w:tcPr>
          <w:p w14:paraId="4292C5FB" w14:textId="28641D1D" w:rsidR="5B264CB8" w:rsidRDefault="5B264CB8" w:rsidP="5B264CB8">
            <w:pPr>
              <w:spacing w:after="0"/>
              <w:jc w:val="right"/>
            </w:pPr>
            <w:r w:rsidRPr="5B264CB8">
              <w:rPr>
                <w:rFonts w:ascii="Aptos Narrow" w:eastAsia="Aptos Narrow" w:hAnsi="Aptos Narrow" w:cs="Aptos Narrow"/>
                <w:b/>
                <w:bCs/>
                <w:sz w:val="22"/>
                <w:szCs w:val="22"/>
              </w:rPr>
              <w:t xml:space="preserve">Utfall </w:t>
            </w:r>
            <w:proofErr w:type="spellStart"/>
            <w:r w:rsidRPr="5B264CB8">
              <w:rPr>
                <w:rFonts w:ascii="Aptos Narrow" w:eastAsia="Aptos Narrow" w:hAnsi="Aptos Narrow" w:cs="Aptos Narrow"/>
                <w:b/>
                <w:bCs/>
                <w:sz w:val="22"/>
                <w:szCs w:val="22"/>
              </w:rPr>
              <w:t>fg</w:t>
            </w:r>
            <w:proofErr w:type="spellEnd"/>
            <w:r w:rsidRPr="5B264CB8">
              <w:rPr>
                <w:rFonts w:ascii="Aptos Narrow" w:eastAsia="Aptos Narrow" w:hAnsi="Aptos Narrow" w:cs="Aptos Narrow"/>
                <w:b/>
                <w:bCs/>
                <w:sz w:val="22"/>
                <w:szCs w:val="22"/>
              </w:rPr>
              <w:t>. år</w:t>
            </w:r>
          </w:p>
        </w:tc>
        <w:tc>
          <w:tcPr>
            <w:tcW w:w="1278" w:type="dxa"/>
            <w:tcBorders>
              <w:top w:val="nil"/>
              <w:left w:val="nil"/>
              <w:bottom w:val="nil"/>
              <w:right w:val="nil"/>
            </w:tcBorders>
            <w:tcMar>
              <w:top w:w="15" w:type="dxa"/>
              <w:left w:w="15" w:type="dxa"/>
              <w:right w:w="15" w:type="dxa"/>
            </w:tcMar>
            <w:vAlign w:val="bottom"/>
          </w:tcPr>
          <w:p w14:paraId="13442EBD" w14:textId="306711BF" w:rsidR="5B264CB8" w:rsidRDefault="5B264CB8" w:rsidP="5B264CB8">
            <w:pPr>
              <w:spacing w:after="0"/>
              <w:jc w:val="right"/>
            </w:pPr>
            <w:r w:rsidRPr="5B264CB8">
              <w:rPr>
                <w:rFonts w:ascii="Aptos Narrow" w:eastAsia="Aptos Narrow" w:hAnsi="Aptos Narrow" w:cs="Aptos Narrow"/>
                <w:b/>
                <w:bCs/>
                <w:sz w:val="22"/>
                <w:szCs w:val="22"/>
              </w:rPr>
              <w:t>Utfall</w:t>
            </w:r>
          </w:p>
        </w:tc>
        <w:tc>
          <w:tcPr>
            <w:tcW w:w="1279" w:type="dxa"/>
            <w:tcBorders>
              <w:top w:val="nil"/>
              <w:left w:val="nil"/>
              <w:bottom w:val="nil"/>
              <w:right w:val="nil"/>
            </w:tcBorders>
            <w:tcMar>
              <w:top w:w="15" w:type="dxa"/>
              <w:left w:w="15" w:type="dxa"/>
              <w:right w:w="15" w:type="dxa"/>
            </w:tcMar>
            <w:vAlign w:val="bottom"/>
          </w:tcPr>
          <w:p w14:paraId="48BCF32D" w14:textId="75D755B8" w:rsidR="5B264CB8" w:rsidRDefault="5B264CB8" w:rsidP="5B264CB8">
            <w:pPr>
              <w:spacing w:after="0"/>
              <w:jc w:val="right"/>
            </w:pPr>
            <w:r w:rsidRPr="5B264CB8">
              <w:rPr>
                <w:rFonts w:ascii="Aptos Narrow" w:eastAsia="Aptos Narrow" w:hAnsi="Aptos Narrow" w:cs="Aptos Narrow"/>
                <w:b/>
                <w:bCs/>
                <w:sz w:val="22"/>
                <w:szCs w:val="22"/>
              </w:rPr>
              <w:t xml:space="preserve">Utfall </w:t>
            </w:r>
            <w:proofErr w:type="spellStart"/>
            <w:r w:rsidRPr="5B264CB8">
              <w:rPr>
                <w:rFonts w:ascii="Aptos Narrow" w:eastAsia="Aptos Narrow" w:hAnsi="Aptos Narrow" w:cs="Aptos Narrow"/>
                <w:b/>
                <w:bCs/>
                <w:sz w:val="22"/>
                <w:szCs w:val="22"/>
              </w:rPr>
              <w:t>fg</w:t>
            </w:r>
            <w:proofErr w:type="spellEnd"/>
            <w:r w:rsidRPr="5B264CB8">
              <w:rPr>
                <w:rFonts w:ascii="Aptos Narrow" w:eastAsia="Aptos Narrow" w:hAnsi="Aptos Narrow" w:cs="Aptos Narrow"/>
                <w:b/>
                <w:bCs/>
                <w:sz w:val="22"/>
                <w:szCs w:val="22"/>
              </w:rPr>
              <w:t>. år</w:t>
            </w:r>
          </w:p>
        </w:tc>
      </w:tr>
      <w:tr w:rsidR="5B264CB8" w14:paraId="164EA1DE"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39AF13E7" w14:textId="074B276E" w:rsidR="5B264CB8" w:rsidRDefault="5B264CB8" w:rsidP="5B264CB8">
            <w:pPr>
              <w:spacing w:after="0"/>
            </w:pPr>
            <w:r w:rsidRPr="5B264CB8">
              <w:rPr>
                <w:rFonts w:ascii="Aptos Narrow" w:eastAsia="Aptos Narrow" w:hAnsi="Aptos Narrow" w:cs="Aptos Narrow"/>
                <w:b/>
                <w:bCs/>
                <w:sz w:val="22"/>
                <w:szCs w:val="22"/>
              </w:rPr>
              <w:t>Intäkter</w:t>
            </w:r>
          </w:p>
        </w:tc>
        <w:tc>
          <w:tcPr>
            <w:tcW w:w="1275" w:type="dxa"/>
            <w:tcBorders>
              <w:top w:val="nil"/>
              <w:left w:val="nil"/>
              <w:bottom w:val="nil"/>
              <w:right w:val="nil"/>
            </w:tcBorders>
            <w:tcMar>
              <w:top w:w="15" w:type="dxa"/>
              <w:left w:w="15" w:type="dxa"/>
              <w:right w:w="15" w:type="dxa"/>
            </w:tcMar>
            <w:vAlign w:val="bottom"/>
          </w:tcPr>
          <w:p w14:paraId="4A085D8F" w14:textId="65CE8FD1" w:rsidR="5B264CB8" w:rsidRDefault="5B264CB8"/>
        </w:tc>
        <w:tc>
          <w:tcPr>
            <w:tcW w:w="1277" w:type="dxa"/>
            <w:tcBorders>
              <w:top w:val="nil"/>
              <w:left w:val="nil"/>
              <w:bottom w:val="nil"/>
              <w:right w:val="nil"/>
            </w:tcBorders>
            <w:tcMar>
              <w:top w:w="15" w:type="dxa"/>
              <w:left w:w="15" w:type="dxa"/>
              <w:right w:w="15" w:type="dxa"/>
            </w:tcMar>
            <w:vAlign w:val="bottom"/>
          </w:tcPr>
          <w:p w14:paraId="32925A11" w14:textId="769E9862" w:rsidR="5B264CB8" w:rsidRDefault="5B264CB8"/>
        </w:tc>
        <w:tc>
          <w:tcPr>
            <w:tcW w:w="1278" w:type="dxa"/>
            <w:tcBorders>
              <w:top w:val="nil"/>
              <w:left w:val="nil"/>
              <w:bottom w:val="nil"/>
              <w:right w:val="nil"/>
            </w:tcBorders>
            <w:tcMar>
              <w:top w:w="15" w:type="dxa"/>
              <w:left w:w="15" w:type="dxa"/>
              <w:right w:w="15" w:type="dxa"/>
            </w:tcMar>
            <w:vAlign w:val="bottom"/>
          </w:tcPr>
          <w:p w14:paraId="5CBBAA39" w14:textId="5DBFB3E7" w:rsidR="5B264CB8" w:rsidRDefault="5B264CB8"/>
        </w:tc>
        <w:tc>
          <w:tcPr>
            <w:tcW w:w="1279" w:type="dxa"/>
            <w:tcBorders>
              <w:top w:val="nil"/>
              <w:left w:val="nil"/>
              <w:bottom w:val="nil"/>
              <w:right w:val="nil"/>
            </w:tcBorders>
            <w:tcMar>
              <w:top w:w="15" w:type="dxa"/>
              <w:left w:w="15" w:type="dxa"/>
              <w:right w:w="15" w:type="dxa"/>
            </w:tcMar>
            <w:vAlign w:val="bottom"/>
          </w:tcPr>
          <w:p w14:paraId="5332A9CF" w14:textId="121646ED" w:rsidR="5B264CB8" w:rsidRDefault="5B264CB8"/>
        </w:tc>
      </w:tr>
      <w:tr w:rsidR="5B264CB8" w14:paraId="56992B62" w14:textId="77777777" w:rsidTr="5B264CB8">
        <w:trPr>
          <w:trHeight w:val="285"/>
        </w:trPr>
        <w:tc>
          <w:tcPr>
            <w:tcW w:w="3382" w:type="dxa"/>
            <w:tcBorders>
              <w:top w:val="nil"/>
              <w:left w:val="nil"/>
              <w:bottom w:val="nil"/>
              <w:right w:val="nil"/>
            </w:tcBorders>
            <w:tcMar>
              <w:top w:w="15" w:type="dxa"/>
              <w:left w:w="180" w:type="dxa"/>
              <w:right w:w="15" w:type="dxa"/>
            </w:tcMar>
            <w:vAlign w:val="bottom"/>
          </w:tcPr>
          <w:p w14:paraId="59B04863" w14:textId="31E30473" w:rsidR="5B264CB8" w:rsidRDefault="5B264CB8" w:rsidP="5B264CB8">
            <w:pPr>
              <w:spacing w:after="0"/>
            </w:pPr>
            <w:r w:rsidRPr="5B264CB8">
              <w:rPr>
                <w:rFonts w:ascii="Aptos Narrow" w:eastAsia="Aptos Narrow" w:hAnsi="Aptos Narrow" w:cs="Aptos Narrow"/>
                <w:sz w:val="22"/>
                <w:szCs w:val="22"/>
              </w:rPr>
              <w:t>Budgetutrymme</w:t>
            </w:r>
          </w:p>
        </w:tc>
        <w:tc>
          <w:tcPr>
            <w:tcW w:w="1275" w:type="dxa"/>
            <w:tcBorders>
              <w:top w:val="nil"/>
              <w:left w:val="nil"/>
              <w:bottom w:val="nil"/>
              <w:right w:val="nil"/>
            </w:tcBorders>
            <w:tcMar>
              <w:top w:w="15" w:type="dxa"/>
              <w:left w:w="15" w:type="dxa"/>
              <w:right w:w="15" w:type="dxa"/>
            </w:tcMar>
            <w:vAlign w:val="bottom"/>
          </w:tcPr>
          <w:p w14:paraId="02327C27" w14:textId="3C28A299" w:rsidR="5B264CB8" w:rsidRDefault="5B264CB8"/>
        </w:tc>
        <w:tc>
          <w:tcPr>
            <w:tcW w:w="1277" w:type="dxa"/>
            <w:tcBorders>
              <w:top w:val="nil"/>
              <w:left w:val="nil"/>
              <w:bottom w:val="nil"/>
              <w:right w:val="nil"/>
            </w:tcBorders>
            <w:tcMar>
              <w:top w:w="15" w:type="dxa"/>
              <w:left w:w="15" w:type="dxa"/>
              <w:right w:w="15" w:type="dxa"/>
            </w:tcMar>
            <w:vAlign w:val="bottom"/>
          </w:tcPr>
          <w:p w14:paraId="282FE5A0" w14:textId="063459A9" w:rsidR="5B264CB8" w:rsidRDefault="5B264CB8" w:rsidP="5B264CB8">
            <w:pPr>
              <w:spacing w:after="0"/>
              <w:jc w:val="right"/>
            </w:pPr>
            <w:r w:rsidRPr="5B264CB8">
              <w:rPr>
                <w:rFonts w:ascii="Aptos Narrow" w:eastAsia="Aptos Narrow" w:hAnsi="Aptos Narrow" w:cs="Aptos Narrow"/>
                <w:sz w:val="22"/>
                <w:szCs w:val="22"/>
              </w:rPr>
              <w:t>-4 481</w:t>
            </w:r>
          </w:p>
        </w:tc>
        <w:tc>
          <w:tcPr>
            <w:tcW w:w="1278" w:type="dxa"/>
            <w:tcBorders>
              <w:top w:val="nil"/>
              <w:left w:val="nil"/>
              <w:bottom w:val="nil"/>
              <w:right w:val="nil"/>
            </w:tcBorders>
            <w:tcMar>
              <w:top w:w="15" w:type="dxa"/>
              <w:left w:w="15" w:type="dxa"/>
              <w:right w:w="15" w:type="dxa"/>
            </w:tcMar>
            <w:vAlign w:val="bottom"/>
          </w:tcPr>
          <w:p w14:paraId="78861E4E" w14:textId="123142F5" w:rsidR="5B264CB8" w:rsidRDefault="5B264CB8" w:rsidP="5B264CB8">
            <w:pPr>
              <w:spacing w:after="0"/>
              <w:jc w:val="right"/>
            </w:pPr>
            <w:r w:rsidRPr="5B264CB8">
              <w:rPr>
                <w:rFonts w:ascii="Aptos Narrow" w:eastAsia="Aptos Narrow" w:hAnsi="Aptos Narrow" w:cs="Aptos Narrow"/>
                <w:sz w:val="22"/>
                <w:szCs w:val="22"/>
              </w:rPr>
              <w:t>84 674</w:t>
            </w:r>
          </w:p>
        </w:tc>
        <w:tc>
          <w:tcPr>
            <w:tcW w:w="1279" w:type="dxa"/>
            <w:tcBorders>
              <w:top w:val="nil"/>
              <w:left w:val="nil"/>
              <w:bottom w:val="nil"/>
              <w:right w:val="nil"/>
            </w:tcBorders>
            <w:tcMar>
              <w:top w:w="15" w:type="dxa"/>
              <w:left w:w="15" w:type="dxa"/>
              <w:right w:w="15" w:type="dxa"/>
            </w:tcMar>
            <w:vAlign w:val="bottom"/>
          </w:tcPr>
          <w:p w14:paraId="6F44631E" w14:textId="142D8E46" w:rsidR="5B264CB8" w:rsidRDefault="5B264CB8" w:rsidP="5B264CB8">
            <w:pPr>
              <w:spacing w:after="0"/>
              <w:jc w:val="right"/>
            </w:pPr>
            <w:r w:rsidRPr="5B264CB8">
              <w:rPr>
                <w:rFonts w:ascii="Aptos Narrow" w:eastAsia="Aptos Narrow" w:hAnsi="Aptos Narrow" w:cs="Aptos Narrow"/>
                <w:sz w:val="22"/>
                <w:szCs w:val="22"/>
              </w:rPr>
              <w:t>80 387</w:t>
            </w:r>
          </w:p>
        </w:tc>
      </w:tr>
      <w:tr w:rsidR="5B264CB8" w14:paraId="7937C971"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4C9C81BC" w14:textId="68F61156" w:rsidR="5B264CB8" w:rsidRDefault="5B264CB8" w:rsidP="5B264CB8">
            <w:pPr>
              <w:spacing w:after="0"/>
            </w:pPr>
            <w:r w:rsidRPr="5B264CB8">
              <w:rPr>
                <w:rFonts w:ascii="Aptos Narrow" w:eastAsia="Aptos Narrow" w:hAnsi="Aptos Narrow" w:cs="Aptos Narrow"/>
                <w:sz w:val="22"/>
                <w:szCs w:val="22"/>
              </w:rPr>
              <w:t>3990 - Budgetutrymme</w:t>
            </w:r>
          </w:p>
        </w:tc>
        <w:tc>
          <w:tcPr>
            <w:tcW w:w="1275" w:type="dxa"/>
            <w:tcBorders>
              <w:top w:val="nil"/>
              <w:left w:val="nil"/>
              <w:bottom w:val="nil"/>
              <w:right w:val="nil"/>
            </w:tcBorders>
            <w:tcMar>
              <w:top w:w="15" w:type="dxa"/>
              <w:left w:w="15" w:type="dxa"/>
              <w:right w:w="15" w:type="dxa"/>
            </w:tcMar>
            <w:vAlign w:val="bottom"/>
          </w:tcPr>
          <w:p w14:paraId="5D4EDA36" w14:textId="04F67B5B" w:rsidR="5B264CB8" w:rsidRDefault="5B264CB8"/>
        </w:tc>
        <w:tc>
          <w:tcPr>
            <w:tcW w:w="1277" w:type="dxa"/>
            <w:tcBorders>
              <w:top w:val="nil"/>
              <w:left w:val="nil"/>
              <w:bottom w:val="nil"/>
              <w:right w:val="nil"/>
            </w:tcBorders>
            <w:tcMar>
              <w:top w:w="15" w:type="dxa"/>
              <w:left w:w="15" w:type="dxa"/>
              <w:right w:w="15" w:type="dxa"/>
            </w:tcMar>
            <w:vAlign w:val="bottom"/>
          </w:tcPr>
          <w:p w14:paraId="1464BC0A" w14:textId="2B15F876" w:rsidR="5B264CB8" w:rsidRDefault="5B264CB8" w:rsidP="5B264CB8">
            <w:pPr>
              <w:spacing w:after="0"/>
              <w:jc w:val="right"/>
            </w:pPr>
            <w:r w:rsidRPr="5B264CB8">
              <w:rPr>
                <w:rFonts w:ascii="Aptos Narrow" w:eastAsia="Aptos Narrow" w:hAnsi="Aptos Narrow" w:cs="Aptos Narrow"/>
                <w:sz w:val="22"/>
                <w:szCs w:val="22"/>
              </w:rPr>
              <w:t>-4 481</w:t>
            </w:r>
          </w:p>
        </w:tc>
        <w:tc>
          <w:tcPr>
            <w:tcW w:w="1278" w:type="dxa"/>
            <w:tcBorders>
              <w:top w:val="nil"/>
              <w:left w:val="nil"/>
              <w:bottom w:val="nil"/>
              <w:right w:val="nil"/>
            </w:tcBorders>
            <w:tcMar>
              <w:top w:w="15" w:type="dxa"/>
              <w:left w:w="15" w:type="dxa"/>
              <w:right w:w="15" w:type="dxa"/>
            </w:tcMar>
            <w:vAlign w:val="bottom"/>
          </w:tcPr>
          <w:p w14:paraId="4CD00DC4" w14:textId="2476BE59" w:rsidR="5B264CB8" w:rsidRDefault="5B264CB8" w:rsidP="5B264CB8">
            <w:pPr>
              <w:spacing w:after="0"/>
              <w:jc w:val="right"/>
            </w:pPr>
            <w:r w:rsidRPr="5B264CB8">
              <w:rPr>
                <w:rFonts w:ascii="Aptos Narrow" w:eastAsia="Aptos Narrow" w:hAnsi="Aptos Narrow" w:cs="Aptos Narrow"/>
                <w:sz w:val="22"/>
                <w:szCs w:val="22"/>
              </w:rPr>
              <w:t>84 674</w:t>
            </w:r>
          </w:p>
        </w:tc>
        <w:tc>
          <w:tcPr>
            <w:tcW w:w="1279" w:type="dxa"/>
            <w:tcBorders>
              <w:top w:val="nil"/>
              <w:left w:val="nil"/>
              <w:bottom w:val="nil"/>
              <w:right w:val="nil"/>
            </w:tcBorders>
            <w:tcMar>
              <w:top w:w="15" w:type="dxa"/>
              <w:left w:w="15" w:type="dxa"/>
              <w:right w:w="15" w:type="dxa"/>
            </w:tcMar>
            <w:vAlign w:val="bottom"/>
          </w:tcPr>
          <w:p w14:paraId="4F8A6E22" w14:textId="336CA121" w:rsidR="5B264CB8" w:rsidRDefault="5B264CB8" w:rsidP="5B264CB8">
            <w:pPr>
              <w:spacing w:after="0"/>
              <w:jc w:val="right"/>
            </w:pPr>
            <w:r w:rsidRPr="5B264CB8">
              <w:rPr>
                <w:rFonts w:ascii="Aptos Narrow" w:eastAsia="Aptos Narrow" w:hAnsi="Aptos Narrow" w:cs="Aptos Narrow"/>
                <w:sz w:val="22"/>
                <w:szCs w:val="22"/>
              </w:rPr>
              <w:t>80 387</w:t>
            </w:r>
          </w:p>
        </w:tc>
      </w:tr>
      <w:tr w:rsidR="5B264CB8" w14:paraId="309576E4"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6472BD4B" w14:textId="26C75B1B" w:rsidR="5B264CB8" w:rsidRDefault="5B264CB8" w:rsidP="5B264CB8">
            <w:pPr>
              <w:spacing w:after="0"/>
            </w:pPr>
            <w:r w:rsidRPr="5B264CB8">
              <w:rPr>
                <w:rFonts w:ascii="Aptos Narrow" w:eastAsia="Aptos Narrow" w:hAnsi="Aptos Narrow" w:cs="Aptos Narrow"/>
                <w:b/>
                <w:bCs/>
                <w:sz w:val="22"/>
                <w:szCs w:val="22"/>
              </w:rPr>
              <w:t>Summa intäkter</w:t>
            </w:r>
          </w:p>
        </w:tc>
        <w:tc>
          <w:tcPr>
            <w:tcW w:w="1275" w:type="dxa"/>
            <w:tcBorders>
              <w:top w:val="nil"/>
              <w:left w:val="nil"/>
              <w:bottom w:val="nil"/>
              <w:right w:val="nil"/>
            </w:tcBorders>
            <w:tcMar>
              <w:top w:w="15" w:type="dxa"/>
              <w:left w:w="15" w:type="dxa"/>
              <w:right w:w="15" w:type="dxa"/>
            </w:tcMar>
            <w:vAlign w:val="bottom"/>
          </w:tcPr>
          <w:p w14:paraId="0A81450E" w14:textId="5DB75CB0" w:rsidR="5B264CB8" w:rsidRDefault="5B264CB8"/>
        </w:tc>
        <w:tc>
          <w:tcPr>
            <w:tcW w:w="1277" w:type="dxa"/>
            <w:tcBorders>
              <w:top w:val="nil"/>
              <w:left w:val="nil"/>
              <w:bottom w:val="nil"/>
              <w:right w:val="nil"/>
            </w:tcBorders>
            <w:tcMar>
              <w:top w:w="15" w:type="dxa"/>
              <w:left w:w="15" w:type="dxa"/>
              <w:right w:w="15" w:type="dxa"/>
            </w:tcMar>
            <w:vAlign w:val="bottom"/>
          </w:tcPr>
          <w:p w14:paraId="41F76D55" w14:textId="35ED681F" w:rsidR="5B264CB8" w:rsidRDefault="5B264CB8" w:rsidP="5B264CB8">
            <w:pPr>
              <w:spacing w:after="0"/>
              <w:jc w:val="right"/>
            </w:pPr>
            <w:r w:rsidRPr="5B264CB8">
              <w:rPr>
                <w:rFonts w:ascii="Aptos Narrow" w:eastAsia="Aptos Narrow" w:hAnsi="Aptos Narrow" w:cs="Aptos Narrow"/>
                <w:sz w:val="22"/>
                <w:szCs w:val="22"/>
              </w:rPr>
              <w:t>-4 481</w:t>
            </w:r>
          </w:p>
        </w:tc>
        <w:tc>
          <w:tcPr>
            <w:tcW w:w="1278" w:type="dxa"/>
            <w:tcBorders>
              <w:top w:val="nil"/>
              <w:left w:val="nil"/>
              <w:bottom w:val="nil"/>
              <w:right w:val="nil"/>
            </w:tcBorders>
            <w:tcMar>
              <w:top w:w="15" w:type="dxa"/>
              <w:left w:w="15" w:type="dxa"/>
              <w:right w:w="15" w:type="dxa"/>
            </w:tcMar>
            <w:vAlign w:val="bottom"/>
          </w:tcPr>
          <w:p w14:paraId="1F0537F6" w14:textId="3117816C" w:rsidR="5B264CB8" w:rsidRDefault="5B264CB8" w:rsidP="5B264CB8">
            <w:pPr>
              <w:spacing w:after="0"/>
              <w:jc w:val="right"/>
            </w:pPr>
            <w:r w:rsidRPr="5B264CB8">
              <w:rPr>
                <w:rFonts w:ascii="Aptos Narrow" w:eastAsia="Aptos Narrow" w:hAnsi="Aptos Narrow" w:cs="Aptos Narrow"/>
                <w:sz w:val="22"/>
                <w:szCs w:val="22"/>
              </w:rPr>
              <w:t>84 674</w:t>
            </w:r>
          </w:p>
        </w:tc>
        <w:tc>
          <w:tcPr>
            <w:tcW w:w="1279" w:type="dxa"/>
            <w:tcBorders>
              <w:top w:val="nil"/>
              <w:left w:val="nil"/>
              <w:bottom w:val="nil"/>
              <w:right w:val="nil"/>
            </w:tcBorders>
            <w:tcMar>
              <w:top w:w="15" w:type="dxa"/>
              <w:left w:w="15" w:type="dxa"/>
              <w:right w:w="15" w:type="dxa"/>
            </w:tcMar>
            <w:vAlign w:val="bottom"/>
          </w:tcPr>
          <w:p w14:paraId="15BCF96B" w14:textId="64A6DCB8" w:rsidR="5B264CB8" w:rsidRDefault="5B264CB8" w:rsidP="5B264CB8">
            <w:pPr>
              <w:spacing w:after="0"/>
              <w:jc w:val="right"/>
            </w:pPr>
            <w:r w:rsidRPr="5B264CB8">
              <w:rPr>
                <w:rFonts w:ascii="Aptos Narrow" w:eastAsia="Aptos Narrow" w:hAnsi="Aptos Narrow" w:cs="Aptos Narrow"/>
                <w:sz w:val="22"/>
                <w:szCs w:val="22"/>
              </w:rPr>
              <w:t>80 387</w:t>
            </w:r>
          </w:p>
        </w:tc>
      </w:tr>
      <w:tr w:rsidR="5B264CB8" w14:paraId="6FD00291"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573184D5" w14:textId="08B2FCD4" w:rsidR="5B264CB8" w:rsidRDefault="5B264CB8" w:rsidP="5B264CB8">
            <w:pPr>
              <w:spacing w:after="0"/>
            </w:pPr>
            <w:r w:rsidRPr="5B264CB8">
              <w:rPr>
                <w:rFonts w:ascii="Aptos Narrow" w:eastAsia="Aptos Narrow" w:hAnsi="Aptos Narrow" w:cs="Aptos Narrow"/>
                <w:b/>
                <w:bCs/>
                <w:sz w:val="22"/>
                <w:szCs w:val="22"/>
              </w:rPr>
              <w:t>Kostnader</w:t>
            </w:r>
          </w:p>
        </w:tc>
        <w:tc>
          <w:tcPr>
            <w:tcW w:w="1275" w:type="dxa"/>
            <w:tcBorders>
              <w:top w:val="nil"/>
              <w:left w:val="nil"/>
              <w:bottom w:val="nil"/>
              <w:right w:val="nil"/>
            </w:tcBorders>
            <w:tcMar>
              <w:top w:w="15" w:type="dxa"/>
              <w:left w:w="15" w:type="dxa"/>
              <w:right w:w="15" w:type="dxa"/>
            </w:tcMar>
            <w:vAlign w:val="bottom"/>
          </w:tcPr>
          <w:p w14:paraId="4758FA39" w14:textId="675297BF" w:rsidR="5B264CB8" w:rsidRDefault="5B264CB8"/>
        </w:tc>
        <w:tc>
          <w:tcPr>
            <w:tcW w:w="1277" w:type="dxa"/>
            <w:tcBorders>
              <w:top w:val="nil"/>
              <w:left w:val="nil"/>
              <w:bottom w:val="nil"/>
              <w:right w:val="nil"/>
            </w:tcBorders>
            <w:tcMar>
              <w:top w:w="15" w:type="dxa"/>
              <w:left w:w="15" w:type="dxa"/>
              <w:right w:w="15" w:type="dxa"/>
            </w:tcMar>
            <w:vAlign w:val="bottom"/>
          </w:tcPr>
          <w:p w14:paraId="479615EA" w14:textId="6D6AE39C" w:rsidR="5B264CB8" w:rsidRDefault="5B264CB8"/>
        </w:tc>
        <w:tc>
          <w:tcPr>
            <w:tcW w:w="1278" w:type="dxa"/>
            <w:tcBorders>
              <w:top w:val="nil"/>
              <w:left w:val="nil"/>
              <w:bottom w:val="nil"/>
              <w:right w:val="nil"/>
            </w:tcBorders>
            <w:tcMar>
              <w:top w:w="15" w:type="dxa"/>
              <w:left w:w="15" w:type="dxa"/>
              <w:right w:w="15" w:type="dxa"/>
            </w:tcMar>
            <w:vAlign w:val="bottom"/>
          </w:tcPr>
          <w:p w14:paraId="19F07DEC" w14:textId="27DC013F" w:rsidR="5B264CB8" w:rsidRDefault="5B264CB8"/>
        </w:tc>
        <w:tc>
          <w:tcPr>
            <w:tcW w:w="1279" w:type="dxa"/>
            <w:tcBorders>
              <w:top w:val="nil"/>
              <w:left w:val="nil"/>
              <w:bottom w:val="nil"/>
              <w:right w:val="nil"/>
            </w:tcBorders>
            <w:tcMar>
              <w:top w:w="15" w:type="dxa"/>
              <w:left w:w="15" w:type="dxa"/>
              <w:right w:w="15" w:type="dxa"/>
            </w:tcMar>
            <w:vAlign w:val="bottom"/>
          </w:tcPr>
          <w:p w14:paraId="5A76CEA1" w14:textId="51F2BBD5" w:rsidR="5B264CB8" w:rsidRDefault="5B264CB8"/>
        </w:tc>
      </w:tr>
      <w:tr w:rsidR="5B264CB8" w14:paraId="509A9A23" w14:textId="77777777" w:rsidTr="5B264CB8">
        <w:trPr>
          <w:trHeight w:val="285"/>
        </w:trPr>
        <w:tc>
          <w:tcPr>
            <w:tcW w:w="3382" w:type="dxa"/>
            <w:tcBorders>
              <w:top w:val="nil"/>
              <w:left w:val="nil"/>
              <w:bottom w:val="nil"/>
              <w:right w:val="nil"/>
            </w:tcBorders>
            <w:tcMar>
              <w:top w:w="15" w:type="dxa"/>
              <w:left w:w="180" w:type="dxa"/>
              <w:right w:w="15" w:type="dxa"/>
            </w:tcMar>
            <w:vAlign w:val="bottom"/>
          </w:tcPr>
          <w:p w14:paraId="53B26192" w14:textId="58B4910F" w:rsidR="5B264CB8" w:rsidRDefault="5B264CB8" w:rsidP="5B264CB8">
            <w:pPr>
              <w:spacing w:after="0"/>
            </w:pPr>
            <w:r w:rsidRPr="5B264CB8">
              <w:rPr>
                <w:rFonts w:ascii="Aptos Narrow" w:eastAsia="Aptos Narrow" w:hAnsi="Aptos Narrow" w:cs="Aptos Narrow"/>
                <w:sz w:val="22"/>
                <w:szCs w:val="22"/>
              </w:rPr>
              <w:t>Föreningens kostnader</w:t>
            </w:r>
          </w:p>
        </w:tc>
        <w:tc>
          <w:tcPr>
            <w:tcW w:w="1275" w:type="dxa"/>
            <w:tcBorders>
              <w:top w:val="nil"/>
              <w:left w:val="nil"/>
              <w:bottom w:val="nil"/>
              <w:right w:val="nil"/>
            </w:tcBorders>
            <w:tcMar>
              <w:top w:w="15" w:type="dxa"/>
              <w:left w:w="15" w:type="dxa"/>
              <w:right w:w="15" w:type="dxa"/>
            </w:tcMar>
            <w:vAlign w:val="bottom"/>
          </w:tcPr>
          <w:p w14:paraId="166D9980" w14:textId="43EE125F" w:rsidR="5B264CB8" w:rsidRDefault="5B264CB8" w:rsidP="5B264CB8">
            <w:pPr>
              <w:spacing w:after="0"/>
              <w:jc w:val="right"/>
            </w:pPr>
            <w:r w:rsidRPr="5B264CB8">
              <w:rPr>
                <w:rFonts w:ascii="Aptos Narrow" w:eastAsia="Aptos Narrow" w:hAnsi="Aptos Narrow" w:cs="Aptos Narrow"/>
                <w:sz w:val="22"/>
                <w:szCs w:val="22"/>
              </w:rPr>
              <w:t>-43 812</w:t>
            </w:r>
          </w:p>
        </w:tc>
        <w:tc>
          <w:tcPr>
            <w:tcW w:w="1277" w:type="dxa"/>
            <w:tcBorders>
              <w:top w:val="nil"/>
              <w:left w:val="nil"/>
              <w:bottom w:val="nil"/>
              <w:right w:val="nil"/>
            </w:tcBorders>
            <w:tcMar>
              <w:top w:w="15" w:type="dxa"/>
              <w:left w:w="15" w:type="dxa"/>
              <w:right w:w="15" w:type="dxa"/>
            </w:tcMar>
            <w:vAlign w:val="bottom"/>
          </w:tcPr>
          <w:p w14:paraId="47A2BFCA" w14:textId="5CD311C5" w:rsidR="5B264CB8" w:rsidRDefault="5B264CB8" w:rsidP="5B264CB8">
            <w:pPr>
              <w:spacing w:after="0"/>
              <w:jc w:val="right"/>
            </w:pPr>
            <w:r w:rsidRPr="5B264CB8">
              <w:rPr>
                <w:rFonts w:ascii="Aptos Narrow" w:eastAsia="Aptos Narrow" w:hAnsi="Aptos Narrow" w:cs="Aptos Narrow"/>
                <w:sz w:val="22"/>
                <w:szCs w:val="22"/>
              </w:rPr>
              <w:t>-15 457</w:t>
            </w:r>
          </w:p>
        </w:tc>
        <w:tc>
          <w:tcPr>
            <w:tcW w:w="1278" w:type="dxa"/>
            <w:tcBorders>
              <w:top w:val="nil"/>
              <w:left w:val="nil"/>
              <w:bottom w:val="nil"/>
              <w:right w:val="nil"/>
            </w:tcBorders>
            <w:tcMar>
              <w:top w:w="15" w:type="dxa"/>
              <w:left w:w="15" w:type="dxa"/>
              <w:right w:w="15" w:type="dxa"/>
            </w:tcMar>
            <w:vAlign w:val="bottom"/>
          </w:tcPr>
          <w:p w14:paraId="0E982643" w14:textId="1B91B502" w:rsidR="5B264CB8" w:rsidRDefault="5B264CB8" w:rsidP="5B264CB8">
            <w:pPr>
              <w:spacing w:after="0"/>
              <w:jc w:val="right"/>
            </w:pPr>
            <w:r w:rsidRPr="5B264CB8">
              <w:rPr>
                <w:rFonts w:ascii="Aptos Narrow" w:eastAsia="Aptos Narrow" w:hAnsi="Aptos Narrow" w:cs="Aptos Narrow"/>
                <w:sz w:val="22"/>
                <w:szCs w:val="22"/>
              </w:rPr>
              <w:t>-90 460</w:t>
            </w:r>
          </w:p>
        </w:tc>
        <w:tc>
          <w:tcPr>
            <w:tcW w:w="1279" w:type="dxa"/>
            <w:tcBorders>
              <w:top w:val="nil"/>
              <w:left w:val="nil"/>
              <w:bottom w:val="nil"/>
              <w:right w:val="nil"/>
            </w:tcBorders>
            <w:tcMar>
              <w:top w:w="15" w:type="dxa"/>
              <w:left w:w="15" w:type="dxa"/>
              <w:right w:w="15" w:type="dxa"/>
            </w:tcMar>
            <w:vAlign w:val="bottom"/>
          </w:tcPr>
          <w:p w14:paraId="64E46F45" w14:textId="7358A2B3" w:rsidR="5B264CB8" w:rsidRDefault="5B264CB8" w:rsidP="5B264CB8">
            <w:pPr>
              <w:spacing w:after="0"/>
              <w:jc w:val="right"/>
            </w:pPr>
            <w:r w:rsidRPr="5B264CB8">
              <w:rPr>
                <w:rFonts w:ascii="Aptos Narrow" w:eastAsia="Aptos Narrow" w:hAnsi="Aptos Narrow" w:cs="Aptos Narrow"/>
                <w:sz w:val="22"/>
                <w:szCs w:val="22"/>
              </w:rPr>
              <w:t>-80 387</w:t>
            </w:r>
          </w:p>
        </w:tc>
      </w:tr>
      <w:tr w:rsidR="5B264CB8" w14:paraId="55F87B55"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3472B89B" w14:textId="5F598A7D" w:rsidR="5B264CB8" w:rsidRDefault="5B264CB8" w:rsidP="5B264CB8">
            <w:pPr>
              <w:spacing w:after="0"/>
            </w:pPr>
            <w:r w:rsidRPr="5B264CB8">
              <w:rPr>
                <w:rFonts w:ascii="Aptos Narrow" w:eastAsia="Aptos Narrow" w:hAnsi="Aptos Narrow" w:cs="Aptos Narrow"/>
                <w:sz w:val="22"/>
                <w:szCs w:val="22"/>
              </w:rPr>
              <w:t>4210 - Arvode</w:t>
            </w:r>
          </w:p>
        </w:tc>
        <w:tc>
          <w:tcPr>
            <w:tcW w:w="1275" w:type="dxa"/>
            <w:tcBorders>
              <w:top w:val="nil"/>
              <w:left w:val="nil"/>
              <w:bottom w:val="nil"/>
              <w:right w:val="nil"/>
            </w:tcBorders>
            <w:tcMar>
              <w:top w:w="15" w:type="dxa"/>
              <w:left w:w="15" w:type="dxa"/>
              <w:right w:w="15" w:type="dxa"/>
            </w:tcMar>
            <w:vAlign w:val="bottom"/>
          </w:tcPr>
          <w:p w14:paraId="792003BD" w14:textId="53A5E18D" w:rsidR="5B264CB8" w:rsidRDefault="5B264CB8"/>
        </w:tc>
        <w:tc>
          <w:tcPr>
            <w:tcW w:w="1277" w:type="dxa"/>
            <w:tcBorders>
              <w:top w:val="nil"/>
              <w:left w:val="nil"/>
              <w:bottom w:val="nil"/>
              <w:right w:val="nil"/>
            </w:tcBorders>
            <w:tcMar>
              <w:top w:w="15" w:type="dxa"/>
              <w:left w:w="15" w:type="dxa"/>
              <w:right w:w="15" w:type="dxa"/>
            </w:tcMar>
            <w:vAlign w:val="bottom"/>
          </w:tcPr>
          <w:p w14:paraId="459CF22D" w14:textId="1258E586" w:rsidR="5B264CB8" w:rsidRDefault="5B264CB8" w:rsidP="5B264CB8">
            <w:pPr>
              <w:spacing w:after="0"/>
              <w:jc w:val="right"/>
            </w:pPr>
            <w:r w:rsidRPr="5B264CB8">
              <w:rPr>
                <w:rFonts w:ascii="Aptos Narrow" w:eastAsia="Aptos Narrow" w:hAnsi="Aptos Narrow" w:cs="Aptos Narrow"/>
                <w:sz w:val="22"/>
                <w:szCs w:val="22"/>
              </w:rPr>
              <w:t>-8 940</w:t>
            </w:r>
          </w:p>
        </w:tc>
        <w:tc>
          <w:tcPr>
            <w:tcW w:w="1278" w:type="dxa"/>
            <w:tcBorders>
              <w:top w:val="nil"/>
              <w:left w:val="nil"/>
              <w:bottom w:val="nil"/>
              <w:right w:val="nil"/>
            </w:tcBorders>
            <w:tcMar>
              <w:top w:w="15" w:type="dxa"/>
              <w:left w:w="15" w:type="dxa"/>
              <w:right w:w="15" w:type="dxa"/>
            </w:tcMar>
            <w:vAlign w:val="bottom"/>
          </w:tcPr>
          <w:p w14:paraId="418B53E9" w14:textId="2C4C82A3" w:rsidR="5B264CB8" w:rsidRDefault="5B264CB8" w:rsidP="5B264CB8">
            <w:pPr>
              <w:spacing w:after="0"/>
              <w:jc w:val="right"/>
            </w:pPr>
            <w:r w:rsidRPr="5B264CB8">
              <w:rPr>
                <w:rFonts w:ascii="Aptos Narrow" w:eastAsia="Aptos Narrow" w:hAnsi="Aptos Narrow" w:cs="Aptos Narrow"/>
                <w:sz w:val="22"/>
                <w:szCs w:val="22"/>
              </w:rPr>
              <w:t>0</w:t>
            </w:r>
          </w:p>
        </w:tc>
        <w:tc>
          <w:tcPr>
            <w:tcW w:w="1279" w:type="dxa"/>
            <w:tcBorders>
              <w:top w:val="nil"/>
              <w:left w:val="nil"/>
              <w:bottom w:val="nil"/>
              <w:right w:val="nil"/>
            </w:tcBorders>
            <w:tcMar>
              <w:top w:w="15" w:type="dxa"/>
              <w:left w:w="15" w:type="dxa"/>
              <w:right w:w="15" w:type="dxa"/>
            </w:tcMar>
            <w:vAlign w:val="bottom"/>
          </w:tcPr>
          <w:p w14:paraId="6D3364E2" w14:textId="4382EC69" w:rsidR="5B264CB8" w:rsidRDefault="5B264CB8" w:rsidP="5B264CB8">
            <w:pPr>
              <w:spacing w:after="0"/>
              <w:jc w:val="right"/>
            </w:pPr>
            <w:r w:rsidRPr="5B264CB8">
              <w:rPr>
                <w:rFonts w:ascii="Aptos Narrow" w:eastAsia="Aptos Narrow" w:hAnsi="Aptos Narrow" w:cs="Aptos Narrow"/>
                <w:sz w:val="22"/>
                <w:szCs w:val="22"/>
              </w:rPr>
              <w:t>-18 647</w:t>
            </w:r>
          </w:p>
        </w:tc>
      </w:tr>
      <w:tr w:rsidR="5B264CB8" w14:paraId="40DC4589"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21DAFDA1" w14:textId="50D0CA9A" w:rsidR="5B264CB8" w:rsidRDefault="5B264CB8" w:rsidP="5B264CB8">
            <w:pPr>
              <w:spacing w:after="0"/>
            </w:pPr>
            <w:r w:rsidRPr="5B264CB8">
              <w:rPr>
                <w:rFonts w:ascii="Aptos Narrow" w:eastAsia="Aptos Narrow" w:hAnsi="Aptos Narrow" w:cs="Aptos Narrow"/>
                <w:sz w:val="22"/>
                <w:szCs w:val="22"/>
              </w:rPr>
              <w:t>4230 - Arbetsgivaravgifter</w:t>
            </w:r>
          </w:p>
        </w:tc>
        <w:tc>
          <w:tcPr>
            <w:tcW w:w="1275" w:type="dxa"/>
            <w:tcBorders>
              <w:top w:val="nil"/>
              <w:left w:val="nil"/>
              <w:bottom w:val="nil"/>
              <w:right w:val="nil"/>
            </w:tcBorders>
            <w:tcMar>
              <w:top w:w="15" w:type="dxa"/>
              <w:left w:w="15" w:type="dxa"/>
              <w:right w:w="15" w:type="dxa"/>
            </w:tcMar>
            <w:vAlign w:val="bottom"/>
          </w:tcPr>
          <w:p w14:paraId="26F6D988" w14:textId="11876B53" w:rsidR="5B264CB8" w:rsidRDefault="5B264CB8"/>
        </w:tc>
        <w:tc>
          <w:tcPr>
            <w:tcW w:w="1277" w:type="dxa"/>
            <w:tcBorders>
              <w:top w:val="nil"/>
              <w:left w:val="nil"/>
              <w:bottom w:val="nil"/>
              <w:right w:val="nil"/>
            </w:tcBorders>
            <w:tcMar>
              <w:top w:w="15" w:type="dxa"/>
              <w:left w:w="15" w:type="dxa"/>
              <w:right w:w="15" w:type="dxa"/>
            </w:tcMar>
            <w:vAlign w:val="bottom"/>
          </w:tcPr>
          <w:p w14:paraId="2C060289" w14:textId="50005A56" w:rsidR="5B264CB8" w:rsidRDefault="5B264CB8" w:rsidP="5B264CB8">
            <w:pPr>
              <w:spacing w:after="0"/>
              <w:jc w:val="right"/>
            </w:pPr>
            <w:r w:rsidRPr="5B264CB8">
              <w:rPr>
                <w:rFonts w:ascii="Aptos Narrow" w:eastAsia="Aptos Narrow" w:hAnsi="Aptos Narrow" w:cs="Aptos Narrow"/>
                <w:sz w:val="22"/>
                <w:szCs w:val="22"/>
              </w:rPr>
              <w:t>-2 385</w:t>
            </w:r>
          </w:p>
        </w:tc>
        <w:tc>
          <w:tcPr>
            <w:tcW w:w="1278" w:type="dxa"/>
            <w:tcBorders>
              <w:top w:val="nil"/>
              <w:left w:val="nil"/>
              <w:bottom w:val="nil"/>
              <w:right w:val="nil"/>
            </w:tcBorders>
            <w:tcMar>
              <w:top w:w="15" w:type="dxa"/>
              <w:left w:w="15" w:type="dxa"/>
              <w:right w:w="15" w:type="dxa"/>
            </w:tcMar>
            <w:vAlign w:val="bottom"/>
          </w:tcPr>
          <w:p w14:paraId="4E4A729F" w14:textId="7F51988A" w:rsidR="5B264CB8" w:rsidRDefault="5B264CB8" w:rsidP="5B264CB8">
            <w:pPr>
              <w:spacing w:after="0"/>
              <w:jc w:val="right"/>
            </w:pPr>
            <w:r w:rsidRPr="5B264CB8">
              <w:rPr>
                <w:rFonts w:ascii="Aptos Narrow" w:eastAsia="Aptos Narrow" w:hAnsi="Aptos Narrow" w:cs="Aptos Narrow"/>
                <w:sz w:val="22"/>
                <w:szCs w:val="22"/>
              </w:rPr>
              <w:t>0</w:t>
            </w:r>
          </w:p>
        </w:tc>
        <w:tc>
          <w:tcPr>
            <w:tcW w:w="1279" w:type="dxa"/>
            <w:tcBorders>
              <w:top w:val="nil"/>
              <w:left w:val="nil"/>
              <w:bottom w:val="nil"/>
              <w:right w:val="nil"/>
            </w:tcBorders>
            <w:tcMar>
              <w:top w:w="15" w:type="dxa"/>
              <w:left w:w="15" w:type="dxa"/>
              <w:right w:w="15" w:type="dxa"/>
            </w:tcMar>
            <w:vAlign w:val="bottom"/>
          </w:tcPr>
          <w:p w14:paraId="168192F4" w14:textId="653BE822" w:rsidR="5B264CB8" w:rsidRDefault="5B264CB8" w:rsidP="5B264CB8">
            <w:pPr>
              <w:spacing w:after="0"/>
              <w:jc w:val="right"/>
            </w:pPr>
            <w:r w:rsidRPr="5B264CB8">
              <w:rPr>
                <w:rFonts w:ascii="Aptos Narrow" w:eastAsia="Aptos Narrow" w:hAnsi="Aptos Narrow" w:cs="Aptos Narrow"/>
                <w:sz w:val="22"/>
                <w:szCs w:val="22"/>
              </w:rPr>
              <w:t>-5 362</w:t>
            </w:r>
          </w:p>
        </w:tc>
      </w:tr>
      <w:tr w:rsidR="5B264CB8" w14:paraId="47FF8A7A"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54A0BA0F" w14:textId="2EF39AA7" w:rsidR="5B264CB8" w:rsidRDefault="5B264CB8" w:rsidP="5B264CB8">
            <w:pPr>
              <w:spacing w:after="0"/>
            </w:pPr>
            <w:r w:rsidRPr="5B264CB8">
              <w:rPr>
                <w:rFonts w:ascii="Aptos Narrow" w:eastAsia="Aptos Narrow" w:hAnsi="Aptos Narrow" w:cs="Aptos Narrow"/>
                <w:sz w:val="22"/>
                <w:szCs w:val="22"/>
              </w:rPr>
              <w:t>4310 - Resekostnader</w:t>
            </w:r>
          </w:p>
        </w:tc>
        <w:tc>
          <w:tcPr>
            <w:tcW w:w="1275" w:type="dxa"/>
            <w:tcBorders>
              <w:top w:val="nil"/>
              <w:left w:val="nil"/>
              <w:bottom w:val="nil"/>
              <w:right w:val="nil"/>
            </w:tcBorders>
            <w:tcMar>
              <w:top w:w="15" w:type="dxa"/>
              <w:left w:w="15" w:type="dxa"/>
              <w:right w:w="15" w:type="dxa"/>
            </w:tcMar>
            <w:vAlign w:val="bottom"/>
          </w:tcPr>
          <w:p w14:paraId="3EA8080F" w14:textId="5AF77C1F" w:rsidR="5B264CB8" w:rsidRDefault="5B264CB8"/>
        </w:tc>
        <w:tc>
          <w:tcPr>
            <w:tcW w:w="1277" w:type="dxa"/>
            <w:tcBorders>
              <w:top w:val="nil"/>
              <w:left w:val="nil"/>
              <w:bottom w:val="nil"/>
              <w:right w:val="nil"/>
            </w:tcBorders>
            <w:tcMar>
              <w:top w:w="15" w:type="dxa"/>
              <w:left w:w="15" w:type="dxa"/>
              <w:right w:w="15" w:type="dxa"/>
            </w:tcMar>
            <w:vAlign w:val="bottom"/>
          </w:tcPr>
          <w:p w14:paraId="591B1824" w14:textId="615D9B10" w:rsidR="5B264CB8" w:rsidRDefault="5B264CB8"/>
        </w:tc>
        <w:tc>
          <w:tcPr>
            <w:tcW w:w="1278" w:type="dxa"/>
            <w:tcBorders>
              <w:top w:val="nil"/>
              <w:left w:val="nil"/>
              <w:bottom w:val="nil"/>
              <w:right w:val="nil"/>
            </w:tcBorders>
            <w:tcMar>
              <w:top w:w="15" w:type="dxa"/>
              <w:left w:w="15" w:type="dxa"/>
              <w:right w:w="15" w:type="dxa"/>
            </w:tcMar>
            <w:vAlign w:val="bottom"/>
          </w:tcPr>
          <w:p w14:paraId="62C12AF8" w14:textId="6EC876E5" w:rsidR="5B264CB8" w:rsidRDefault="5B264CB8" w:rsidP="5B264CB8">
            <w:pPr>
              <w:spacing w:after="0"/>
              <w:jc w:val="right"/>
            </w:pPr>
            <w:r w:rsidRPr="5B264CB8">
              <w:rPr>
                <w:rFonts w:ascii="Aptos Narrow" w:eastAsia="Aptos Narrow" w:hAnsi="Aptos Narrow" w:cs="Aptos Narrow"/>
                <w:sz w:val="22"/>
                <w:szCs w:val="22"/>
              </w:rPr>
              <w:t>-270</w:t>
            </w:r>
          </w:p>
        </w:tc>
        <w:tc>
          <w:tcPr>
            <w:tcW w:w="1279" w:type="dxa"/>
            <w:tcBorders>
              <w:top w:val="nil"/>
              <w:left w:val="nil"/>
              <w:bottom w:val="nil"/>
              <w:right w:val="nil"/>
            </w:tcBorders>
            <w:tcMar>
              <w:top w:w="15" w:type="dxa"/>
              <w:left w:w="15" w:type="dxa"/>
              <w:right w:w="15" w:type="dxa"/>
            </w:tcMar>
            <w:vAlign w:val="bottom"/>
          </w:tcPr>
          <w:p w14:paraId="2DDB76F6" w14:textId="4D8BFE9C" w:rsidR="5B264CB8" w:rsidRDefault="5B264CB8" w:rsidP="5B264CB8">
            <w:pPr>
              <w:spacing w:after="0"/>
              <w:jc w:val="right"/>
            </w:pPr>
            <w:r w:rsidRPr="5B264CB8">
              <w:rPr>
                <w:rFonts w:ascii="Aptos Narrow" w:eastAsia="Aptos Narrow" w:hAnsi="Aptos Narrow" w:cs="Aptos Narrow"/>
                <w:sz w:val="22"/>
                <w:szCs w:val="22"/>
              </w:rPr>
              <w:t>-305</w:t>
            </w:r>
          </w:p>
        </w:tc>
      </w:tr>
      <w:tr w:rsidR="5B264CB8" w14:paraId="267260C2"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284A2D40" w14:textId="77CF99E5" w:rsidR="5B264CB8" w:rsidRDefault="5B264CB8" w:rsidP="5B264CB8">
            <w:pPr>
              <w:spacing w:after="0"/>
            </w:pPr>
            <w:r w:rsidRPr="5B264CB8">
              <w:rPr>
                <w:rFonts w:ascii="Aptos Narrow" w:eastAsia="Aptos Narrow" w:hAnsi="Aptos Narrow" w:cs="Aptos Narrow"/>
                <w:sz w:val="22"/>
                <w:szCs w:val="22"/>
              </w:rPr>
              <w:t>4331 - Bilersättning skattefri</w:t>
            </w:r>
          </w:p>
        </w:tc>
        <w:tc>
          <w:tcPr>
            <w:tcW w:w="1275" w:type="dxa"/>
            <w:tcBorders>
              <w:top w:val="nil"/>
              <w:left w:val="nil"/>
              <w:bottom w:val="nil"/>
              <w:right w:val="nil"/>
            </w:tcBorders>
            <w:tcMar>
              <w:top w:w="15" w:type="dxa"/>
              <w:left w:w="15" w:type="dxa"/>
              <w:right w:w="15" w:type="dxa"/>
            </w:tcMar>
            <w:vAlign w:val="bottom"/>
          </w:tcPr>
          <w:p w14:paraId="049B592D" w14:textId="7F2FC9E8" w:rsidR="5B264CB8" w:rsidRDefault="5B264CB8"/>
        </w:tc>
        <w:tc>
          <w:tcPr>
            <w:tcW w:w="1277" w:type="dxa"/>
            <w:tcBorders>
              <w:top w:val="nil"/>
              <w:left w:val="nil"/>
              <w:bottom w:val="nil"/>
              <w:right w:val="nil"/>
            </w:tcBorders>
            <w:tcMar>
              <w:top w:w="15" w:type="dxa"/>
              <w:left w:w="15" w:type="dxa"/>
              <w:right w:w="15" w:type="dxa"/>
            </w:tcMar>
            <w:vAlign w:val="bottom"/>
          </w:tcPr>
          <w:p w14:paraId="32D035E9" w14:textId="7EC100EB" w:rsidR="5B264CB8" w:rsidRDefault="5B264CB8"/>
        </w:tc>
        <w:tc>
          <w:tcPr>
            <w:tcW w:w="1278" w:type="dxa"/>
            <w:tcBorders>
              <w:top w:val="nil"/>
              <w:left w:val="nil"/>
              <w:bottom w:val="nil"/>
              <w:right w:val="nil"/>
            </w:tcBorders>
            <w:tcMar>
              <w:top w:w="15" w:type="dxa"/>
              <w:left w:w="15" w:type="dxa"/>
              <w:right w:w="15" w:type="dxa"/>
            </w:tcMar>
            <w:vAlign w:val="bottom"/>
          </w:tcPr>
          <w:p w14:paraId="47DCF2AB" w14:textId="1C05C87D" w:rsidR="5B264CB8" w:rsidRDefault="5B264CB8" w:rsidP="5B264CB8">
            <w:pPr>
              <w:spacing w:after="0"/>
              <w:jc w:val="right"/>
            </w:pPr>
            <w:r w:rsidRPr="5B264CB8">
              <w:rPr>
                <w:rFonts w:ascii="Aptos Narrow" w:eastAsia="Aptos Narrow" w:hAnsi="Aptos Narrow" w:cs="Aptos Narrow"/>
                <w:sz w:val="22"/>
                <w:szCs w:val="22"/>
              </w:rPr>
              <w:t>-2 158</w:t>
            </w:r>
          </w:p>
        </w:tc>
        <w:tc>
          <w:tcPr>
            <w:tcW w:w="1279" w:type="dxa"/>
            <w:tcBorders>
              <w:top w:val="nil"/>
              <w:left w:val="nil"/>
              <w:bottom w:val="nil"/>
              <w:right w:val="nil"/>
            </w:tcBorders>
            <w:tcMar>
              <w:top w:w="15" w:type="dxa"/>
              <w:left w:w="15" w:type="dxa"/>
              <w:right w:w="15" w:type="dxa"/>
            </w:tcMar>
            <w:vAlign w:val="bottom"/>
          </w:tcPr>
          <w:p w14:paraId="1B3288CA" w14:textId="71D6C242" w:rsidR="5B264CB8" w:rsidRDefault="5B264CB8" w:rsidP="5B264CB8">
            <w:pPr>
              <w:spacing w:after="0"/>
              <w:jc w:val="right"/>
            </w:pPr>
            <w:r w:rsidRPr="5B264CB8">
              <w:rPr>
                <w:rFonts w:ascii="Aptos Narrow" w:eastAsia="Aptos Narrow" w:hAnsi="Aptos Narrow" w:cs="Aptos Narrow"/>
                <w:sz w:val="22"/>
                <w:szCs w:val="22"/>
              </w:rPr>
              <w:t>-650</w:t>
            </w:r>
          </w:p>
        </w:tc>
      </w:tr>
      <w:tr w:rsidR="5B264CB8" w14:paraId="3A9FBFBA"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038DC74C" w14:textId="6A137771" w:rsidR="5B264CB8" w:rsidRDefault="5B264CB8" w:rsidP="5B264CB8">
            <w:pPr>
              <w:spacing w:after="0"/>
            </w:pPr>
            <w:r w:rsidRPr="5B264CB8">
              <w:rPr>
                <w:rFonts w:ascii="Aptos Narrow" w:eastAsia="Aptos Narrow" w:hAnsi="Aptos Narrow" w:cs="Aptos Narrow"/>
                <w:sz w:val="22"/>
                <w:szCs w:val="22"/>
              </w:rPr>
              <w:t>4332 - Bilersättning skattepliktig</w:t>
            </w:r>
          </w:p>
        </w:tc>
        <w:tc>
          <w:tcPr>
            <w:tcW w:w="1275" w:type="dxa"/>
            <w:tcBorders>
              <w:top w:val="nil"/>
              <w:left w:val="nil"/>
              <w:bottom w:val="nil"/>
              <w:right w:val="nil"/>
            </w:tcBorders>
            <w:tcMar>
              <w:top w:w="15" w:type="dxa"/>
              <w:left w:w="15" w:type="dxa"/>
              <w:right w:w="15" w:type="dxa"/>
            </w:tcMar>
            <w:vAlign w:val="bottom"/>
          </w:tcPr>
          <w:p w14:paraId="2E07FC4E" w14:textId="2F2477BF" w:rsidR="5B264CB8" w:rsidRDefault="5B264CB8"/>
        </w:tc>
        <w:tc>
          <w:tcPr>
            <w:tcW w:w="1277" w:type="dxa"/>
            <w:tcBorders>
              <w:top w:val="nil"/>
              <w:left w:val="nil"/>
              <w:bottom w:val="nil"/>
              <w:right w:val="nil"/>
            </w:tcBorders>
            <w:tcMar>
              <w:top w:w="15" w:type="dxa"/>
              <w:left w:w="15" w:type="dxa"/>
              <w:right w:w="15" w:type="dxa"/>
            </w:tcMar>
            <w:vAlign w:val="bottom"/>
          </w:tcPr>
          <w:p w14:paraId="579D6642" w14:textId="4F325942" w:rsidR="5B264CB8" w:rsidRDefault="5B264CB8"/>
        </w:tc>
        <w:tc>
          <w:tcPr>
            <w:tcW w:w="1278" w:type="dxa"/>
            <w:tcBorders>
              <w:top w:val="nil"/>
              <w:left w:val="nil"/>
              <w:bottom w:val="nil"/>
              <w:right w:val="nil"/>
            </w:tcBorders>
            <w:tcMar>
              <w:top w:w="15" w:type="dxa"/>
              <w:left w:w="15" w:type="dxa"/>
              <w:right w:w="15" w:type="dxa"/>
            </w:tcMar>
            <w:vAlign w:val="bottom"/>
          </w:tcPr>
          <w:p w14:paraId="485E48FA" w14:textId="0767274B" w:rsidR="5B264CB8" w:rsidRDefault="5B264CB8" w:rsidP="5B264CB8">
            <w:pPr>
              <w:spacing w:after="0"/>
              <w:jc w:val="right"/>
            </w:pPr>
            <w:r w:rsidRPr="5B264CB8">
              <w:rPr>
                <w:rFonts w:ascii="Aptos Narrow" w:eastAsia="Aptos Narrow" w:hAnsi="Aptos Narrow" w:cs="Aptos Narrow"/>
                <w:sz w:val="22"/>
                <w:szCs w:val="22"/>
              </w:rPr>
              <w:t>-1 087</w:t>
            </w:r>
          </w:p>
        </w:tc>
        <w:tc>
          <w:tcPr>
            <w:tcW w:w="1279" w:type="dxa"/>
            <w:tcBorders>
              <w:top w:val="nil"/>
              <w:left w:val="nil"/>
              <w:bottom w:val="nil"/>
              <w:right w:val="nil"/>
            </w:tcBorders>
            <w:tcMar>
              <w:top w:w="15" w:type="dxa"/>
              <w:left w:w="15" w:type="dxa"/>
              <w:right w:w="15" w:type="dxa"/>
            </w:tcMar>
            <w:vAlign w:val="bottom"/>
          </w:tcPr>
          <w:p w14:paraId="704A34F7" w14:textId="456E0B24" w:rsidR="5B264CB8" w:rsidRDefault="5B264CB8" w:rsidP="5B264CB8">
            <w:pPr>
              <w:spacing w:after="0"/>
              <w:jc w:val="right"/>
            </w:pPr>
            <w:r w:rsidRPr="5B264CB8">
              <w:rPr>
                <w:rFonts w:ascii="Aptos Narrow" w:eastAsia="Aptos Narrow" w:hAnsi="Aptos Narrow" w:cs="Aptos Narrow"/>
                <w:sz w:val="22"/>
                <w:szCs w:val="22"/>
              </w:rPr>
              <w:t>-328</w:t>
            </w:r>
          </w:p>
        </w:tc>
      </w:tr>
      <w:tr w:rsidR="5B264CB8" w14:paraId="7B69113E"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752338A5" w14:textId="52E7620D" w:rsidR="5B264CB8" w:rsidRDefault="5B264CB8" w:rsidP="5B264CB8">
            <w:pPr>
              <w:spacing w:after="0"/>
            </w:pPr>
            <w:r w:rsidRPr="5B264CB8">
              <w:rPr>
                <w:rFonts w:ascii="Aptos Narrow" w:eastAsia="Aptos Narrow" w:hAnsi="Aptos Narrow" w:cs="Aptos Narrow"/>
                <w:sz w:val="22"/>
                <w:szCs w:val="22"/>
              </w:rPr>
              <w:t>4340 - Förtäring</w:t>
            </w:r>
          </w:p>
        </w:tc>
        <w:tc>
          <w:tcPr>
            <w:tcW w:w="1275" w:type="dxa"/>
            <w:tcBorders>
              <w:top w:val="nil"/>
              <w:left w:val="nil"/>
              <w:bottom w:val="nil"/>
              <w:right w:val="nil"/>
            </w:tcBorders>
            <w:tcMar>
              <w:top w:w="15" w:type="dxa"/>
              <w:left w:w="15" w:type="dxa"/>
              <w:right w:w="15" w:type="dxa"/>
            </w:tcMar>
            <w:vAlign w:val="bottom"/>
          </w:tcPr>
          <w:p w14:paraId="7F7B5F45" w14:textId="04D338BC" w:rsidR="5B264CB8" w:rsidRDefault="5B264CB8" w:rsidP="5B264CB8">
            <w:pPr>
              <w:spacing w:after="0"/>
              <w:jc w:val="right"/>
            </w:pPr>
            <w:r w:rsidRPr="5B264CB8">
              <w:rPr>
                <w:rFonts w:ascii="Aptos Narrow" w:eastAsia="Aptos Narrow" w:hAnsi="Aptos Narrow" w:cs="Aptos Narrow"/>
                <w:sz w:val="22"/>
                <w:szCs w:val="22"/>
              </w:rPr>
              <w:t>-8 972</w:t>
            </w:r>
          </w:p>
        </w:tc>
        <w:tc>
          <w:tcPr>
            <w:tcW w:w="1277" w:type="dxa"/>
            <w:tcBorders>
              <w:top w:val="nil"/>
              <w:left w:val="nil"/>
              <w:bottom w:val="nil"/>
              <w:right w:val="nil"/>
            </w:tcBorders>
            <w:tcMar>
              <w:top w:w="15" w:type="dxa"/>
              <w:left w:w="15" w:type="dxa"/>
              <w:right w:w="15" w:type="dxa"/>
            </w:tcMar>
            <w:vAlign w:val="bottom"/>
          </w:tcPr>
          <w:p w14:paraId="539B3091" w14:textId="0D945DAC" w:rsidR="5B264CB8" w:rsidRDefault="5B264CB8" w:rsidP="5B264CB8">
            <w:pPr>
              <w:spacing w:after="0"/>
              <w:jc w:val="right"/>
            </w:pPr>
            <w:r w:rsidRPr="5B264CB8">
              <w:rPr>
                <w:rFonts w:ascii="Aptos Narrow" w:eastAsia="Aptos Narrow" w:hAnsi="Aptos Narrow" w:cs="Aptos Narrow"/>
                <w:sz w:val="22"/>
                <w:szCs w:val="22"/>
              </w:rPr>
              <w:t>-3 996</w:t>
            </w:r>
          </w:p>
        </w:tc>
        <w:tc>
          <w:tcPr>
            <w:tcW w:w="1278" w:type="dxa"/>
            <w:tcBorders>
              <w:top w:val="nil"/>
              <w:left w:val="nil"/>
              <w:bottom w:val="nil"/>
              <w:right w:val="nil"/>
            </w:tcBorders>
            <w:tcMar>
              <w:top w:w="15" w:type="dxa"/>
              <w:left w:w="15" w:type="dxa"/>
              <w:right w:w="15" w:type="dxa"/>
            </w:tcMar>
            <w:vAlign w:val="bottom"/>
          </w:tcPr>
          <w:p w14:paraId="2228721A" w14:textId="059AB9D7" w:rsidR="5B264CB8" w:rsidRDefault="5B264CB8" w:rsidP="5B264CB8">
            <w:pPr>
              <w:spacing w:after="0"/>
              <w:jc w:val="right"/>
            </w:pPr>
            <w:r w:rsidRPr="5B264CB8">
              <w:rPr>
                <w:rFonts w:ascii="Aptos Narrow" w:eastAsia="Aptos Narrow" w:hAnsi="Aptos Narrow" w:cs="Aptos Narrow"/>
                <w:sz w:val="22"/>
                <w:szCs w:val="22"/>
              </w:rPr>
              <w:t>-31 894</w:t>
            </w:r>
          </w:p>
        </w:tc>
        <w:tc>
          <w:tcPr>
            <w:tcW w:w="1279" w:type="dxa"/>
            <w:tcBorders>
              <w:top w:val="nil"/>
              <w:left w:val="nil"/>
              <w:bottom w:val="nil"/>
              <w:right w:val="nil"/>
            </w:tcBorders>
            <w:tcMar>
              <w:top w:w="15" w:type="dxa"/>
              <w:left w:w="15" w:type="dxa"/>
              <w:right w:w="15" w:type="dxa"/>
            </w:tcMar>
            <w:vAlign w:val="bottom"/>
          </w:tcPr>
          <w:p w14:paraId="5B56C712" w14:textId="382B5829" w:rsidR="5B264CB8" w:rsidRDefault="5B264CB8" w:rsidP="5B264CB8">
            <w:pPr>
              <w:spacing w:after="0"/>
              <w:jc w:val="right"/>
            </w:pPr>
            <w:r w:rsidRPr="5B264CB8">
              <w:rPr>
                <w:rFonts w:ascii="Aptos Narrow" w:eastAsia="Aptos Narrow" w:hAnsi="Aptos Narrow" w:cs="Aptos Narrow"/>
                <w:sz w:val="22"/>
                <w:szCs w:val="22"/>
              </w:rPr>
              <w:t>-15 239</w:t>
            </w:r>
          </w:p>
        </w:tc>
      </w:tr>
      <w:tr w:rsidR="5B264CB8" w14:paraId="5CDB9BA9"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3567177E" w14:textId="7AB5A12A" w:rsidR="5B264CB8" w:rsidRDefault="5B264CB8" w:rsidP="5B264CB8">
            <w:pPr>
              <w:spacing w:after="0"/>
            </w:pPr>
            <w:r w:rsidRPr="5B264CB8">
              <w:rPr>
                <w:rFonts w:ascii="Aptos Narrow" w:eastAsia="Aptos Narrow" w:hAnsi="Aptos Narrow" w:cs="Aptos Narrow"/>
                <w:sz w:val="22"/>
                <w:szCs w:val="22"/>
              </w:rPr>
              <w:t>4341 - Kost och logi - konferens Sverige</w:t>
            </w:r>
          </w:p>
        </w:tc>
        <w:tc>
          <w:tcPr>
            <w:tcW w:w="1275" w:type="dxa"/>
            <w:tcBorders>
              <w:top w:val="nil"/>
              <w:left w:val="nil"/>
              <w:bottom w:val="nil"/>
              <w:right w:val="nil"/>
            </w:tcBorders>
            <w:tcMar>
              <w:top w:w="15" w:type="dxa"/>
              <w:left w:w="15" w:type="dxa"/>
              <w:right w:w="15" w:type="dxa"/>
            </w:tcMar>
            <w:vAlign w:val="bottom"/>
          </w:tcPr>
          <w:p w14:paraId="17C448B3" w14:textId="691BCC73" w:rsidR="5B264CB8" w:rsidRDefault="5B264CB8"/>
        </w:tc>
        <w:tc>
          <w:tcPr>
            <w:tcW w:w="1277" w:type="dxa"/>
            <w:tcBorders>
              <w:top w:val="nil"/>
              <w:left w:val="nil"/>
              <w:bottom w:val="nil"/>
              <w:right w:val="nil"/>
            </w:tcBorders>
            <w:tcMar>
              <w:top w:w="15" w:type="dxa"/>
              <w:left w:w="15" w:type="dxa"/>
              <w:right w:w="15" w:type="dxa"/>
            </w:tcMar>
            <w:vAlign w:val="bottom"/>
          </w:tcPr>
          <w:p w14:paraId="5F782056" w14:textId="73036E39" w:rsidR="5B264CB8" w:rsidRDefault="5B264CB8"/>
        </w:tc>
        <w:tc>
          <w:tcPr>
            <w:tcW w:w="1278" w:type="dxa"/>
            <w:tcBorders>
              <w:top w:val="nil"/>
              <w:left w:val="nil"/>
              <w:bottom w:val="nil"/>
              <w:right w:val="nil"/>
            </w:tcBorders>
            <w:tcMar>
              <w:top w:w="15" w:type="dxa"/>
              <w:left w:w="15" w:type="dxa"/>
              <w:right w:w="15" w:type="dxa"/>
            </w:tcMar>
            <w:vAlign w:val="bottom"/>
          </w:tcPr>
          <w:p w14:paraId="73C3158D" w14:textId="5B2FA3A8" w:rsidR="5B264CB8" w:rsidRDefault="5B264CB8" w:rsidP="5B264CB8">
            <w:pPr>
              <w:spacing w:after="0"/>
              <w:jc w:val="right"/>
            </w:pPr>
            <w:r w:rsidRPr="5B264CB8">
              <w:rPr>
                <w:rFonts w:ascii="Aptos Narrow" w:eastAsia="Aptos Narrow" w:hAnsi="Aptos Narrow" w:cs="Aptos Narrow"/>
                <w:sz w:val="22"/>
                <w:szCs w:val="22"/>
              </w:rPr>
              <w:t>-2 543</w:t>
            </w:r>
          </w:p>
        </w:tc>
        <w:tc>
          <w:tcPr>
            <w:tcW w:w="1279" w:type="dxa"/>
            <w:tcBorders>
              <w:top w:val="nil"/>
              <w:left w:val="nil"/>
              <w:bottom w:val="nil"/>
              <w:right w:val="nil"/>
            </w:tcBorders>
            <w:tcMar>
              <w:top w:w="15" w:type="dxa"/>
              <w:left w:w="15" w:type="dxa"/>
              <w:right w:w="15" w:type="dxa"/>
            </w:tcMar>
            <w:vAlign w:val="bottom"/>
          </w:tcPr>
          <w:p w14:paraId="1F8829F6" w14:textId="27AB5E0B" w:rsidR="5B264CB8" w:rsidRDefault="5B264CB8" w:rsidP="5B264CB8">
            <w:pPr>
              <w:spacing w:after="0"/>
              <w:jc w:val="right"/>
            </w:pPr>
            <w:r w:rsidRPr="5B264CB8">
              <w:rPr>
                <w:rFonts w:ascii="Aptos Narrow" w:eastAsia="Aptos Narrow" w:hAnsi="Aptos Narrow" w:cs="Aptos Narrow"/>
                <w:sz w:val="22"/>
                <w:szCs w:val="22"/>
              </w:rPr>
              <w:t>-2 374</w:t>
            </w:r>
          </w:p>
        </w:tc>
      </w:tr>
      <w:tr w:rsidR="5B264CB8" w14:paraId="4D5E0F98"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1F720CDC" w14:textId="25509998" w:rsidR="5B264CB8" w:rsidRDefault="5B264CB8" w:rsidP="5B264CB8">
            <w:pPr>
              <w:spacing w:after="0"/>
            </w:pPr>
            <w:r w:rsidRPr="5B264CB8">
              <w:rPr>
                <w:rFonts w:ascii="Aptos Narrow" w:eastAsia="Aptos Narrow" w:hAnsi="Aptos Narrow" w:cs="Aptos Narrow"/>
                <w:sz w:val="22"/>
                <w:szCs w:val="22"/>
              </w:rPr>
              <w:t>5410 - Förbrukningsinventarier</w:t>
            </w:r>
          </w:p>
        </w:tc>
        <w:tc>
          <w:tcPr>
            <w:tcW w:w="1275" w:type="dxa"/>
            <w:tcBorders>
              <w:top w:val="nil"/>
              <w:left w:val="nil"/>
              <w:bottom w:val="nil"/>
              <w:right w:val="nil"/>
            </w:tcBorders>
            <w:tcMar>
              <w:top w:w="15" w:type="dxa"/>
              <w:left w:w="15" w:type="dxa"/>
              <w:right w:w="15" w:type="dxa"/>
            </w:tcMar>
            <w:vAlign w:val="bottom"/>
          </w:tcPr>
          <w:p w14:paraId="06237771" w14:textId="10F59448" w:rsidR="5B264CB8" w:rsidRDefault="5B264CB8"/>
        </w:tc>
        <w:tc>
          <w:tcPr>
            <w:tcW w:w="1277" w:type="dxa"/>
            <w:tcBorders>
              <w:top w:val="nil"/>
              <w:left w:val="nil"/>
              <w:bottom w:val="nil"/>
              <w:right w:val="nil"/>
            </w:tcBorders>
            <w:tcMar>
              <w:top w:w="15" w:type="dxa"/>
              <w:left w:w="15" w:type="dxa"/>
              <w:right w:w="15" w:type="dxa"/>
            </w:tcMar>
            <w:vAlign w:val="bottom"/>
          </w:tcPr>
          <w:p w14:paraId="4CC00465" w14:textId="04F2DDF0" w:rsidR="5B264CB8" w:rsidRDefault="5B264CB8"/>
        </w:tc>
        <w:tc>
          <w:tcPr>
            <w:tcW w:w="1278" w:type="dxa"/>
            <w:tcBorders>
              <w:top w:val="nil"/>
              <w:left w:val="nil"/>
              <w:bottom w:val="nil"/>
              <w:right w:val="nil"/>
            </w:tcBorders>
            <w:tcMar>
              <w:top w:w="15" w:type="dxa"/>
              <w:left w:w="15" w:type="dxa"/>
              <w:right w:w="15" w:type="dxa"/>
            </w:tcMar>
            <w:vAlign w:val="bottom"/>
          </w:tcPr>
          <w:p w14:paraId="1232F43B" w14:textId="6C1C1AAB" w:rsidR="5B264CB8" w:rsidRDefault="5B264CB8"/>
        </w:tc>
        <w:tc>
          <w:tcPr>
            <w:tcW w:w="1279" w:type="dxa"/>
            <w:tcBorders>
              <w:top w:val="nil"/>
              <w:left w:val="nil"/>
              <w:bottom w:val="nil"/>
              <w:right w:val="nil"/>
            </w:tcBorders>
            <w:tcMar>
              <w:top w:w="15" w:type="dxa"/>
              <w:left w:w="15" w:type="dxa"/>
              <w:right w:w="15" w:type="dxa"/>
            </w:tcMar>
            <w:vAlign w:val="bottom"/>
          </w:tcPr>
          <w:p w14:paraId="355F061E" w14:textId="33360F3B" w:rsidR="5B264CB8" w:rsidRDefault="5B264CB8" w:rsidP="5B264CB8">
            <w:pPr>
              <w:spacing w:after="0"/>
              <w:jc w:val="right"/>
            </w:pPr>
            <w:r w:rsidRPr="5B264CB8">
              <w:rPr>
                <w:rFonts w:ascii="Aptos Narrow" w:eastAsia="Aptos Narrow" w:hAnsi="Aptos Narrow" w:cs="Aptos Narrow"/>
                <w:sz w:val="22"/>
                <w:szCs w:val="22"/>
              </w:rPr>
              <w:t>0</w:t>
            </w:r>
          </w:p>
        </w:tc>
      </w:tr>
      <w:tr w:rsidR="5B264CB8" w14:paraId="030234A6"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3D8D0F8E" w14:textId="68BE581D" w:rsidR="5B264CB8" w:rsidRDefault="5B264CB8" w:rsidP="5B264CB8">
            <w:pPr>
              <w:spacing w:after="0"/>
            </w:pPr>
            <w:r w:rsidRPr="5B264CB8">
              <w:rPr>
                <w:rFonts w:ascii="Aptos Narrow" w:eastAsia="Aptos Narrow" w:hAnsi="Aptos Narrow" w:cs="Aptos Narrow"/>
                <w:sz w:val="22"/>
                <w:szCs w:val="22"/>
              </w:rPr>
              <w:t>5460 - Förbrukningsmaterial</w:t>
            </w:r>
          </w:p>
        </w:tc>
        <w:tc>
          <w:tcPr>
            <w:tcW w:w="1275" w:type="dxa"/>
            <w:tcBorders>
              <w:top w:val="nil"/>
              <w:left w:val="nil"/>
              <w:bottom w:val="nil"/>
              <w:right w:val="nil"/>
            </w:tcBorders>
            <w:tcMar>
              <w:top w:w="15" w:type="dxa"/>
              <w:left w:w="15" w:type="dxa"/>
              <w:right w:w="15" w:type="dxa"/>
            </w:tcMar>
            <w:vAlign w:val="bottom"/>
          </w:tcPr>
          <w:p w14:paraId="079F5172" w14:textId="2832101A" w:rsidR="5B264CB8" w:rsidRDefault="5B264CB8" w:rsidP="5B264CB8">
            <w:pPr>
              <w:spacing w:after="0"/>
              <w:jc w:val="right"/>
            </w:pPr>
            <w:r w:rsidRPr="5B264CB8">
              <w:rPr>
                <w:rFonts w:ascii="Aptos Narrow" w:eastAsia="Aptos Narrow" w:hAnsi="Aptos Narrow" w:cs="Aptos Narrow"/>
                <w:sz w:val="22"/>
                <w:szCs w:val="22"/>
              </w:rPr>
              <w:t>-163</w:t>
            </w:r>
          </w:p>
        </w:tc>
        <w:tc>
          <w:tcPr>
            <w:tcW w:w="1277" w:type="dxa"/>
            <w:tcBorders>
              <w:top w:val="nil"/>
              <w:left w:val="nil"/>
              <w:bottom w:val="nil"/>
              <w:right w:val="nil"/>
            </w:tcBorders>
            <w:tcMar>
              <w:top w:w="15" w:type="dxa"/>
              <w:left w:w="15" w:type="dxa"/>
              <w:right w:w="15" w:type="dxa"/>
            </w:tcMar>
            <w:vAlign w:val="bottom"/>
          </w:tcPr>
          <w:p w14:paraId="40B82E35" w14:textId="445D2D3B" w:rsidR="5B264CB8" w:rsidRDefault="5B264CB8"/>
        </w:tc>
        <w:tc>
          <w:tcPr>
            <w:tcW w:w="1278" w:type="dxa"/>
            <w:tcBorders>
              <w:top w:val="nil"/>
              <w:left w:val="nil"/>
              <w:bottom w:val="nil"/>
              <w:right w:val="nil"/>
            </w:tcBorders>
            <w:tcMar>
              <w:top w:w="15" w:type="dxa"/>
              <w:left w:w="15" w:type="dxa"/>
              <w:right w:w="15" w:type="dxa"/>
            </w:tcMar>
            <w:vAlign w:val="bottom"/>
          </w:tcPr>
          <w:p w14:paraId="31C93E7A" w14:textId="51A2BE1C" w:rsidR="5B264CB8" w:rsidRDefault="5B264CB8" w:rsidP="5B264CB8">
            <w:pPr>
              <w:spacing w:after="0"/>
              <w:jc w:val="right"/>
            </w:pPr>
            <w:r w:rsidRPr="5B264CB8">
              <w:rPr>
                <w:rFonts w:ascii="Aptos Narrow" w:eastAsia="Aptos Narrow" w:hAnsi="Aptos Narrow" w:cs="Aptos Narrow"/>
                <w:sz w:val="22"/>
                <w:szCs w:val="22"/>
              </w:rPr>
              <w:t>-804</w:t>
            </w:r>
          </w:p>
        </w:tc>
        <w:tc>
          <w:tcPr>
            <w:tcW w:w="1279" w:type="dxa"/>
            <w:tcBorders>
              <w:top w:val="nil"/>
              <w:left w:val="nil"/>
              <w:bottom w:val="nil"/>
              <w:right w:val="nil"/>
            </w:tcBorders>
            <w:tcMar>
              <w:top w:w="15" w:type="dxa"/>
              <w:left w:w="15" w:type="dxa"/>
              <w:right w:w="15" w:type="dxa"/>
            </w:tcMar>
            <w:vAlign w:val="bottom"/>
          </w:tcPr>
          <w:p w14:paraId="3C0F5C4B" w14:textId="4AC577ED" w:rsidR="5B264CB8" w:rsidRDefault="5B264CB8" w:rsidP="5B264CB8">
            <w:pPr>
              <w:spacing w:after="0"/>
              <w:jc w:val="right"/>
            </w:pPr>
            <w:r w:rsidRPr="5B264CB8">
              <w:rPr>
                <w:rFonts w:ascii="Aptos Narrow" w:eastAsia="Aptos Narrow" w:hAnsi="Aptos Narrow" w:cs="Aptos Narrow"/>
                <w:sz w:val="22"/>
                <w:szCs w:val="22"/>
              </w:rPr>
              <w:t>0</w:t>
            </w:r>
          </w:p>
        </w:tc>
      </w:tr>
      <w:tr w:rsidR="5B264CB8" w14:paraId="7BDD2B57"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1EF2F778" w14:textId="447A1675" w:rsidR="5B264CB8" w:rsidRDefault="5B264CB8" w:rsidP="5B264CB8">
            <w:pPr>
              <w:spacing w:after="0"/>
            </w:pPr>
            <w:r w:rsidRPr="5B264CB8">
              <w:rPr>
                <w:rFonts w:ascii="Aptos Narrow" w:eastAsia="Aptos Narrow" w:hAnsi="Aptos Narrow" w:cs="Aptos Narrow"/>
                <w:sz w:val="22"/>
                <w:szCs w:val="22"/>
              </w:rPr>
              <w:t>5990 - Övriga kostnader för reklam och PR</w:t>
            </w:r>
          </w:p>
        </w:tc>
        <w:tc>
          <w:tcPr>
            <w:tcW w:w="1275" w:type="dxa"/>
            <w:tcBorders>
              <w:top w:val="nil"/>
              <w:left w:val="nil"/>
              <w:bottom w:val="nil"/>
              <w:right w:val="nil"/>
            </w:tcBorders>
            <w:tcMar>
              <w:top w:w="15" w:type="dxa"/>
              <w:left w:w="15" w:type="dxa"/>
              <w:right w:w="15" w:type="dxa"/>
            </w:tcMar>
            <w:vAlign w:val="bottom"/>
          </w:tcPr>
          <w:p w14:paraId="3E075FCB" w14:textId="0BD65C0E" w:rsidR="5B264CB8" w:rsidRDefault="5B264CB8" w:rsidP="5B264CB8">
            <w:pPr>
              <w:spacing w:after="0"/>
              <w:jc w:val="right"/>
            </w:pPr>
            <w:r w:rsidRPr="5B264CB8">
              <w:rPr>
                <w:rFonts w:ascii="Aptos Narrow" w:eastAsia="Aptos Narrow" w:hAnsi="Aptos Narrow" w:cs="Aptos Narrow"/>
                <w:sz w:val="22"/>
                <w:szCs w:val="22"/>
              </w:rPr>
              <w:t>-34 677</w:t>
            </w:r>
          </w:p>
        </w:tc>
        <w:tc>
          <w:tcPr>
            <w:tcW w:w="1277" w:type="dxa"/>
            <w:tcBorders>
              <w:top w:val="nil"/>
              <w:left w:val="nil"/>
              <w:bottom w:val="nil"/>
              <w:right w:val="nil"/>
            </w:tcBorders>
            <w:tcMar>
              <w:top w:w="15" w:type="dxa"/>
              <w:left w:w="15" w:type="dxa"/>
              <w:right w:w="15" w:type="dxa"/>
            </w:tcMar>
            <w:vAlign w:val="bottom"/>
          </w:tcPr>
          <w:p w14:paraId="4BFC6ABE" w14:textId="5AF557F1" w:rsidR="5B264CB8" w:rsidRDefault="5B264CB8"/>
        </w:tc>
        <w:tc>
          <w:tcPr>
            <w:tcW w:w="1278" w:type="dxa"/>
            <w:tcBorders>
              <w:top w:val="nil"/>
              <w:left w:val="nil"/>
              <w:bottom w:val="nil"/>
              <w:right w:val="nil"/>
            </w:tcBorders>
            <w:tcMar>
              <w:top w:w="15" w:type="dxa"/>
              <w:left w:w="15" w:type="dxa"/>
              <w:right w:w="15" w:type="dxa"/>
            </w:tcMar>
            <w:vAlign w:val="bottom"/>
          </w:tcPr>
          <w:p w14:paraId="3372788A" w14:textId="18286CD4" w:rsidR="5B264CB8" w:rsidRDefault="5B264CB8" w:rsidP="5B264CB8">
            <w:pPr>
              <w:spacing w:after="0"/>
              <w:jc w:val="right"/>
            </w:pPr>
            <w:r w:rsidRPr="5B264CB8">
              <w:rPr>
                <w:rFonts w:ascii="Aptos Narrow" w:eastAsia="Aptos Narrow" w:hAnsi="Aptos Narrow" w:cs="Aptos Narrow"/>
                <w:sz w:val="22"/>
                <w:szCs w:val="22"/>
              </w:rPr>
              <w:t>-44 218</w:t>
            </w:r>
          </w:p>
        </w:tc>
        <w:tc>
          <w:tcPr>
            <w:tcW w:w="1279" w:type="dxa"/>
            <w:tcBorders>
              <w:top w:val="nil"/>
              <w:left w:val="nil"/>
              <w:bottom w:val="nil"/>
              <w:right w:val="nil"/>
            </w:tcBorders>
            <w:tcMar>
              <w:top w:w="15" w:type="dxa"/>
              <w:left w:w="15" w:type="dxa"/>
              <w:right w:w="15" w:type="dxa"/>
            </w:tcMar>
            <w:vAlign w:val="bottom"/>
          </w:tcPr>
          <w:p w14:paraId="6CA5C38C" w14:textId="0B1DF0B4" w:rsidR="5B264CB8" w:rsidRDefault="5B264CB8" w:rsidP="5B264CB8">
            <w:pPr>
              <w:spacing w:after="0"/>
              <w:jc w:val="right"/>
            </w:pPr>
            <w:r w:rsidRPr="5B264CB8">
              <w:rPr>
                <w:rFonts w:ascii="Aptos Narrow" w:eastAsia="Aptos Narrow" w:hAnsi="Aptos Narrow" w:cs="Aptos Narrow"/>
                <w:sz w:val="22"/>
                <w:szCs w:val="22"/>
              </w:rPr>
              <w:t>-34 098</w:t>
            </w:r>
          </w:p>
        </w:tc>
      </w:tr>
      <w:tr w:rsidR="5B264CB8" w14:paraId="7C4C63E8"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58849119" w14:textId="748B7F09" w:rsidR="5B264CB8" w:rsidRDefault="5B264CB8" w:rsidP="5B264CB8">
            <w:pPr>
              <w:spacing w:after="0"/>
            </w:pPr>
            <w:r w:rsidRPr="5B264CB8">
              <w:rPr>
                <w:rFonts w:ascii="Aptos Narrow" w:eastAsia="Aptos Narrow" w:hAnsi="Aptos Narrow" w:cs="Aptos Narrow"/>
                <w:sz w:val="22"/>
                <w:szCs w:val="22"/>
              </w:rPr>
              <w:t>6070 - Extern representation, uppvaktningar, gåvor</w:t>
            </w:r>
          </w:p>
        </w:tc>
        <w:tc>
          <w:tcPr>
            <w:tcW w:w="1275" w:type="dxa"/>
            <w:tcBorders>
              <w:top w:val="nil"/>
              <w:left w:val="nil"/>
              <w:bottom w:val="nil"/>
              <w:right w:val="nil"/>
            </w:tcBorders>
            <w:tcMar>
              <w:top w:w="15" w:type="dxa"/>
              <w:left w:w="15" w:type="dxa"/>
              <w:right w:w="15" w:type="dxa"/>
            </w:tcMar>
            <w:vAlign w:val="bottom"/>
          </w:tcPr>
          <w:p w14:paraId="1639B404" w14:textId="6BDAAAAC" w:rsidR="5B264CB8" w:rsidRDefault="5B264CB8"/>
        </w:tc>
        <w:tc>
          <w:tcPr>
            <w:tcW w:w="1277" w:type="dxa"/>
            <w:tcBorders>
              <w:top w:val="nil"/>
              <w:left w:val="nil"/>
              <w:bottom w:val="nil"/>
              <w:right w:val="nil"/>
            </w:tcBorders>
            <w:tcMar>
              <w:top w:w="15" w:type="dxa"/>
              <w:left w:w="15" w:type="dxa"/>
              <w:right w:w="15" w:type="dxa"/>
            </w:tcMar>
            <w:vAlign w:val="bottom"/>
          </w:tcPr>
          <w:p w14:paraId="1B1D08F7" w14:textId="7586C8E8" w:rsidR="5B264CB8" w:rsidRDefault="5B264CB8"/>
        </w:tc>
        <w:tc>
          <w:tcPr>
            <w:tcW w:w="1278" w:type="dxa"/>
            <w:tcBorders>
              <w:top w:val="nil"/>
              <w:left w:val="nil"/>
              <w:bottom w:val="nil"/>
              <w:right w:val="nil"/>
            </w:tcBorders>
            <w:tcMar>
              <w:top w:w="15" w:type="dxa"/>
              <w:left w:w="15" w:type="dxa"/>
              <w:right w:w="15" w:type="dxa"/>
            </w:tcMar>
            <w:vAlign w:val="bottom"/>
          </w:tcPr>
          <w:p w14:paraId="3C359263" w14:textId="099A47C7" w:rsidR="5B264CB8" w:rsidRDefault="5B264CB8" w:rsidP="5B264CB8">
            <w:pPr>
              <w:spacing w:after="0"/>
              <w:jc w:val="right"/>
            </w:pPr>
            <w:r w:rsidRPr="5B264CB8">
              <w:rPr>
                <w:rFonts w:ascii="Aptos Narrow" w:eastAsia="Aptos Narrow" w:hAnsi="Aptos Narrow" w:cs="Aptos Narrow"/>
                <w:sz w:val="22"/>
                <w:szCs w:val="22"/>
              </w:rPr>
              <w:t>-2 300</w:t>
            </w:r>
          </w:p>
        </w:tc>
        <w:tc>
          <w:tcPr>
            <w:tcW w:w="1279" w:type="dxa"/>
            <w:tcBorders>
              <w:top w:val="nil"/>
              <w:left w:val="nil"/>
              <w:bottom w:val="nil"/>
              <w:right w:val="nil"/>
            </w:tcBorders>
            <w:tcMar>
              <w:top w:w="15" w:type="dxa"/>
              <w:left w:w="15" w:type="dxa"/>
              <w:right w:w="15" w:type="dxa"/>
            </w:tcMar>
            <w:vAlign w:val="bottom"/>
          </w:tcPr>
          <w:p w14:paraId="2B18B298" w14:textId="58DD562F" w:rsidR="5B264CB8" w:rsidRDefault="5B264CB8" w:rsidP="5B264CB8">
            <w:pPr>
              <w:spacing w:after="0"/>
              <w:jc w:val="right"/>
            </w:pPr>
            <w:r w:rsidRPr="5B264CB8">
              <w:rPr>
                <w:rFonts w:ascii="Aptos Narrow" w:eastAsia="Aptos Narrow" w:hAnsi="Aptos Narrow" w:cs="Aptos Narrow"/>
                <w:sz w:val="22"/>
                <w:szCs w:val="22"/>
              </w:rPr>
              <w:t>0</w:t>
            </w:r>
          </w:p>
        </w:tc>
      </w:tr>
      <w:tr w:rsidR="5B264CB8" w14:paraId="5353FA45"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5E1EF065" w14:textId="0356C4FF" w:rsidR="5B264CB8" w:rsidRDefault="5B264CB8" w:rsidP="5B264CB8">
            <w:pPr>
              <w:spacing w:after="0"/>
            </w:pPr>
            <w:r w:rsidRPr="5B264CB8">
              <w:rPr>
                <w:rFonts w:ascii="Aptos Narrow" w:eastAsia="Aptos Narrow" w:hAnsi="Aptos Narrow" w:cs="Aptos Narrow"/>
                <w:sz w:val="22"/>
                <w:szCs w:val="22"/>
              </w:rPr>
              <w:lastRenderedPageBreak/>
              <w:t>6590 - Övriga externa kostnader</w:t>
            </w:r>
          </w:p>
        </w:tc>
        <w:tc>
          <w:tcPr>
            <w:tcW w:w="1275" w:type="dxa"/>
            <w:tcBorders>
              <w:top w:val="nil"/>
              <w:left w:val="nil"/>
              <w:bottom w:val="nil"/>
              <w:right w:val="nil"/>
            </w:tcBorders>
            <w:tcMar>
              <w:top w:w="15" w:type="dxa"/>
              <w:left w:w="15" w:type="dxa"/>
              <w:right w:w="15" w:type="dxa"/>
            </w:tcMar>
            <w:vAlign w:val="bottom"/>
          </w:tcPr>
          <w:p w14:paraId="37F05F2A" w14:textId="13BF2EC6" w:rsidR="5B264CB8" w:rsidRDefault="5B264CB8"/>
        </w:tc>
        <w:tc>
          <w:tcPr>
            <w:tcW w:w="1277" w:type="dxa"/>
            <w:tcBorders>
              <w:top w:val="nil"/>
              <w:left w:val="nil"/>
              <w:bottom w:val="nil"/>
              <w:right w:val="nil"/>
            </w:tcBorders>
            <w:tcMar>
              <w:top w:w="15" w:type="dxa"/>
              <w:left w:w="15" w:type="dxa"/>
              <w:right w:w="15" w:type="dxa"/>
            </w:tcMar>
            <w:vAlign w:val="bottom"/>
          </w:tcPr>
          <w:p w14:paraId="10739F11" w14:textId="134CFB42" w:rsidR="5B264CB8" w:rsidRDefault="5B264CB8"/>
        </w:tc>
        <w:tc>
          <w:tcPr>
            <w:tcW w:w="1278" w:type="dxa"/>
            <w:tcBorders>
              <w:top w:val="nil"/>
              <w:left w:val="nil"/>
              <w:bottom w:val="nil"/>
              <w:right w:val="nil"/>
            </w:tcBorders>
            <w:tcMar>
              <w:top w:w="15" w:type="dxa"/>
              <w:left w:w="15" w:type="dxa"/>
              <w:right w:w="15" w:type="dxa"/>
            </w:tcMar>
            <w:vAlign w:val="bottom"/>
          </w:tcPr>
          <w:p w14:paraId="7CB150C0" w14:textId="77D3F19C" w:rsidR="5B264CB8" w:rsidRDefault="5B264CB8" w:rsidP="5B264CB8">
            <w:pPr>
              <w:spacing w:after="0"/>
              <w:jc w:val="right"/>
            </w:pPr>
            <w:r w:rsidRPr="5B264CB8">
              <w:rPr>
                <w:rFonts w:ascii="Aptos Narrow" w:eastAsia="Aptos Narrow" w:hAnsi="Aptos Narrow" w:cs="Aptos Narrow"/>
                <w:sz w:val="22"/>
                <w:szCs w:val="22"/>
              </w:rPr>
              <w:t>-5 750</w:t>
            </w:r>
          </w:p>
        </w:tc>
        <w:tc>
          <w:tcPr>
            <w:tcW w:w="1279" w:type="dxa"/>
            <w:tcBorders>
              <w:top w:val="nil"/>
              <w:left w:val="nil"/>
              <w:bottom w:val="nil"/>
              <w:right w:val="nil"/>
            </w:tcBorders>
            <w:tcMar>
              <w:top w:w="15" w:type="dxa"/>
              <w:left w:w="15" w:type="dxa"/>
              <w:right w:w="15" w:type="dxa"/>
            </w:tcMar>
            <w:vAlign w:val="bottom"/>
          </w:tcPr>
          <w:p w14:paraId="08D7D07B" w14:textId="5427BF01" w:rsidR="5B264CB8" w:rsidRDefault="5B264CB8" w:rsidP="5B264CB8">
            <w:pPr>
              <w:spacing w:after="0"/>
              <w:jc w:val="right"/>
            </w:pPr>
            <w:r w:rsidRPr="5B264CB8">
              <w:rPr>
                <w:rFonts w:ascii="Aptos Narrow" w:eastAsia="Aptos Narrow" w:hAnsi="Aptos Narrow" w:cs="Aptos Narrow"/>
                <w:sz w:val="22"/>
                <w:szCs w:val="22"/>
              </w:rPr>
              <w:t>-3 250</w:t>
            </w:r>
          </w:p>
        </w:tc>
      </w:tr>
      <w:tr w:rsidR="5B264CB8" w14:paraId="724B8736" w14:textId="77777777" w:rsidTr="5B264CB8">
        <w:trPr>
          <w:trHeight w:val="285"/>
        </w:trPr>
        <w:tc>
          <w:tcPr>
            <w:tcW w:w="3382" w:type="dxa"/>
            <w:tcBorders>
              <w:top w:val="nil"/>
              <w:left w:val="nil"/>
              <w:bottom w:val="nil"/>
              <w:right w:val="nil"/>
            </w:tcBorders>
            <w:tcMar>
              <w:top w:w="15" w:type="dxa"/>
              <w:left w:w="360" w:type="dxa"/>
              <w:right w:w="15" w:type="dxa"/>
            </w:tcMar>
            <w:vAlign w:val="bottom"/>
          </w:tcPr>
          <w:p w14:paraId="4EE5D5B1" w14:textId="1B8E8ABB" w:rsidR="5B264CB8" w:rsidRDefault="5B264CB8" w:rsidP="5B264CB8">
            <w:pPr>
              <w:spacing w:after="0"/>
            </w:pPr>
            <w:r w:rsidRPr="5B264CB8">
              <w:rPr>
                <w:rFonts w:ascii="Aptos Narrow" w:eastAsia="Aptos Narrow" w:hAnsi="Aptos Narrow" w:cs="Aptos Narrow"/>
                <w:sz w:val="22"/>
                <w:szCs w:val="22"/>
              </w:rPr>
              <w:t>6999 - Saknade underlag</w:t>
            </w:r>
          </w:p>
        </w:tc>
        <w:tc>
          <w:tcPr>
            <w:tcW w:w="1275" w:type="dxa"/>
            <w:tcBorders>
              <w:top w:val="nil"/>
              <w:left w:val="nil"/>
              <w:bottom w:val="nil"/>
              <w:right w:val="nil"/>
            </w:tcBorders>
            <w:tcMar>
              <w:top w:w="15" w:type="dxa"/>
              <w:left w:w="15" w:type="dxa"/>
              <w:right w:w="15" w:type="dxa"/>
            </w:tcMar>
            <w:vAlign w:val="bottom"/>
          </w:tcPr>
          <w:p w14:paraId="47B5F607" w14:textId="3BD1A504" w:rsidR="5B264CB8" w:rsidRDefault="5B264CB8"/>
        </w:tc>
        <w:tc>
          <w:tcPr>
            <w:tcW w:w="1277" w:type="dxa"/>
            <w:tcBorders>
              <w:top w:val="nil"/>
              <w:left w:val="nil"/>
              <w:bottom w:val="nil"/>
              <w:right w:val="nil"/>
            </w:tcBorders>
            <w:tcMar>
              <w:top w:w="15" w:type="dxa"/>
              <w:left w:w="15" w:type="dxa"/>
              <w:right w:w="15" w:type="dxa"/>
            </w:tcMar>
            <w:vAlign w:val="bottom"/>
          </w:tcPr>
          <w:p w14:paraId="042EFF7C" w14:textId="64D0FD24" w:rsidR="5B264CB8" w:rsidRDefault="5B264CB8" w:rsidP="5B264CB8">
            <w:pPr>
              <w:spacing w:after="0"/>
              <w:jc w:val="right"/>
            </w:pPr>
            <w:r w:rsidRPr="5B264CB8">
              <w:rPr>
                <w:rFonts w:ascii="Aptos Narrow" w:eastAsia="Aptos Narrow" w:hAnsi="Aptos Narrow" w:cs="Aptos Narrow"/>
                <w:sz w:val="22"/>
                <w:szCs w:val="22"/>
              </w:rPr>
              <w:t>-135</w:t>
            </w:r>
          </w:p>
        </w:tc>
        <w:tc>
          <w:tcPr>
            <w:tcW w:w="1278" w:type="dxa"/>
            <w:tcBorders>
              <w:top w:val="nil"/>
              <w:left w:val="nil"/>
              <w:bottom w:val="nil"/>
              <w:right w:val="nil"/>
            </w:tcBorders>
            <w:tcMar>
              <w:top w:w="15" w:type="dxa"/>
              <w:left w:w="15" w:type="dxa"/>
              <w:right w:w="15" w:type="dxa"/>
            </w:tcMar>
            <w:vAlign w:val="bottom"/>
          </w:tcPr>
          <w:p w14:paraId="3B8B7A69" w14:textId="45349A13" w:rsidR="5B264CB8" w:rsidRDefault="5B264CB8" w:rsidP="5B264CB8">
            <w:pPr>
              <w:spacing w:after="0"/>
              <w:jc w:val="right"/>
            </w:pPr>
            <w:r w:rsidRPr="5B264CB8">
              <w:rPr>
                <w:rFonts w:ascii="Aptos Narrow" w:eastAsia="Aptos Narrow" w:hAnsi="Aptos Narrow" w:cs="Aptos Narrow"/>
                <w:sz w:val="22"/>
                <w:szCs w:val="22"/>
              </w:rPr>
              <w:t>564</w:t>
            </w:r>
          </w:p>
        </w:tc>
        <w:tc>
          <w:tcPr>
            <w:tcW w:w="1279" w:type="dxa"/>
            <w:tcBorders>
              <w:top w:val="nil"/>
              <w:left w:val="nil"/>
              <w:bottom w:val="nil"/>
              <w:right w:val="nil"/>
            </w:tcBorders>
            <w:tcMar>
              <w:top w:w="15" w:type="dxa"/>
              <w:left w:w="15" w:type="dxa"/>
              <w:right w:w="15" w:type="dxa"/>
            </w:tcMar>
            <w:vAlign w:val="bottom"/>
          </w:tcPr>
          <w:p w14:paraId="06A124D7" w14:textId="0ADBB9FD" w:rsidR="5B264CB8" w:rsidRDefault="5B264CB8" w:rsidP="5B264CB8">
            <w:pPr>
              <w:spacing w:after="0"/>
              <w:jc w:val="right"/>
            </w:pPr>
            <w:r w:rsidRPr="5B264CB8">
              <w:rPr>
                <w:rFonts w:ascii="Aptos Narrow" w:eastAsia="Aptos Narrow" w:hAnsi="Aptos Narrow" w:cs="Aptos Narrow"/>
                <w:sz w:val="22"/>
                <w:szCs w:val="22"/>
              </w:rPr>
              <w:t>-135</w:t>
            </w:r>
          </w:p>
        </w:tc>
      </w:tr>
      <w:tr w:rsidR="5B264CB8" w14:paraId="420DC5BE"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41F1E36F" w14:textId="3D0B9E79" w:rsidR="5B264CB8" w:rsidRDefault="5B264CB8" w:rsidP="5B264CB8">
            <w:pPr>
              <w:spacing w:after="0"/>
            </w:pPr>
            <w:r w:rsidRPr="5B264CB8">
              <w:rPr>
                <w:rFonts w:ascii="Aptos Narrow" w:eastAsia="Aptos Narrow" w:hAnsi="Aptos Narrow" w:cs="Aptos Narrow"/>
                <w:b/>
                <w:bCs/>
                <w:sz w:val="22"/>
                <w:szCs w:val="22"/>
              </w:rPr>
              <w:t>Summa Kostnader</w:t>
            </w:r>
          </w:p>
        </w:tc>
        <w:tc>
          <w:tcPr>
            <w:tcW w:w="1275" w:type="dxa"/>
            <w:tcBorders>
              <w:top w:val="nil"/>
              <w:left w:val="nil"/>
              <w:bottom w:val="nil"/>
              <w:right w:val="nil"/>
            </w:tcBorders>
            <w:tcMar>
              <w:top w:w="15" w:type="dxa"/>
              <w:left w:w="15" w:type="dxa"/>
              <w:right w:w="15" w:type="dxa"/>
            </w:tcMar>
            <w:vAlign w:val="bottom"/>
          </w:tcPr>
          <w:p w14:paraId="28F379F7" w14:textId="0B128E5E" w:rsidR="5B264CB8" w:rsidRDefault="5B264CB8" w:rsidP="5B264CB8">
            <w:pPr>
              <w:spacing w:after="0"/>
              <w:jc w:val="right"/>
            </w:pPr>
            <w:r w:rsidRPr="5B264CB8">
              <w:rPr>
                <w:rFonts w:ascii="Aptos Narrow" w:eastAsia="Aptos Narrow" w:hAnsi="Aptos Narrow" w:cs="Aptos Narrow"/>
                <w:sz w:val="22"/>
                <w:szCs w:val="22"/>
              </w:rPr>
              <w:t>-43 812</w:t>
            </w:r>
          </w:p>
        </w:tc>
        <w:tc>
          <w:tcPr>
            <w:tcW w:w="1277" w:type="dxa"/>
            <w:tcBorders>
              <w:top w:val="nil"/>
              <w:left w:val="nil"/>
              <w:bottom w:val="nil"/>
              <w:right w:val="nil"/>
            </w:tcBorders>
            <w:tcMar>
              <w:top w:w="15" w:type="dxa"/>
              <w:left w:w="15" w:type="dxa"/>
              <w:right w:w="15" w:type="dxa"/>
            </w:tcMar>
            <w:vAlign w:val="bottom"/>
          </w:tcPr>
          <w:p w14:paraId="024D918E" w14:textId="76B3171C" w:rsidR="5B264CB8" w:rsidRDefault="5B264CB8" w:rsidP="5B264CB8">
            <w:pPr>
              <w:spacing w:after="0"/>
              <w:jc w:val="right"/>
            </w:pPr>
            <w:r w:rsidRPr="5B264CB8">
              <w:rPr>
                <w:rFonts w:ascii="Aptos Narrow" w:eastAsia="Aptos Narrow" w:hAnsi="Aptos Narrow" w:cs="Aptos Narrow"/>
                <w:sz w:val="22"/>
                <w:szCs w:val="22"/>
              </w:rPr>
              <w:t>-15 457</w:t>
            </w:r>
          </w:p>
        </w:tc>
        <w:tc>
          <w:tcPr>
            <w:tcW w:w="1278" w:type="dxa"/>
            <w:tcBorders>
              <w:top w:val="nil"/>
              <w:left w:val="nil"/>
              <w:bottom w:val="nil"/>
              <w:right w:val="nil"/>
            </w:tcBorders>
            <w:tcMar>
              <w:top w:w="15" w:type="dxa"/>
              <w:left w:w="15" w:type="dxa"/>
              <w:right w:w="15" w:type="dxa"/>
            </w:tcMar>
            <w:vAlign w:val="bottom"/>
          </w:tcPr>
          <w:p w14:paraId="4E3D2698" w14:textId="71D16A31" w:rsidR="5B264CB8" w:rsidRDefault="5B264CB8" w:rsidP="5B264CB8">
            <w:pPr>
              <w:spacing w:after="0"/>
              <w:jc w:val="right"/>
            </w:pPr>
            <w:r w:rsidRPr="5B264CB8">
              <w:rPr>
                <w:rFonts w:ascii="Aptos Narrow" w:eastAsia="Aptos Narrow" w:hAnsi="Aptos Narrow" w:cs="Aptos Narrow"/>
                <w:sz w:val="22"/>
                <w:szCs w:val="22"/>
              </w:rPr>
              <w:t>-90 460</w:t>
            </w:r>
          </w:p>
        </w:tc>
        <w:tc>
          <w:tcPr>
            <w:tcW w:w="1279" w:type="dxa"/>
            <w:tcBorders>
              <w:top w:val="nil"/>
              <w:left w:val="nil"/>
              <w:bottom w:val="nil"/>
              <w:right w:val="nil"/>
            </w:tcBorders>
            <w:tcMar>
              <w:top w:w="15" w:type="dxa"/>
              <w:left w:w="15" w:type="dxa"/>
              <w:right w:w="15" w:type="dxa"/>
            </w:tcMar>
            <w:vAlign w:val="bottom"/>
          </w:tcPr>
          <w:p w14:paraId="100C6DA2" w14:textId="6170C5AB" w:rsidR="5B264CB8" w:rsidRDefault="5B264CB8" w:rsidP="5B264CB8">
            <w:pPr>
              <w:spacing w:after="0"/>
              <w:jc w:val="right"/>
            </w:pPr>
            <w:r w:rsidRPr="5B264CB8">
              <w:rPr>
                <w:rFonts w:ascii="Aptos Narrow" w:eastAsia="Aptos Narrow" w:hAnsi="Aptos Narrow" w:cs="Aptos Narrow"/>
                <w:sz w:val="22"/>
                <w:szCs w:val="22"/>
              </w:rPr>
              <w:t>-80 387</w:t>
            </w:r>
          </w:p>
        </w:tc>
      </w:tr>
      <w:tr w:rsidR="5B264CB8" w14:paraId="39191A25"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72969D63" w14:textId="67CFA506" w:rsidR="5B264CB8" w:rsidRDefault="5B264CB8" w:rsidP="5B264CB8">
            <w:pPr>
              <w:spacing w:after="0"/>
            </w:pPr>
            <w:r w:rsidRPr="5B264CB8">
              <w:rPr>
                <w:rFonts w:ascii="Aptos Narrow" w:eastAsia="Aptos Narrow" w:hAnsi="Aptos Narrow" w:cs="Aptos Narrow"/>
                <w:b/>
                <w:bCs/>
                <w:sz w:val="22"/>
                <w:szCs w:val="22"/>
              </w:rPr>
              <w:t>Resultat före bokslutsdispositioner och skatt</w:t>
            </w:r>
          </w:p>
        </w:tc>
        <w:tc>
          <w:tcPr>
            <w:tcW w:w="1275" w:type="dxa"/>
            <w:tcBorders>
              <w:top w:val="nil"/>
              <w:left w:val="nil"/>
              <w:bottom w:val="nil"/>
              <w:right w:val="nil"/>
            </w:tcBorders>
            <w:tcMar>
              <w:top w:w="15" w:type="dxa"/>
              <w:left w:w="15" w:type="dxa"/>
              <w:right w:w="15" w:type="dxa"/>
            </w:tcMar>
            <w:vAlign w:val="bottom"/>
          </w:tcPr>
          <w:p w14:paraId="25575A33" w14:textId="75E93D71" w:rsidR="5B264CB8" w:rsidRDefault="5B264CB8" w:rsidP="5B264CB8">
            <w:pPr>
              <w:spacing w:after="0"/>
              <w:jc w:val="right"/>
            </w:pPr>
            <w:r w:rsidRPr="5B264CB8">
              <w:rPr>
                <w:rFonts w:ascii="Aptos Narrow" w:eastAsia="Aptos Narrow" w:hAnsi="Aptos Narrow" w:cs="Aptos Narrow"/>
                <w:sz w:val="22"/>
                <w:szCs w:val="22"/>
              </w:rPr>
              <w:t>-43 812</w:t>
            </w:r>
          </w:p>
        </w:tc>
        <w:tc>
          <w:tcPr>
            <w:tcW w:w="1277" w:type="dxa"/>
            <w:tcBorders>
              <w:top w:val="nil"/>
              <w:left w:val="nil"/>
              <w:bottom w:val="nil"/>
              <w:right w:val="nil"/>
            </w:tcBorders>
            <w:tcMar>
              <w:top w:w="15" w:type="dxa"/>
              <w:left w:w="15" w:type="dxa"/>
              <w:right w:w="15" w:type="dxa"/>
            </w:tcMar>
            <w:vAlign w:val="bottom"/>
          </w:tcPr>
          <w:p w14:paraId="42A46C92" w14:textId="7A8A6068" w:rsidR="5B264CB8" w:rsidRDefault="5B264CB8" w:rsidP="5B264CB8">
            <w:pPr>
              <w:spacing w:after="0"/>
              <w:jc w:val="right"/>
            </w:pPr>
            <w:r w:rsidRPr="5B264CB8">
              <w:rPr>
                <w:rFonts w:ascii="Aptos Narrow" w:eastAsia="Aptos Narrow" w:hAnsi="Aptos Narrow" w:cs="Aptos Narrow"/>
                <w:sz w:val="22"/>
                <w:szCs w:val="22"/>
              </w:rPr>
              <w:t>-19 938</w:t>
            </w:r>
          </w:p>
        </w:tc>
        <w:tc>
          <w:tcPr>
            <w:tcW w:w="1278" w:type="dxa"/>
            <w:tcBorders>
              <w:top w:val="nil"/>
              <w:left w:val="nil"/>
              <w:bottom w:val="nil"/>
              <w:right w:val="nil"/>
            </w:tcBorders>
            <w:tcMar>
              <w:top w:w="15" w:type="dxa"/>
              <w:left w:w="15" w:type="dxa"/>
              <w:right w:w="15" w:type="dxa"/>
            </w:tcMar>
            <w:vAlign w:val="bottom"/>
          </w:tcPr>
          <w:p w14:paraId="793BBCD1" w14:textId="17211533" w:rsidR="5B264CB8" w:rsidRDefault="5B264CB8" w:rsidP="5B264CB8">
            <w:pPr>
              <w:spacing w:after="0"/>
              <w:jc w:val="right"/>
            </w:pPr>
            <w:r w:rsidRPr="5B264CB8">
              <w:rPr>
                <w:rFonts w:ascii="Aptos Narrow" w:eastAsia="Aptos Narrow" w:hAnsi="Aptos Narrow" w:cs="Aptos Narrow"/>
                <w:sz w:val="22"/>
                <w:szCs w:val="22"/>
              </w:rPr>
              <w:t>-5 786</w:t>
            </w:r>
          </w:p>
        </w:tc>
        <w:tc>
          <w:tcPr>
            <w:tcW w:w="1279" w:type="dxa"/>
            <w:tcBorders>
              <w:top w:val="nil"/>
              <w:left w:val="nil"/>
              <w:bottom w:val="nil"/>
              <w:right w:val="nil"/>
            </w:tcBorders>
            <w:tcMar>
              <w:top w:w="15" w:type="dxa"/>
              <w:left w:w="15" w:type="dxa"/>
              <w:right w:w="15" w:type="dxa"/>
            </w:tcMar>
            <w:vAlign w:val="bottom"/>
          </w:tcPr>
          <w:p w14:paraId="74F0C707" w14:textId="595930BB" w:rsidR="5B264CB8" w:rsidRDefault="5B264CB8" w:rsidP="5B264CB8">
            <w:pPr>
              <w:spacing w:after="0"/>
              <w:jc w:val="right"/>
            </w:pPr>
            <w:r w:rsidRPr="5B264CB8">
              <w:rPr>
                <w:rFonts w:ascii="Aptos Narrow" w:eastAsia="Aptos Narrow" w:hAnsi="Aptos Narrow" w:cs="Aptos Narrow"/>
                <w:sz w:val="22"/>
                <w:szCs w:val="22"/>
              </w:rPr>
              <w:t>0</w:t>
            </w:r>
          </w:p>
        </w:tc>
      </w:tr>
      <w:tr w:rsidR="5B264CB8" w14:paraId="3AE50D98" w14:textId="77777777" w:rsidTr="5B264CB8">
        <w:trPr>
          <w:trHeight w:val="285"/>
        </w:trPr>
        <w:tc>
          <w:tcPr>
            <w:tcW w:w="3382" w:type="dxa"/>
            <w:tcBorders>
              <w:top w:val="nil"/>
              <w:left w:val="nil"/>
              <w:bottom w:val="nil"/>
              <w:right w:val="nil"/>
            </w:tcBorders>
            <w:tcMar>
              <w:top w:w="15" w:type="dxa"/>
              <w:left w:w="15" w:type="dxa"/>
              <w:right w:w="15" w:type="dxa"/>
            </w:tcMar>
            <w:vAlign w:val="bottom"/>
          </w:tcPr>
          <w:p w14:paraId="338757F6" w14:textId="796ADAA3" w:rsidR="5B264CB8" w:rsidRDefault="5B264CB8" w:rsidP="5B264CB8">
            <w:pPr>
              <w:spacing w:after="0"/>
            </w:pPr>
            <w:r w:rsidRPr="5B264CB8">
              <w:rPr>
                <w:rFonts w:ascii="Aptos Narrow" w:eastAsia="Aptos Narrow" w:hAnsi="Aptos Narrow" w:cs="Aptos Narrow"/>
                <w:b/>
                <w:bCs/>
                <w:sz w:val="22"/>
                <w:szCs w:val="22"/>
              </w:rPr>
              <w:t>Resultat</w:t>
            </w:r>
          </w:p>
        </w:tc>
        <w:tc>
          <w:tcPr>
            <w:tcW w:w="1275" w:type="dxa"/>
            <w:tcBorders>
              <w:top w:val="nil"/>
              <w:left w:val="nil"/>
              <w:bottom w:val="nil"/>
              <w:right w:val="nil"/>
            </w:tcBorders>
            <w:tcMar>
              <w:top w:w="15" w:type="dxa"/>
              <w:left w:w="15" w:type="dxa"/>
              <w:right w:w="15" w:type="dxa"/>
            </w:tcMar>
            <w:vAlign w:val="bottom"/>
          </w:tcPr>
          <w:p w14:paraId="21F08E38" w14:textId="744D04C4" w:rsidR="5B264CB8" w:rsidRDefault="5B264CB8" w:rsidP="5B264CB8">
            <w:pPr>
              <w:spacing w:after="0"/>
              <w:jc w:val="right"/>
            </w:pPr>
            <w:r w:rsidRPr="5B264CB8">
              <w:rPr>
                <w:rFonts w:ascii="Aptos Narrow" w:eastAsia="Aptos Narrow" w:hAnsi="Aptos Narrow" w:cs="Aptos Narrow"/>
                <w:sz w:val="22"/>
                <w:szCs w:val="22"/>
              </w:rPr>
              <w:t>-43 812</w:t>
            </w:r>
          </w:p>
        </w:tc>
        <w:tc>
          <w:tcPr>
            <w:tcW w:w="1277" w:type="dxa"/>
            <w:tcBorders>
              <w:top w:val="nil"/>
              <w:left w:val="nil"/>
              <w:bottom w:val="nil"/>
              <w:right w:val="nil"/>
            </w:tcBorders>
            <w:tcMar>
              <w:top w:w="15" w:type="dxa"/>
              <w:left w:w="15" w:type="dxa"/>
              <w:right w:w="15" w:type="dxa"/>
            </w:tcMar>
            <w:vAlign w:val="bottom"/>
          </w:tcPr>
          <w:p w14:paraId="75AAB6E6" w14:textId="55F72085" w:rsidR="5B264CB8" w:rsidRDefault="5B264CB8" w:rsidP="5B264CB8">
            <w:pPr>
              <w:spacing w:after="0"/>
              <w:jc w:val="right"/>
            </w:pPr>
            <w:r w:rsidRPr="5B264CB8">
              <w:rPr>
                <w:rFonts w:ascii="Aptos Narrow" w:eastAsia="Aptos Narrow" w:hAnsi="Aptos Narrow" w:cs="Aptos Narrow"/>
                <w:sz w:val="22"/>
                <w:szCs w:val="22"/>
              </w:rPr>
              <w:t>-19 938</w:t>
            </w:r>
          </w:p>
        </w:tc>
        <w:tc>
          <w:tcPr>
            <w:tcW w:w="1278" w:type="dxa"/>
            <w:tcBorders>
              <w:top w:val="nil"/>
              <w:left w:val="nil"/>
              <w:bottom w:val="nil"/>
              <w:right w:val="nil"/>
            </w:tcBorders>
            <w:tcMar>
              <w:top w:w="15" w:type="dxa"/>
              <w:left w:w="15" w:type="dxa"/>
              <w:right w:w="15" w:type="dxa"/>
            </w:tcMar>
            <w:vAlign w:val="bottom"/>
          </w:tcPr>
          <w:p w14:paraId="29EC1EE0" w14:textId="5F0E2427" w:rsidR="5B264CB8" w:rsidRDefault="5B264CB8" w:rsidP="5B264CB8">
            <w:pPr>
              <w:spacing w:after="0"/>
              <w:jc w:val="right"/>
            </w:pPr>
            <w:r w:rsidRPr="5B264CB8">
              <w:rPr>
                <w:rFonts w:ascii="Aptos Narrow" w:eastAsia="Aptos Narrow" w:hAnsi="Aptos Narrow" w:cs="Aptos Narrow"/>
                <w:sz w:val="22"/>
                <w:szCs w:val="22"/>
              </w:rPr>
              <w:t>-5 786</w:t>
            </w:r>
          </w:p>
        </w:tc>
        <w:tc>
          <w:tcPr>
            <w:tcW w:w="1279" w:type="dxa"/>
            <w:tcBorders>
              <w:top w:val="nil"/>
              <w:left w:val="nil"/>
              <w:bottom w:val="nil"/>
              <w:right w:val="nil"/>
            </w:tcBorders>
            <w:tcMar>
              <w:top w:w="15" w:type="dxa"/>
              <w:left w:w="15" w:type="dxa"/>
              <w:right w:w="15" w:type="dxa"/>
            </w:tcMar>
            <w:vAlign w:val="bottom"/>
          </w:tcPr>
          <w:p w14:paraId="139F8CC1" w14:textId="6233E28B" w:rsidR="5B264CB8" w:rsidRDefault="5B264CB8" w:rsidP="5B264CB8">
            <w:pPr>
              <w:spacing w:after="0"/>
              <w:jc w:val="right"/>
            </w:pPr>
            <w:r w:rsidRPr="5B264CB8">
              <w:rPr>
                <w:rFonts w:ascii="Aptos Narrow" w:eastAsia="Aptos Narrow" w:hAnsi="Aptos Narrow" w:cs="Aptos Narrow"/>
                <w:sz w:val="22"/>
                <w:szCs w:val="22"/>
              </w:rPr>
              <w:t>0</w:t>
            </w:r>
          </w:p>
        </w:tc>
      </w:tr>
    </w:tbl>
    <w:p w14:paraId="3DFADFC0" w14:textId="3795E150" w:rsidR="5B264CB8" w:rsidRDefault="5B264CB8"/>
    <w:p w14:paraId="1E0DDCF4" w14:textId="77777777" w:rsidR="002C2214" w:rsidRPr="002C2214" w:rsidRDefault="002C2214" w:rsidP="009B5DEF"/>
    <w:p w14:paraId="14E24A7E" w14:textId="77777777" w:rsidR="00476C3D" w:rsidRDefault="00476C3D" w:rsidP="0036430E"/>
    <w:p w14:paraId="333253B7" w14:textId="77777777" w:rsidR="00080D76" w:rsidRDefault="00080D76"/>
    <w:p w14:paraId="3A30913A" w14:textId="77777777" w:rsidR="00080D76" w:rsidRDefault="00080D76"/>
    <w:p w14:paraId="606B4345" w14:textId="77777777" w:rsidR="00080D76" w:rsidRDefault="00080D76"/>
    <w:p w14:paraId="475ECA73" w14:textId="77777777" w:rsidR="00080D76" w:rsidRDefault="00080D76"/>
    <w:p w14:paraId="2873A66A" w14:textId="77777777" w:rsidR="00080D76" w:rsidRDefault="00080D76"/>
    <w:p w14:paraId="34D9A082" w14:textId="77777777" w:rsidR="00080D76" w:rsidRDefault="00080D76"/>
    <w:p w14:paraId="4A93740F" w14:textId="77777777" w:rsidR="00080D76" w:rsidRDefault="00080D76"/>
    <w:p w14:paraId="074E15B1" w14:textId="1BEF68C8" w:rsidR="00FA7739" w:rsidRDefault="00FA7739">
      <w:pPr>
        <w:rPr>
          <w:rFonts w:asciiTheme="majorHAnsi" w:eastAsiaTheme="majorEastAsia" w:hAnsiTheme="majorHAnsi" w:cstheme="majorBidi"/>
          <w:b/>
          <w:color w:val="000000" w:themeColor="text1"/>
          <w:sz w:val="28"/>
          <w:szCs w:val="28"/>
        </w:rPr>
      </w:pPr>
      <w:r>
        <w:br w:type="page"/>
      </w:r>
    </w:p>
    <w:p w14:paraId="4850930C" w14:textId="2C302ABB" w:rsidR="00631DDD" w:rsidRPr="00631DDD" w:rsidRDefault="00080D76" w:rsidP="00295ED5">
      <w:pPr>
        <w:pStyle w:val="Rubrik2"/>
      </w:pPr>
      <w:r>
        <w:rPr>
          <w:noProof/>
        </w:rPr>
        <w:lastRenderedPageBreak/>
        <w:drawing>
          <wp:anchor distT="0" distB="0" distL="114300" distR="114300" simplePos="0" relativeHeight="251658240" behindDoc="1" locked="0" layoutInCell="1" allowOverlap="1" wp14:anchorId="4C2CAB46" wp14:editId="499F3BAC">
            <wp:simplePos x="0" y="0"/>
            <wp:positionH relativeFrom="column">
              <wp:posOffset>-292100</wp:posOffset>
            </wp:positionH>
            <wp:positionV relativeFrom="paragraph">
              <wp:posOffset>360045</wp:posOffset>
            </wp:positionV>
            <wp:extent cx="5400000" cy="4726800"/>
            <wp:effectExtent l="0" t="0" r="0" b="0"/>
            <wp:wrapTight wrapText="bothSides">
              <wp:wrapPolygon edited="0">
                <wp:start x="0" y="0"/>
                <wp:lineTo x="0" y="21504"/>
                <wp:lineTo x="21491" y="21504"/>
                <wp:lineTo x="21491" y="0"/>
                <wp:lineTo x="0" y="0"/>
              </wp:wrapPolygon>
            </wp:wrapTight>
            <wp:docPr id="19704328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3278" t="20198" r="2084" b="41527"/>
                    <a:stretch>
                      <a:fillRect/>
                    </a:stretch>
                  </pic:blipFill>
                  <pic:spPr bwMode="auto">
                    <a:xfrm>
                      <a:off x="0" y="0"/>
                      <a:ext cx="5400000" cy="472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1DDD">
        <w:t>Ort</w:t>
      </w:r>
      <w:r w:rsidR="00631DDD" w:rsidRPr="00655DE9">
        <w:t>, datum och underskrift</w:t>
      </w:r>
    </w:p>
    <w:p w14:paraId="2E41CB14" w14:textId="5D15E647" w:rsidR="00AE23BC" w:rsidRDefault="00AE23BC" w:rsidP="003437C5"/>
    <w:sectPr w:rsidR="00AE23BC" w:rsidSect="0052368D">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5690" w14:textId="77777777" w:rsidR="00664ABD" w:rsidRDefault="00664ABD" w:rsidP="00ED6C6F">
      <w:pPr>
        <w:spacing w:after="0" w:line="240" w:lineRule="auto"/>
      </w:pPr>
      <w:r>
        <w:separator/>
      </w:r>
    </w:p>
    <w:p w14:paraId="3C4994ED" w14:textId="77777777" w:rsidR="00664ABD" w:rsidRDefault="00664ABD"/>
    <w:p w14:paraId="6DE30DEE" w14:textId="77777777" w:rsidR="00664ABD" w:rsidRDefault="00664ABD"/>
  </w:endnote>
  <w:endnote w:type="continuationSeparator" w:id="0">
    <w:p w14:paraId="4BD7F194" w14:textId="77777777" w:rsidR="00664ABD" w:rsidRDefault="00664ABD" w:rsidP="00ED6C6F">
      <w:pPr>
        <w:spacing w:after="0" w:line="240" w:lineRule="auto"/>
      </w:pPr>
      <w:r>
        <w:continuationSeparator/>
      </w:r>
    </w:p>
    <w:p w14:paraId="365B9F05" w14:textId="77777777" w:rsidR="00664ABD" w:rsidRDefault="00664ABD"/>
    <w:p w14:paraId="73F05E00" w14:textId="77777777" w:rsidR="00664ABD" w:rsidRDefault="00664ABD"/>
  </w:endnote>
  <w:endnote w:type="continuationNotice" w:id="1">
    <w:p w14:paraId="7C40C6CF" w14:textId="77777777" w:rsidR="00664ABD" w:rsidRDefault="00664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A7A7"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3310C871" w14:textId="77777777">
      <w:trPr>
        <w:trHeight w:hRule="exact" w:val="567"/>
      </w:trPr>
      <w:tc>
        <w:tcPr>
          <w:tcW w:w="1563" w:type="dxa"/>
          <w:vAlign w:val="bottom"/>
        </w:tcPr>
        <w:p w14:paraId="4C586F1C" w14:textId="77777777" w:rsidR="00DF63EC" w:rsidRPr="00DF63EC" w:rsidRDefault="00DF63EC" w:rsidP="00DF63EC">
          <w:pPr>
            <w:spacing w:after="0"/>
          </w:pPr>
          <w:r w:rsidRPr="00DF63EC">
            <w:rPr>
              <w:noProof/>
            </w:rPr>
            <w:drawing>
              <wp:inline distT="0" distB="0" distL="0" distR="0" wp14:anchorId="43B5ECBE" wp14:editId="354819CE">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77AB5CE9" w14:textId="28849467" w:rsidR="00DF63EC" w:rsidRPr="00DF63EC" w:rsidRDefault="00664ABD"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E166F6">
                <w:rPr>
                  <w:rFonts w:asciiTheme="majorHAnsi" w:hAnsiTheme="majorHAnsi"/>
                  <w:sz w:val="16"/>
                  <w:szCs w:val="16"/>
                </w:rPr>
                <w:t>Verksamhetsberättelse 2025 för förening Ljusnarsberg</w:t>
              </w:r>
            </w:sdtContent>
          </w:sdt>
        </w:p>
      </w:tc>
      <w:tc>
        <w:tcPr>
          <w:tcW w:w="850" w:type="dxa"/>
          <w:vAlign w:val="bottom"/>
        </w:tcPr>
        <w:p w14:paraId="04184B63"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25E668B9"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921D"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3F95D2A2" w14:textId="77777777" w:rsidTr="00E12C9D">
      <w:tc>
        <w:tcPr>
          <w:tcW w:w="7513" w:type="dxa"/>
          <w:tcBorders>
            <w:top w:val="single" w:sz="4" w:space="0" w:color="13504F" w:themeColor="text2"/>
          </w:tcBorders>
        </w:tcPr>
        <w:p w14:paraId="302D2C0B"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4FFF5CBD"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1295A816"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125E1D46"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1BE6046"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071B" w14:textId="77777777" w:rsidR="00664ABD" w:rsidRDefault="00664ABD" w:rsidP="00ED6C6F">
      <w:pPr>
        <w:spacing w:after="0" w:line="240" w:lineRule="auto"/>
      </w:pPr>
      <w:r>
        <w:separator/>
      </w:r>
    </w:p>
  </w:footnote>
  <w:footnote w:type="continuationSeparator" w:id="0">
    <w:p w14:paraId="2DCA3064" w14:textId="77777777" w:rsidR="00664ABD" w:rsidRDefault="00664ABD" w:rsidP="00ED6C6F">
      <w:pPr>
        <w:spacing w:after="0" w:line="240" w:lineRule="auto"/>
      </w:pPr>
      <w:r>
        <w:continuationSeparator/>
      </w:r>
    </w:p>
  </w:footnote>
  <w:footnote w:type="continuationNotice" w:id="1">
    <w:p w14:paraId="1EADED9A" w14:textId="77777777" w:rsidR="00664ABD" w:rsidRPr="00DC2F3F" w:rsidRDefault="00664ABD"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6DCE" w14:textId="77777777" w:rsidR="000563C3" w:rsidRPr="000563C3" w:rsidRDefault="000563C3" w:rsidP="000563C3">
    <w:pPr>
      <w:pStyle w:val="Ingetavstnd"/>
      <w:rPr>
        <w:sz w:val="12"/>
        <w:szCs w:val="12"/>
      </w:rPr>
    </w:pP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77F4C76F" w14:textId="77777777" w:rsidTr="00256B04">
      <w:tc>
        <w:tcPr>
          <w:tcW w:w="4814" w:type="dxa"/>
        </w:tcPr>
        <w:p w14:paraId="704D69F3" w14:textId="77777777" w:rsidR="00280776" w:rsidRDefault="00280776" w:rsidP="00280776">
          <w:pPr>
            <w:pStyle w:val="Sidhuvud"/>
          </w:pPr>
          <w:r>
            <w:rPr>
              <w:noProof/>
            </w:rPr>
            <w:drawing>
              <wp:inline distT="0" distB="0" distL="0" distR="0" wp14:anchorId="2A12B314" wp14:editId="2A6CC56F">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3A62ADB01DFF4EF98D82C27FF111F207"/>
            </w:placeholder>
            <w:date w:fullDate="2026-03-11T00:00:00Z">
              <w:dateFormat w:val="d MMMM yyyy"/>
              <w:lid w:val="sv-SE"/>
              <w:storeMappedDataAs w:val="dateTime"/>
              <w:calendar w:val="gregorian"/>
            </w:date>
          </w:sdtPr>
          <w:sdtEndPr/>
          <w:sdtContent>
            <w:p w14:paraId="64E681B1" w14:textId="2240AF1F" w:rsidR="00280776" w:rsidRDefault="00ED5C31" w:rsidP="008E1E7B">
              <w:pPr>
                <w:pStyle w:val="Sidhuvud"/>
                <w:spacing w:before="100"/>
                <w:jc w:val="right"/>
              </w:pPr>
              <w:r>
                <w:t>1</w:t>
              </w:r>
              <w:r w:rsidR="00CB4C2B">
                <w:t>1</w:t>
              </w:r>
              <w:r w:rsidR="007E4CEB">
                <w:t xml:space="preserve"> mars 2026</w:t>
              </w:r>
            </w:p>
          </w:sdtContent>
        </w:sdt>
        <w:p w14:paraId="7A0A4B39" w14:textId="77777777" w:rsidR="008B1CC0" w:rsidRPr="008B1CC0" w:rsidRDefault="003B7EC5" w:rsidP="008B1CC0">
          <w:pPr>
            <w:pStyle w:val="Sidhuvud"/>
            <w:spacing w:before="40"/>
            <w:jc w:val="right"/>
          </w:pPr>
          <w:r>
            <w:t>V</w:t>
          </w:r>
          <w:r w:rsidR="008006AA">
            <w:t xml:space="preserve">erksamhetsberättelse </w:t>
          </w:r>
        </w:p>
      </w:tc>
    </w:tr>
  </w:tbl>
  <w:p w14:paraId="0493E5BD"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B83E9F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8883401"/>
    <w:multiLevelType w:val="hybridMultilevel"/>
    <w:tmpl w:val="7128AF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DE0415"/>
    <w:multiLevelType w:val="hybridMultilevel"/>
    <w:tmpl w:val="7E68C0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6" w15:restartNumberingAfterBreak="0">
    <w:nsid w:val="3B713040"/>
    <w:multiLevelType w:val="hybridMultilevel"/>
    <w:tmpl w:val="0BD072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9" w15:restartNumberingAfterBreak="0">
    <w:nsid w:val="5B5A6445"/>
    <w:multiLevelType w:val="hybridMultilevel"/>
    <w:tmpl w:val="9550A1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C3E6E2F"/>
    <w:multiLevelType w:val="hybridMultilevel"/>
    <w:tmpl w:val="A29EEF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0176227"/>
    <w:multiLevelType w:val="hybridMultilevel"/>
    <w:tmpl w:val="67B03F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7D481A"/>
    <w:multiLevelType w:val="hybridMultilevel"/>
    <w:tmpl w:val="BDBA1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435736D"/>
    <w:multiLevelType w:val="hybridMultilevel"/>
    <w:tmpl w:val="BA2E05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F0702EB"/>
    <w:multiLevelType w:val="hybridMultilevel"/>
    <w:tmpl w:val="409E47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23594961">
    <w:abstractNumId w:val="25"/>
  </w:num>
  <w:num w:numId="2" w16cid:durableId="308631158">
    <w:abstractNumId w:val="1"/>
  </w:num>
  <w:num w:numId="3" w16cid:durableId="2110272434">
    <w:abstractNumId w:val="8"/>
  </w:num>
  <w:num w:numId="4" w16cid:durableId="1618178141">
    <w:abstractNumId w:val="29"/>
  </w:num>
  <w:num w:numId="5" w16cid:durableId="1378897503">
    <w:abstractNumId w:val="23"/>
  </w:num>
  <w:num w:numId="6" w16cid:durableId="2050103288">
    <w:abstractNumId w:val="21"/>
  </w:num>
  <w:num w:numId="7" w16cid:durableId="1113934853">
    <w:abstractNumId w:val="15"/>
  </w:num>
  <w:num w:numId="8" w16cid:durableId="936788245">
    <w:abstractNumId w:val="12"/>
  </w:num>
  <w:num w:numId="9" w16cid:durableId="1677227823">
    <w:abstractNumId w:val="13"/>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3"/>
  </w:num>
  <w:num w:numId="16" w16cid:durableId="1943802534">
    <w:abstractNumId w:val="13"/>
  </w:num>
  <w:num w:numId="17" w16cid:durableId="144321960">
    <w:abstractNumId w:val="13"/>
  </w:num>
  <w:num w:numId="18" w16cid:durableId="827787137">
    <w:abstractNumId w:val="13"/>
  </w:num>
  <w:num w:numId="19" w16cid:durableId="888805259">
    <w:abstractNumId w:val="13"/>
  </w:num>
  <w:num w:numId="20" w16cid:durableId="1474517463">
    <w:abstractNumId w:val="11"/>
  </w:num>
  <w:num w:numId="21" w16cid:durableId="515507689">
    <w:abstractNumId w:val="28"/>
  </w:num>
  <w:num w:numId="22" w16cid:durableId="967322196">
    <w:abstractNumId w:val="18"/>
  </w:num>
  <w:num w:numId="23" w16cid:durableId="364840699">
    <w:abstractNumId w:val="27"/>
  </w:num>
  <w:num w:numId="24" w16cid:durableId="1866358930">
    <w:abstractNumId w:val="0"/>
  </w:num>
  <w:num w:numId="25" w16cid:durableId="17901370">
    <w:abstractNumId w:val="5"/>
  </w:num>
  <w:num w:numId="26" w16cid:durableId="302732824">
    <w:abstractNumId w:val="4"/>
  </w:num>
  <w:num w:numId="27" w16cid:durableId="2031950740">
    <w:abstractNumId w:val="17"/>
  </w:num>
  <w:num w:numId="28" w16cid:durableId="685208346">
    <w:abstractNumId w:val="26"/>
  </w:num>
  <w:num w:numId="29" w16cid:durableId="460465669">
    <w:abstractNumId w:val="14"/>
  </w:num>
  <w:num w:numId="30" w16cid:durableId="1026371289">
    <w:abstractNumId w:val="22"/>
  </w:num>
  <w:num w:numId="31" w16cid:durableId="373774650">
    <w:abstractNumId w:val="20"/>
  </w:num>
  <w:num w:numId="32" w16cid:durableId="92436207">
    <w:abstractNumId w:val="24"/>
  </w:num>
  <w:num w:numId="33" w16cid:durableId="830558027">
    <w:abstractNumId w:val="10"/>
  </w:num>
  <w:num w:numId="34" w16cid:durableId="749275471">
    <w:abstractNumId w:val="16"/>
  </w:num>
  <w:num w:numId="35" w16cid:durableId="774524688">
    <w:abstractNumId w:val="19"/>
  </w:num>
  <w:num w:numId="36" w16cid:durableId="1654606532">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CF"/>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1FD9"/>
    <w:rsid w:val="00054DC4"/>
    <w:rsid w:val="000556F5"/>
    <w:rsid w:val="00055CFB"/>
    <w:rsid w:val="0005613A"/>
    <w:rsid w:val="000563C3"/>
    <w:rsid w:val="00056F93"/>
    <w:rsid w:val="000571DB"/>
    <w:rsid w:val="0006015F"/>
    <w:rsid w:val="00062ABD"/>
    <w:rsid w:val="00064230"/>
    <w:rsid w:val="00064CEF"/>
    <w:rsid w:val="00064E1D"/>
    <w:rsid w:val="00065458"/>
    <w:rsid w:val="000655A3"/>
    <w:rsid w:val="00065835"/>
    <w:rsid w:val="00065910"/>
    <w:rsid w:val="00065C01"/>
    <w:rsid w:val="00066231"/>
    <w:rsid w:val="000665C3"/>
    <w:rsid w:val="00071D1C"/>
    <w:rsid w:val="0007730B"/>
    <w:rsid w:val="000809EE"/>
    <w:rsid w:val="00080D76"/>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14D6"/>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548B"/>
    <w:rsid w:val="0014605F"/>
    <w:rsid w:val="00146BAE"/>
    <w:rsid w:val="00146DE3"/>
    <w:rsid w:val="00150C92"/>
    <w:rsid w:val="00154B25"/>
    <w:rsid w:val="00155208"/>
    <w:rsid w:val="001556B7"/>
    <w:rsid w:val="00157CDF"/>
    <w:rsid w:val="00162B50"/>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B5C"/>
    <w:rsid w:val="001A2D5E"/>
    <w:rsid w:val="001A3493"/>
    <w:rsid w:val="001A7D3F"/>
    <w:rsid w:val="001B2002"/>
    <w:rsid w:val="001B4721"/>
    <w:rsid w:val="001B4BB9"/>
    <w:rsid w:val="001B5932"/>
    <w:rsid w:val="001B7D35"/>
    <w:rsid w:val="001C1395"/>
    <w:rsid w:val="001C21B1"/>
    <w:rsid w:val="001C332F"/>
    <w:rsid w:val="001C33D6"/>
    <w:rsid w:val="001C6277"/>
    <w:rsid w:val="001C648A"/>
    <w:rsid w:val="001C76F0"/>
    <w:rsid w:val="001C7C50"/>
    <w:rsid w:val="001D2426"/>
    <w:rsid w:val="001D2B7C"/>
    <w:rsid w:val="001D306E"/>
    <w:rsid w:val="001D3F17"/>
    <w:rsid w:val="001D6E0E"/>
    <w:rsid w:val="001D73DA"/>
    <w:rsid w:val="001D797C"/>
    <w:rsid w:val="001E0828"/>
    <w:rsid w:val="001E690B"/>
    <w:rsid w:val="001E750C"/>
    <w:rsid w:val="001E7E1B"/>
    <w:rsid w:val="001F4654"/>
    <w:rsid w:val="001F53EE"/>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2A96"/>
    <w:rsid w:val="002235CF"/>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66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08BE"/>
    <w:rsid w:val="00281817"/>
    <w:rsid w:val="00282892"/>
    <w:rsid w:val="00282E69"/>
    <w:rsid w:val="00284C8A"/>
    <w:rsid w:val="002853FE"/>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057D1"/>
    <w:rsid w:val="00313B45"/>
    <w:rsid w:val="00314946"/>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6707"/>
    <w:rsid w:val="0034748F"/>
    <w:rsid w:val="00347B48"/>
    <w:rsid w:val="00347F8C"/>
    <w:rsid w:val="0035044E"/>
    <w:rsid w:val="00351832"/>
    <w:rsid w:val="00351922"/>
    <w:rsid w:val="00352DA4"/>
    <w:rsid w:val="00353B7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2BDC"/>
    <w:rsid w:val="003931BA"/>
    <w:rsid w:val="00394A2C"/>
    <w:rsid w:val="00394CCC"/>
    <w:rsid w:val="00395967"/>
    <w:rsid w:val="00395B92"/>
    <w:rsid w:val="003977E2"/>
    <w:rsid w:val="003A0FEC"/>
    <w:rsid w:val="003A2784"/>
    <w:rsid w:val="003A3DEF"/>
    <w:rsid w:val="003A3F95"/>
    <w:rsid w:val="003A4B09"/>
    <w:rsid w:val="003A4DF7"/>
    <w:rsid w:val="003A54AB"/>
    <w:rsid w:val="003B204F"/>
    <w:rsid w:val="003B37B7"/>
    <w:rsid w:val="003B50CA"/>
    <w:rsid w:val="003B65AB"/>
    <w:rsid w:val="003B68C1"/>
    <w:rsid w:val="003B69AA"/>
    <w:rsid w:val="003B79A5"/>
    <w:rsid w:val="003B7EC5"/>
    <w:rsid w:val="003B7F47"/>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ACF"/>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573"/>
    <w:rsid w:val="004377AD"/>
    <w:rsid w:val="004414F2"/>
    <w:rsid w:val="004440CB"/>
    <w:rsid w:val="004441B5"/>
    <w:rsid w:val="004442E3"/>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44EB"/>
    <w:rsid w:val="00476C3D"/>
    <w:rsid w:val="00476DDD"/>
    <w:rsid w:val="00480153"/>
    <w:rsid w:val="00481060"/>
    <w:rsid w:val="0048369D"/>
    <w:rsid w:val="00483F66"/>
    <w:rsid w:val="00485304"/>
    <w:rsid w:val="00485FBA"/>
    <w:rsid w:val="0048633B"/>
    <w:rsid w:val="0048717A"/>
    <w:rsid w:val="00487F95"/>
    <w:rsid w:val="00490EB3"/>
    <w:rsid w:val="00491B4D"/>
    <w:rsid w:val="00492065"/>
    <w:rsid w:val="00492193"/>
    <w:rsid w:val="004923E3"/>
    <w:rsid w:val="0049319A"/>
    <w:rsid w:val="0049351C"/>
    <w:rsid w:val="00493DC0"/>
    <w:rsid w:val="004954C8"/>
    <w:rsid w:val="004964CB"/>
    <w:rsid w:val="004A33B6"/>
    <w:rsid w:val="004A3461"/>
    <w:rsid w:val="004A537C"/>
    <w:rsid w:val="004A57B5"/>
    <w:rsid w:val="004A5CD8"/>
    <w:rsid w:val="004A6B7D"/>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4F7D84"/>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51F8"/>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49C"/>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2EFC"/>
    <w:rsid w:val="00594D7E"/>
    <w:rsid w:val="00594D98"/>
    <w:rsid w:val="00595C42"/>
    <w:rsid w:val="00595EB1"/>
    <w:rsid w:val="005961B3"/>
    <w:rsid w:val="005962B8"/>
    <w:rsid w:val="00596DB3"/>
    <w:rsid w:val="005A041F"/>
    <w:rsid w:val="005A3BE1"/>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378F"/>
    <w:rsid w:val="005D5106"/>
    <w:rsid w:val="005E003F"/>
    <w:rsid w:val="005E0CDB"/>
    <w:rsid w:val="005E1C2D"/>
    <w:rsid w:val="005E4144"/>
    <w:rsid w:val="005E52F9"/>
    <w:rsid w:val="005E5B1A"/>
    <w:rsid w:val="005E5BFD"/>
    <w:rsid w:val="005F162C"/>
    <w:rsid w:val="005F179E"/>
    <w:rsid w:val="005F18C5"/>
    <w:rsid w:val="005F29FB"/>
    <w:rsid w:val="005F4D9C"/>
    <w:rsid w:val="005F4DC6"/>
    <w:rsid w:val="005F6FE4"/>
    <w:rsid w:val="0060057E"/>
    <w:rsid w:val="00601D9F"/>
    <w:rsid w:val="00603680"/>
    <w:rsid w:val="00603B30"/>
    <w:rsid w:val="00603D3C"/>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6CCE"/>
    <w:rsid w:val="00647B67"/>
    <w:rsid w:val="00651091"/>
    <w:rsid w:val="00652A41"/>
    <w:rsid w:val="006530A7"/>
    <w:rsid w:val="006549F0"/>
    <w:rsid w:val="006601EC"/>
    <w:rsid w:val="00660219"/>
    <w:rsid w:val="00661DCA"/>
    <w:rsid w:val="00662C22"/>
    <w:rsid w:val="006637F3"/>
    <w:rsid w:val="00663A71"/>
    <w:rsid w:val="00664ABD"/>
    <w:rsid w:val="00666100"/>
    <w:rsid w:val="00666EAE"/>
    <w:rsid w:val="00667C28"/>
    <w:rsid w:val="00667E7C"/>
    <w:rsid w:val="00670662"/>
    <w:rsid w:val="006731A8"/>
    <w:rsid w:val="006740EF"/>
    <w:rsid w:val="00674C7D"/>
    <w:rsid w:val="006753CB"/>
    <w:rsid w:val="00675AC8"/>
    <w:rsid w:val="00675F0F"/>
    <w:rsid w:val="00677C50"/>
    <w:rsid w:val="00681020"/>
    <w:rsid w:val="006813D3"/>
    <w:rsid w:val="00681CFB"/>
    <w:rsid w:val="00683B15"/>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00FC"/>
    <w:rsid w:val="006F47A2"/>
    <w:rsid w:val="006F4BF3"/>
    <w:rsid w:val="006F5DC7"/>
    <w:rsid w:val="006F6862"/>
    <w:rsid w:val="007015FE"/>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0EF3"/>
    <w:rsid w:val="0074176B"/>
    <w:rsid w:val="00743EC7"/>
    <w:rsid w:val="00744516"/>
    <w:rsid w:val="00746240"/>
    <w:rsid w:val="007464B8"/>
    <w:rsid w:val="00753168"/>
    <w:rsid w:val="007579FB"/>
    <w:rsid w:val="00757D2D"/>
    <w:rsid w:val="0076196F"/>
    <w:rsid w:val="00762281"/>
    <w:rsid w:val="00763070"/>
    <w:rsid w:val="007630E6"/>
    <w:rsid w:val="00765C3F"/>
    <w:rsid w:val="00766BEC"/>
    <w:rsid w:val="00766E7D"/>
    <w:rsid w:val="00767221"/>
    <w:rsid w:val="00767A69"/>
    <w:rsid w:val="00767B8F"/>
    <w:rsid w:val="00770D9C"/>
    <w:rsid w:val="007711E9"/>
    <w:rsid w:val="00772B6E"/>
    <w:rsid w:val="00772FFE"/>
    <w:rsid w:val="007749B3"/>
    <w:rsid w:val="00775FC5"/>
    <w:rsid w:val="00776165"/>
    <w:rsid w:val="00776551"/>
    <w:rsid w:val="00780023"/>
    <w:rsid w:val="007800D8"/>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57FF"/>
    <w:rsid w:val="007D7809"/>
    <w:rsid w:val="007D7A65"/>
    <w:rsid w:val="007E16FA"/>
    <w:rsid w:val="007E199F"/>
    <w:rsid w:val="007E4CEB"/>
    <w:rsid w:val="007F03AD"/>
    <w:rsid w:val="007F2B1D"/>
    <w:rsid w:val="007F338D"/>
    <w:rsid w:val="007F4FCF"/>
    <w:rsid w:val="007F635B"/>
    <w:rsid w:val="007F6CAF"/>
    <w:rsid w:val="007F7D92"/>
    <w:rsid w:val="008006AA"/>
    <w:rsid w:val="00801BBF"/>
    <w:rsid w:val="00802F48"/>
    <w:rsid w:val="00810218"/>
    <w:rsid w:val="00811465"/>
    <w:rsid w:val="0081394B"/>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25B0"/>
    <w:rsid w:val="008444CD"/>
    <w:rsid w:val="00846922"/>
    <w:rsid w:val="00847A98"/>
    <w:rsid w:val="00850042"/>
    <w:rsid w:val="00851B0B"/>
    <w:rsid w:val="00852F56"/>
    <w:rsid w:val="00853E37"/>
    <w:rsid w:val="008542B6"/>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3D01"/>
    <w:rsid w:val="0088437A"/>
    <w:rsid w:val="00890096"/>
    <w:rsid w:val="00890534"/>
    <w:rsid w:val="00891D06"/>
    <w:rsid w:val="00892B05"/>
    <w:rsid w:val="00893203"/>
    <w:rsid w:val="00895263"/>
    <w:rsid w:val="008961E7"/>
    <w:rsid w:val="008A525C"/>
    <w:rsid w:val="008A60D9"/>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5071"/>
    <w:rsid w:val="00907245"/>
    <w:rsid w:val="00907D3D"/>
    <w:rsid w:val="009105E3"/>
    <w:rsid w:val="00910C25"/>
    <w:rsid w:val="00911587"/>
    <w:rsid w:val="0091229C"/>
    <w:rsid w:val="00914898"/>
    <w:rsid w:val="00914C14"/>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1820"/>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6C5"/>
    <w:rsid w:val="00984B24"/>
    <w:rsid w:val="00985670"/>
    <w:rsid w:val="0098665B"/>
    <w:rsid w:val="00986B89"/>
    <w:rsid w:val="00990A19"/>
    <w:rsid w:val="009912D7"/>
    <w:rsid w:val="009920A4"/>
    <w:rsid w:val="0099293C"/>
    <w:rsid w:val="00992FF5"/>
    <w:rsid w:val="0099595B"/>
    <w:rsid w:val="00995F0D"/>
    <w:rsid w:val="0099644C"/>
    <w:rsid w:val="00996C51"/>
    <w:rsid w:val="009A19A0"/>
    <w:rsid w:val="009A517D"/>
    <w:rsid w:val="009B1BE9"/>
    <w:rsid w:val="009B275E"/>
    <w:rsid w:val="009B2791"/>
    <w:rsid w:val="009B3608"/>
    <w:rsid w:val="009B5DEF"/>
    <w:rsid w:val="009B716A"/>
    <w:rsid w:val="009C0BEB"/>
    <w:rsid w:val="009C1E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085D"/>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0DA4"/>
    <w:rsid w:val="00AD13C5"/>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000"/>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0077"/>
    <w:rsid w:val="00B6416A"/>
    <w:rsid w:val="00B6512E"/>
    <w:rsid w:val="00B675C5"/>
    <w:rsid w:val="00B711E9"/>
    <w:rsid w:val="00B71B19"/>
    <w:rsid w:val="00B72D1C"/>
    <w:rsid w:val="00B7308D"/>
    <w:rsid w:val="00B7329F"/>
    <w:rsid w:val="00B75B4E"/>
    <w:rsid w:val="00B764A7"/>
    <w:rsid w:val="00B83255"/>
    <w:rsid w:val="00B86241"/>
    <w:rsid w:val="00B9023F"/>
    <w:rsid w:val="00B90D6F"/>
    <w:rsid w:val="00B926DF"/>
    <w:rsid w:val="00B945CF"/>
    <w:rsid w:val="00B95C08"/>
    <w:rsid w:val="00BA4368"/>
    <w:rsid w:val="00BA6A58"/>
    <w:rsid w:val="00BA7B6B"/>
    <w:rsid w:val="00BB0C17"/>
    <w:rsid w:val="00BB155F"/>
    <w:rsid w:val="00BB1D45"/>
    <w:rsid w:val="00BB4022"/>
    <w:rsid w:val="00BB48AC"/>
    <w:rsid w:val="00BB6453"/>
    <w:rsid w:val="00BB6DA6"/>
    <w:rsid w:val="00BB7B8B"/>
    <w:rsid w:val="00BC1FBE"/>
    <w:rsid w:val="00BC2826"/>
    <w:rsid w:val="00BC357D"/>
    <w:rsid w:val="00BC52FD"/>
    <w:rsid w:val="00BD0B03"/>
    <w:rsid w:val="00BD1279"/>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041A"/>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2E64"/>
    <w:rsid w:val="00C43E58"/>
    <w:rsid w:val="00C45753"/>
    <w:rsid w:val="00C45884"/>
    <w:rsid w:val="00C46109"/>
    <w:rsid w:val="00C50AEA"/>
    <w:rsid w:val="00C50F8A"/>
    <w:rsid w:val="00C55DFD"/>
    <w:rsid w:val="00C607DD"/>
    <w:rsid w:val="00C61711"/>
    <w:rsid w:val="00C63BEA"/>
    <w:rsid w:val="00C63DA4"/>
    <w:rsid w:val="00C7064F"/>
    <w:rsid w:val="00C70823"/>
    <w:rsid w:val="00C71B3F"/>
    <w:rsid w:val="00C72AAA"/>
    <w:rsid w:val="00C75990"/>
    <w:rsid w:val="00C75BA7"/>
    <w:rsid w:val="00C77CE5"/>
    <w:rsid w:val="00C80C3C"/>
    <w:rsid w:val="00C81E8D"/>
    <w:rsid w:val="00C8266C"/>
    <w:rsid w:val="00C82A1A"/>
    <w:rsid w:val="00C830EA"/>
    <w:rsid w:val="00C84631"/>
    <w:rsid w:val="00C84806"/>
    <w:rsid w:val="00C85355"/>
    <w:rsid w:val="00C854DB"/>
    <w:rsid w:val="00C86191"/>
    <w:rsid w:val="00C86BFB"/>
    <w:rsid w:val="00C91DF0"/>
    <w:rsid w:val="00CA0FDF"/>
    <w:rsid w:val="00CA113A"/>
    <w:rsid w:val="00CA262C"/>
    <w:rsid w:val="00CA3AF4"/>
    <w:rsid w:val="00CA5C83"/>
    <w:rsid w:val="00CA6073"/>
    <w:rsid w:val="00CA637B"/>
    <w:rsid w:val="00CB2D57"/>
    <w:rsid w:val="00CB3114"/>
    <w:rsid w:val="00CB4466"/>
    <w:rsid w:val="00CB4ACE"/>
    <w:rsid w:val="00CB4C2B"/>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D6DBE"/>
    <w:rsid w:val="00CE0B23"/>
    <w:rsid w:val="00CE0ECB"/>
    <w:rsid w:val="00CE4971"/>
    <w:rsid w:val="00CE4E3C"/>
    <w:rsid w:val="00CE5D6E"/>
    <w:rsid w:val="00CE64BB"/>
    <w:rsid w:val="00CE7C01"/>
    <w:rsid w:val="00CF2A3F"/>
    <w:rsid w:val="00CF2D04"/>
    <w:rsid w:val="00CF455D"/>
    <w:rsid w:val="00CF58A3"/>
    <w:rsid w:val="00CF5B32"/>
    <w:rsid w:val="00CF77E7"/>
    <w:rsid w:val="00CF7F9B"/>
    <w:rsid w:val="00D004D9"/>
    <w:rsid w:val="00D01880"/>
    <w:rsid w:val="00D01E61"/>
    <w:rsid w:val="00D025AC"/>
    <w:rsid w:val="00D02A34"/>
    <w:rsid w:val="00D02BBB"/>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6F28"/>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76B2A"/>
    <w:rsid w:val="00D81283"/>
    <w:rsid w:val="00D82582"/>
    <w:rsid w:val="00D86F34"/>
    <w:rsid w:val="00D907C6"/>
    <w:rsid w:val="00D91CEB"/>
    <w:rsid w:val="00D93A80"/>
    <w:rsid w:val="00DA2319"/>
    <w:rsid w:val="00DA3091"/>
    <w:rsid w:val="00DA5628"/>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E7447"/>
    <w:rsid w:val="00DF0444"/>
    <w:rsid w:val="00DF0B69"/>
    <w:rsid w:val="00DF147A"/>
    <w:rsid w:val="00DF19B1"/>
    <w:rsid w:val="00DF1EDB"/>
    <w:rsid w:val="00DF3068"/>
    <w:rsid w:val="00DF42CC"/>
    <w:rsid w:val="00DF5ACE"/>
    <w:rsid w:val="00DF63EC"/>
    <w:rsid w:val="00E007D2"/>
    <w:rsid w:val="00E02D87"/>
    <w:rsid w:val="00E04B1B"/>
    <w:rsid w:val="00E04BEB"/>
    <w:rsid w:val="00E04F07"/>
    <w:rsid w:val="00E05261"/>
    <w:rsid w:val="00E05BFC"/>
    <w:rsid w:val="00E10B2B"/>
    <w:rsid w:val="00E10C8E"/>
    <w:rsid w:val="00E12C9D"/>
    <w:rsid w:val="00E15277"/>
    <w:rsid w:val="00E1545B"/>
    <w:rsid w:val="00E166F6"/>
    <w:rsid w:val="00E16C30"/>
    <w:rsid w:val="00E170D0"/>
    <w:rsid w:val="00E2013E"/>
    <w:rsid w:val="00E20DCD"/>
    <w:rsid w:val="00E21CDE"/>
    <w:rsid w:val="00E22F69"/>
    <w:rsid w:val="00E23EE1"/>
    <w:rsid w:val="00E24381"/>
    <w:rsid w:val="00E2678E"/>
    <w:rsid w:val="00E33025"/>
    <w:rsid w:val="00E3333F"/>
    <w:rsid w:val="00E33EF4"/>
    <w:rsid w:val="00E3573D"/>
    <w:rsid w:val="00E364ED"/>
    <w:rsid w:val="00E373F9"/>
    <w:rsid w:val="00E3745C"/>
    <w:rsid w:val="00E37505"/>
    <w:rsid w:val="00E40E1D"/>
    <w:rsid w:val="00E4156F"/>
    <w:rsid w:val="00E439E4"/>
    <w:rsid w:val="00E4559E"/>
    <w:rsid w:val="00E46E10"/>
    <w:rsid w:val="00E47380"/>
    <w:rsid w:val="00E50040"/>
    <w:rsid w:val="00E50C18"/>
    <w:rsid w:val="00E61491"/>
    <w:rsid w:val="00E621E5"/>
    <w:rsid w:val="00E62890"/>
    <w:rsid w:val="00E63452"/>
    <w:rsid w:val="00E6697D"/>
    <w:rsid w:val="00E66AB7"/>
    <w:rsid w:val="00E66CA0"/>
    <w:rsid w:val="00E67081"/>
    <w:rsid w:val="00E67176"/>
    <w:rsid w:val="00E6768F"/>
    <w:rsid w:val="00E67BCE"/>
    <w:rsid w:val="00E70734"/>
    <w:rsid w:val="00E77A24"/>
    <w:rsid w:val="00E8017D"/>
    <w:rsid w:val="00E8034E"/>
    <w:rsid w:val="00E80F75"/>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2532"/>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6B60"/>
    <w:rsid w:val="00EC727B"/>
    <w:rsid w:val="00EC781C"/>
    <w:rsid w:val="00ED0F1C"/>
    <w:rsid w:val="00ED31F9"/>
    <w:rsid w:val="00ED3BDC"/>
    <w:rsid w:val="00ED5296"/>
    <w:rsid w:val="00ED5C31"/>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EF6C87"/>
    <w:rsid w:val="00F009CF"/>
    <w:rsid w:val="00F010EE"/>
    <w:rsid w:val="00F0249A"/>
    <w:rsid w:val="00F0394A"/>
    <w:rsid w:val="00F06F39"/>
    <w:rsid w:val="00F108AD"/>
    <w:rsid w:val="00F10D5D"/>
    <w:rsid w:val="00F13E1A"/>
    <w:rsid w:val="00F149F8"/>
    <w:rsid w:val="00F22623"/>
    <w:rsid w:val="00F2287D"/>
    <w:rsid w:val="00F230B4"/>
    <w:rsid w:val="00F24AA4"/>
    <w:rsid w:val="00F250E0"/>
    <w:rsid w:val="00F25152"/>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25C"/>
    <w:rsid w:val="00F555EE"/>
    <w:rsid w:val="00F600F5"/>
    <w:rsid w:val="00F6122E"/>
    <w:rsid w:val="00F612F6"/>
    <w:rsid w:val="00F614D9"/>
    <w:rsid w:val="00F61558"/>
    <w:rsid w:val="00F61AC0"/>
    <w:rsid w:val="00F61BA4"/>
    <w:rsid w:val="00F61F0E"/>
    <w:rsid w:val="00F62039"/>
    <w:rsid w:val="00F62E9A"/>
    <w:rsid w:val="00F63C9E"/>
    <w:rsid w:val="00F6408C"/>
    <w:rsid w:val="00F64860"/>
    <w:rsid w:val="00F656CF"/>
    <w:rsid w:val="00F67E34"/>
    <w:rsid w:val="00F71561"/>
    <w:rsid w:val="00F72802"/>
    <w:rsid w:val="00F729CA"/>
    <w:rsid w:val="00F74FEB"/>
    <w:rsid w:val="00F764DC"/>
    <w:rsid w:val="00F77193"/>
    <w:rsid w:val="00F771E0"/>
    <w:rsid w:val="00F850E2"/>
    <w:rsid w:val="00F86687"/>
    <w:rsid w:val="00F87639"/>
    <w:rsid w:val="00F9116F"/>
    <w:rsid w:val="00F91787"/>
    <w:rsid w:val="00F91D37"/>
    <w:rsid w:val="00F92C67"/>
    <w:rsid w:val="00F93E80"/>
    <w:rsid w:val="00F974F2"/>
    <w:rsid w:val="00FA0610"/>
    <w:rsid w:val="00FA2EEB"/>
    <w:rsid w:val="00FA664B"/>
    <w:rsid w:val="00FA6A60"/>
    <w:rsid w:val="00FA6ECF"/>
    <w:rsid w:val="00FA710F"/>
    <w:rsid w:val="00FA7739"/>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6FB"/>
    <w:rsid w:val="00FE6A57"/>
    <w:rsid w:val="00FE7813"/>
    <w:rsid w:val="00FF0EE2"/>
    <w:rsid w:val="00FF12F2"/>
    <w:rsid w:val="00FF229A"/>
    <w:rsid w:val="00FF5062"/>
    <w:rsid w:val="00FF5292"/>
    <w:rsid w:val="00FF5673"/>
    <w:rsid w:val="00FF6DCC"/>
    <w:rsid w:val="00FF72DD"/>
    <w:rsid w:val="00FF73DF"/>
    <w:rsid w:val="00FF7940"/>
    <w:rsid w:val="02F2E671"/>
    <w:rsid w:val="0417FCA4"/>
    <w:rsid w:val="05F2BED0"/>
    <w:rsid w:val="06A88358"/>
    <w:rsid w:val="0722497E"/>
    <w:rsid w:val="07B1878F"/>
    <w:rsid w:val="0A4CED05"/>
    <w:rsid w:val="0ACA5A47"/>
    <w:rsid w:val="0DB431B5"/>
    <w:rsid w:val="11322233"/>
    <w:rsid w:val="119AB3E8"/>
    <w:rsid w:val="12B01735"/>
    <w:rsid w:val="1539F480"/>
    <w:rsid w:val="1905723E"/>
    <w:rsid w:val="19A8AB9C"/>
    <w:rsid w:val="1A7EF93B"/>
    <w:rsid w:val="1AFFD021"/>
    <w:rsid w:val="1BF176C5"/>
    <w:rsid w:val="1C595A85"/>
    <w:rsid w:val="1EBA7684"/>
    <w:rsid w:val="242392BF"/>
    <w:rsid w:val="25540DDC"/>
    <w:rsid w:val="26874EA4"/>
    <w:rsid w:val="295FB6B6"/>
    <w:rsid w:val="2B668721"/>
    <w:rsid w:val="2F073609"/>
    <w:rsid w:val="3146CA6D"/>
    <w:rsid w:val="3165FFAB"/>
    <w:rsid w:val="325304B3"/>
    <w:rsid w:val="3289FEB2"/>
    <w:rsid w:val="32E9ACDD"/>
    <w:rsid w:val="33211500"/>
    <w:rsid w:val="34C3AD13"/>
    <w:rsid w:val="3611EE0D"/>
    <w:rsid w:val="37BF4FAC"/>
    <w:rsid w:val="384940C5"/>
    <w:rsid w:val="43065214"/>
    <w:rsid w:val="437DA843"/>
    <w:rsid w:val="464A3978"/>
    <w:rsid w:val="473EAC15"/>
    <w:rsid w:val="4CB57C23"/>
    <w:rsid w:val="526CF7F4"/>
    <w:rsid w:val="52C04925"/>
    <w:rsid w:val="551BF781"/>
    <w:rsid w:val="5804E0FD"/>
    <w:rsid w:val="590D34F9"/>
    <w:rsid w:val="5A464EFF"/>
    <w:rsid w:val="5A68E968"/>
    <w:rsid w:val="5AFF0295"/>
    <w:rsid w:val="5B264CB8"/>
    <w:rsid w:val="620D0419"/>
    <w:rsid w:val="63365DF4"/>
    <w:rsid w:val="63CD7246"/>
    <w:rsid w:val="6400F870"/>
    <w:rsid w:val="6B5AE14C"/>
    <w:rsid w:val="6C817C18"/>
    <w:rsid w:val="6CF23290"/>
    <w:rsid w:val="6E525F6C"/>
    <w:rsid w:val="6F5B1034"/>
    <w:rsid w:val="7347B83C"/>
    <w:rsid w:val="756DD4BB"/>
    <w:rsid w:val="7BAD044D"/>
    <w:rsid w:val="7FA1F14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A260"/>
  <w15:chartTrackingRefBased/>
  <w15:docId w15:val="{36932400-F87B-4E52-B777-0EB10C20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ri75\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62ADB01DFF4EF98D82C27FF111F207"/>
        <w:category>
          <w:name w:val="Allmänt"/>
          <w:gallery w:val="placeholder"/>
        </w:category>
        <w:types>
          <w:type w:val="bbPlcHdr"/>
        </w:types>
        <w:behaviors>
          <w:behavior w:val="content"/>
        </w:behaviors>
        <w:guid w:val="{00FA3E90-CF63-4814-8DD2-CD2FCF06AD59}"/>
      </w:docPartPr>
      <w:docPartBody>
        <w:p w:rsidR="00A16D4F" w:rsidRDefault="00E37505">
          <w:pPr>
            <w:pStyle w:val="3A62ADB01DFF4EF98D82C27FF111F207"/>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9A"/>
    <w:rsid w:val="000F2A6C"/>
    <w:rsid w:val="00162B50"/>
    <w:rsid w:val="0016401B"/>
    <w:rsid w:val="0032079A"/>
    <w:rsid w:val="00417DF6"/>
    <w:rsid w:val="00492FDF"/>
    <w:rsid w:val="004E5805"/>
    <w:rsid w:val="004F7D84"/>
    <w:rsid w:val="0055549C"/>
    <w:rsid w:val="005A3BE1"/>
    <w:rsid w:val="00603D3C"/>
    <w:rsid w:val="008805AE"/>
    <w:rsid w:val="00905071"/>
    <w:rsid w:val="0096673D"/>
    <w:rsid w:val="00A16D4F"/>
    <w:rsid w:val="00B86241"/>
    <w:rsid w:val="00CB4466"/>
    <w:rsid w:val="00CF77E7"/>
    <w:rsid w:val="00D05407"/>
    <w:rsid w:val="00D76B2A"/>
    <w:rsid w:val="00E007D2"/>
    <w:rsid w:val="00E37505"/>
    <w:rsid w:val="00FF6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3A62ADB01DFF4EF98D82C27FF111F207">
    <w:name w:val="3A62ADB01DFF4EF98D82C27FF111F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94315d-6314-4677-a881-6a71e0a655ab">
      <Terms xmlns="http://schemas.microsoft.com/office/infopath/2007/PartnerControls"/>
    </lcf76f155ced4ddcb4097134ff3c332f>
    <TaxCatchAll xmlns="b27a2ed6-18d8-4009-8c61-f46a13b17c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0B88219AF3DA46884D5D5FF838A066" ma:contentTypeVersion="12" ma:contentTypeDescription="Skapa ett nytt dokument." ma:contentTypeScope="" ma:versionID="27b29b588d14f9653a38654180887a45">
  <xsd:schema xmlns:xsd="http://www.w3.org/2001/XMLSchema" xmlns:xs="http://www.w3.org/2001/XMLSchema" xmlns:p="http://schemas.microsoft.com/office/2006/metadata/properties" xmlns:ns2="b994315d-6314-4677-a881-6a71e0a655ab" xmlns:ns3="b27a2ed6-18d8-4009-8c61-f46a13b17cbe" targetNamespace="http://schemas.microsoft.com/office/2006/metadata/properties" ma:root="true" ma:fieldsID="06d1a2c22a534d259005ab30d997b305" ns2:_="" ns3:_="">
    <xsd:import namespace="b994315d-6314-4677-a881-6a71e0a655ab"/>
    <xsd:import namespace="b27a2ed6-18d8-4009-8c61-f46a13b17c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4315d-6314-4677-a881-6a71e0a65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bab71908-857d-420d-ad58-8afd8b1f9e5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a2ed6-18d8-4009-8c61-f46a13b17c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2521bf3-853e-4b3b-81a6-6a7679c466dd}" ma:internalName="TaxCatchAll" ma:showField="CatchAllData" ma:web="b27a2ed6-18d8-4009-8c61-f46a13b17cb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b994315d-6314-4677-a881-6a71e0a655ab"/>
    <ds:schemaRef ds:uri="b27a2ed6-18d8-4009-8c61-f46a13b17cbe"/>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07162475-3FAF-40EF-B325-3736034C9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4315d-6314-4677-a881-6a71e0a655ab"/>
    <ds:schemaRef ds:uri="b27a2ed6-18d8-4009-8c61-f46a13b17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260109-mall-verksamhetsberattelse-2025.dotx</Template>
  <TotalTime>3</TotalTime>
  <Pages>6</Pages>
  <Words>1061</Words>
  <Characters>5627</Characters>
  <Application>Microsoft Office Word</Application>
  <DocSecurity>0</DocSecurity>
  <Lines>46</Lines>
  <Paragraphs>13</Paragraphs>
  <ScaleCrop>false</ScaleCrop>
  <Manager/>
  <Company/>
  <LinksUpToDate>false</LinksUpToDate>
  <CharactersWithSpaces>6675</CharactersWithSpaces>
  <SharedDoc>false</SharedDoc>
  <HLinks>
    <vt:vector size="6" baseType="variant">
      <vt:variant>
        <vt:i4>3473518</vt:i4>
      </vt:variant>
      <vt:variant>
        <vt:i4>0</vt:i4>
      </vt:variant>
      <vt:variant>
        <vt:i4>0</vt:i4>
      </vt:variant>
      <vt:variant>
        <vt:i4>5</vt:i4>
      </vt:variant>
      <vt:variant>
        <vt:lpwstr>https://portalen.sverigeslarare.se/mitt-uppdrag-i-forening/rekrytering-och-engagemang/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Ljusnarsberg</dc:title>
  <dc:subject/>
  <dc:creator>Pernilla Eriksson</dc:creator>
  <cp:keywords/>
  <dc:description/>
  <cp:lastModifiedBy>Pernilla Eriksson</cp:lastModifiedBy>
  <cp:revision>2</cp:revision>
  <cp:lastPrinted>2023-03-17T02:13:00Z</cp:lastPrinted>
  <dcterms:created xsi:type="dcterms:W3CDTF">2026-03-11T15:21:00Z</dcterms:created>
  <dcterms:modified xsi:type="dcterms:W3CDTF">2026-03-11T15:21:00Z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0x010100A80B88219AF3DA46884D5D5FF838A066</vt:lpwstr>
  </property>
  <property fmtid="{D5CDD505-2E9C-101B-9397-08002B2CF9AE}" pid="3" name="MediaServiceImageTags">
    <vt:lpwstr/>
  </property>
</Properties>
</file>