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C9E" w:rsidRDefault="00EA1DB2"/>
    <w:p w:rsidR="005D3860" w:rsidRDefault="005D3860"/>
    <w:p w:rsidR="005D3860" w:rsidRDefault="005D3860" w:rsidP="005D3860">
      <w:pPr>
        <w:spacing w:before="360" w:after="360" w:line="240" w:lineRule="auto"/>
        <w:rPr>
          <w:rFonts w:ascii="Century Gothic" w:eastAsia="Times New Roman" w:hAnsi="Century Gothic" w:cs="Times New Roman"/>
          <w:b/>
          <w:bCs/>
          <w:color w:val="4D7955"/>
          <w:sz w:val="42"/>
          <w:szCs w:val="42"/>
          <w:lang w:eastAsia="sv-SE"/>
        </w:rPr>
      </w:pPr>
      <w:r w:rsidRPr="005D3860">
        <w:rPr>
          <w:rFonts w:ascii="Century Gothic" w:eastAsia="Times New Roman" w:hAnsi="Century Gothic" w:cs="Times New Roman"/>
          <w:b/>
          <w:bCs/>
          <w:color w:val="4D7955"/>
          <w:sz w:val="42"/>
          <w:szCs w:val="42"/>
          <w:lang w:eastAsia="sv-SE"/>
        </w:rPr>
        <w:t>Verksamhetsberättelse för</w:t>
      </w:r>
      <w:r>
        <w:rPr>
          <w:rFonts w:ascii="Century Gothic" w:eastAsia="Times New Roman" w:hAnsi="Century Gothic" w:cs="Times New Roman"/>
          <w:b/>
          <w:bCs/>
          <w:color w:val="4D7955"/>
          <w:sz w:val="42"/>
          <w:szCs w:val="42"/>
          <w:lang w:eastAsia="sv-SE"/>
        </w:rPr>
        <w:t xml:space="preserve"> 2023 </w:t>
      </w:r>
    </w:p>
    <w:p w:rsidR="005D3860" w:rsidRPr="005D3860" w:rsidRDefault="005D3860" w:rsidP="005D3860">
      <w:pPr>
        <w:spacing w:before="360" w:after="360" w:line="240" w:lineRule="auto"/>
        <w:rPr>
          <w:rFonts w:ascii="Times New Roman" w:eastAsia="Times New Roman" w:hAnsi="Times New Roman" w:cs="Times New Roman"/>
          <w:sz w:val="24"/>
          <w:szCs w:val="24"/>
          <w:lang w:eastAsia="sv-SE"/>
        </w:rPr>
      </w:pPr>
      <w:r w:rsidRPr="005D3860">
        <w:rPr>
          <w:rFonts w:ascii="Century Gothic" w:eastAsia="Times New Roman" w:hAnsi="Century Gothic" w:cs="Times New Roman"/>
          <w:b/>
          <w:bCs/>
          <w:color w:val="4D7955"/>
          <w:sz w:val="42"/>
          <w:szCs w:val="42"/>
          <w:lang w:eastAsia="sv-SE"/>
        </w:rPr>
        <w:t>Sveriges Lärare Olofström</w:t>
      </w:r>
    </w:p>
    <w:p w:rsidR="005D3860" w:rsidRPr="005D3860" w:rsidRDefault="005D3860" w:rsidP="005D3860">
      <w:pPr>
        <w:spacing w:before="260" w:after="120" w:line="240" w:lineRule="auto"/>
        <w:rPr>
          <w:rFonts w:ascii="Times New Roman" w:eastAsia="Times New Roman" w:hAnsi="Times New Roman" w:cs="Times New Roman"/>
          <w:sz w:val="24"/>
          <w:szCs w:val="24"/>
          <w:lang w:eastAsia="sv-SE"/>
        </w:rPr>
      </w:pPr>
      <w:r w:rsidRPr="005D3860">
        <w:rPr>
          <w:rFonts w:ascii="Arial" w:eastAsia="Times New Roman" w:hAnsi="Arial" w:cs="Arial"/>
          <w:b/>
          <w:bCs/>
          <w:color w:val="000000"/>
          <w:sz w:val="28"/>
          <w:szCs w:val="28"/>
          <w:lang w:eastAsia="sv-SE"/>
        </w:rPr>
        <w:t>Fakta om föreningen</w:t>
      </w:r>
    </w:p>
    <w:p w:rsidR="005D3860" w:rsidRPr="005D3860" w:rsidRDefault="005D3860" w:rsidP="005D3860">
      <w:pPr>
        <w:numPr>
          <w:ilvl w:val="0"/>
          <w:numId w:val="1"/>
        </w:numPr>
        <w:spacing w:after="0" w:line="240" w:lineRule="auto"/>
        <w:textAlignment w:val="baseline"/>
        <w:rPr>
          <w:rFonts w:ascii="Arial" w:eastAsia="Times New Roman" w:hAnsi="Arial" w:cs="Arial"/>
          <w:color w:val="000000"/>
          <w:sz w:val="20"/>
          <w:szCs w:val="20"/>
          <w:lang w:eastAsia="sv-SE"/>
        </w:rPr>
      </w:pPr>
      <w:r w:rsidRPr="005D3860">
        <w:rPr>
          <w:rFonts w:ascii="Georgia" w:eastAsia="Times New Roman" w:hAnsi="Georgia" w:cs="Arial"/>
          <w:b/>
          <w:bCs/>
          <w:color w:val="000000"/>
          <w:sz w:val="20"/>
          <w:szCs w:val="20"/>
          <w:lang w:eastAsia="sv-SE"/>
        </w:rPr>
        <w:t>Medlemsantal:</w:t>
      </w:r>
      <w:r w:rsidRPr="005D3860">
        <w:rPr>
          <w:rFonts w:ascii="Georgia" w:eastAsia="Times New Roman" w:hAnsi="Georgia" w:cs="Arial"/>
          <w:color w:val="000000"/>
          <w:sz w:val="20"/>
          <w:szCs w:val="20"/>
          <w:lang w:eastAsia="sv-SE"/>
        </w:rPr>
        <w:t xml:space="preserve"> Vid verksamhetsårets start hade avdelningen 370 medlemmar varav 70 var pensionärsmedlemmar. Vid årets slut var medlemsantalet 374 varav 67 pensionärer.</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sz w:val="24"/>
          <w:szCs w:val="24"/>
          <w:lang w:eastAsia="sv-SE"/>
        </w:rPr>
        <w:br/>
      </w:r>
    </w:p>
    <w:p w:rsidR="005D3860" w:rsidRPr="005D3860" w:rsidRDefault="005D3860" w:rsidP="005D3860">
      <w:pPr>
        <w:numPr>
          <w:ilvl w:val="0"/>
          <w:numId w:val="2"/>
        </w:numPr>
        <w:spacing w:after="0" w:line="240" w:lineRule="auto"/>
        <w:textAlignment w:val="baseline"/>
        <w:rPr>
          <w:rFonts w:ascii="Georgia" w:eastAsia="Times New Roman" w:hAnsi="Georgia" w:cs="Times New Roman"/>
          <w:b/>
          <w:bCs/>
          <w:color w:val="000000"/>
          <w:sz w:val="20"/>
          <w:szCs w:val="20"/>
          <w:lang w:eastAsia="sv-SE"/>
        </w:rPr>
      </w:pPr>
      <w:r w:rsidRPr="005D3860">
        <w:rPr>
          <w:rFonts w:ascii="Georgia" w:eastAsia="Times New Roman" w:hAnsi="Georgia" w:cs="Times New Roman"/>
          <w:b/>
          <w:bCs/>
          <w:color w:val="000000"/>
          <w:sz w:val="20"/>
          <w:szCs w:val="20"/>
          <w:lang w:eastAsia="sv-SE"/>
        </w:rPr>
        <w:t>Personförteckning</w:t>
      </w:r>
      <w:r w:rsidRPr="005D3860">
        <w:rPr>
          <w:rFonts w:ascii="Georgia" w:eastAsia="Times New Roman" w:hAnsi="Georgia" w:cs="Times New Roman"/>
          <w:color w:val="000000"/>
          <w:sz w:val="20"/>
          <w:szCs w:val="20"/>
          <w:lang w:eastAsia="sv-SE"/>
        </w:rPr>
        <w:t> </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b/>
          <w:bCs/>
          <w:color w:val="000000"/>
          <w:sz w:val="20"/>
          <w:szCs w:val="20"/>
          <w:lang w:eastAsia="sv-SE"/>
        </w:rPr>
        <w:t>Styrelsen</w:t>
      </w:r>
      <w:r w:rsidRPr="005D3860">
        <w:rPr>
          <w:rFonts w:ascii="Georgia" w:eastAsia="Times New Roman" w:hAnsi="Georgia" w:cs="Times New Roman"/>
          <w:color w:val="000000"/>
          <w:sz w:val="20"/>
          <w:szCs w:val="20"/>
          <w:lang w:eastAsia="sv-SE"/>
        </w:rPr>
        <w:t xml:space="preserve"> har under året bestått av:</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Ordförande + Centralt förhandlingsombud </w:t>
      </w:r>
      <w:r w:rsidRPr="005D3860">
        <w:rPr>
          <w:rFonts w:ascii="Georgia" w:eastAsia="Times New Roman" w:hAnsi="Georgia" w:cs="Times New Roman"/>
          <w:b/>
          <w:bCs/>
          <w:color w:val="000000"/>
          <w:sz w:val="20"/>
          <w:szCs w:val="20"/>
          <w:lang w:eastAsia="sv-SE"/>
        </w:rPr>
        <w:t>Arne Johansson</w:t>
      </w:r>
      <w:r w:rsidRPr="005D3860">
        <w:rPr>
          <w:rFonts w:ascii="Georgia" w:eastAsia="Times New Roman" w:hAnsi="Georgia" w:cs="Times New Roman"/>
          <w:color w:val="000000"/>
          <w:sz w:val="20"/>
          <w:szCs w:val="20"/>
          <w:lang w:eastAsia="sv-SE"/>
        </w:rPr>
        <w:t>, Jämshögs fritidshem</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Ordförande + Centralt förhandlingsombud </w:t>
      </w:r>
      <w:r w:rsidRPr="005D3860">
        <w:rPr>
          <w:rFonts w:ascii="Georgia" w:eastAsia="Times New Roman" w:hAnsi="Georgia" w:cs="Times New Roman"/>
          <w:b/>
          <w:bCs/>
          <w:color w:val="000000"/>
          <w:sz w:val="20"/>
          <w:szCs w:val="20"/>
          <w:lang w:eastAsia="sv-SE"/>
        </w:rPr>
        <w:t>Christoffer Saar</w:t>
      </w:r>
      <w:r w:rsidRPr="005D3860">
        <w:rPr>
          <w:rFonts w:ascii="Georgia" w:eastAsia="Times New Roman" w:hAnsi="Georgia" w:cs="Times New Roman"/>
          <w:color w:val="000000"/>
          <w:sz w:val="20"/>
          <w:szCs w:val="20"/>
          <w:lang w:eastAsia="sv-SE"/>
        </w:rPr>
        <w:t xml:space="preserve">, </w:t>
      </w:r>
      <w:proofErr w:type="spellStart"/>
      <w:r w:rsidRPr="005D3860">
        <w:rPr>
          <w:rFonts w:ascii="Georgia" w:eastAsia="Times New Roman" w:hAnsi="Georgia" w:cs="Times New Roman"/>
          <w:color w:val="000000"/>
          <w:sz w:val="20"/>
          <w:szCs w:val="20"/>
          <w:lang w:eastAsia="sv-SE"/>
        </w:rPr>
        <w:t>Högavångsskolan</w:t>
      </w:r>
      <w:proofErr w:type="spellEnd"/>
      <w:r w:rsidRPr="005D3860">
        <w:rPr>
          <w:rFonts w:ascii="Georgia" w:eastAsia="Times New Roman" w:hAnsi="Georgia" w:cs="Times New Roman"/>
          <w:color w:val="000000"/>
          <w:sz w:val="20"/>
          <w:szCs w:val="20"/>
          <w:lang w:eastAsia="sv-SE"/>
        </w:rPr>
        <w:t xml:space="preserve"> (Grundskola/ Högstadium)</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EA1DB2" w:rsidRDefault="005D3860" w:rsidP="005D3860">
      <w:pPr>
        <w:spacing w:after="0" w:line="240" w:lineRule="auto"/>
        <w:ind w:left="720"/>
        <w:rPr>
          <w:rFonts w:ascii="Georgia" w:eastAsia="Times New Roman" w:hAnsi="Georgia" w:cs="Times New Roman"/>
          <w:color w:val="000000"/>
          <w:sz w:val="20"/>
          <w:szCs w:val="20"/>
          <w:lang w:eastAsia="sv-SE"/>
        </w:rPr>
      </w:pPr>
      <w:r w:rsidRPr="005D3860">
        <w:rPr>
          <w:rFonts w:ascii="Georgia" w:eastAsia="Times New Roman" w:hAnsi="Georgia" w:cs="Times New Roman"/>
          <w:color w:val="000000"/>
          <w:sz w:val="20"/>
          <w:szCs w:val="20"/>
          <w:lang w:eastAsia="sv-SE"/>
        </w:rPr>
        <w:t xml:space="preserve">Vice ordförande + Vice sekreterare </w:t>
      </w:r>
      <w:r w:rsidRPr="005D3860">
        <w:rPr>
          <w:rFonts w:ascii="Georgia" w:eastAsia="Times New Roman" w:hAnsi="Georgia" w:cs="Times New Roman"/>
          <w:b/>
          <w:bCs/>
          <w:color w:val="000000"/>
          <w:sz w:val="20"/>
          <w:szCs w:val="20"/>
          <w:lang w:eastAsia="sv-SE"/>
        </w:rPr>
        <w:t>Anna Jenni Bengtsson,</w:t>
      </w:r>
      <w:r w:rsidRPr="005D3860">
        <w:rPr>
          <w:rFonts w:ascii="Georgia" w:eastAsia="Times New Roman" w:hAnsi="Georgia" w:cs="Times New Roman"/>
          <w:color w:val="000000"/>
          <w:sz w:val="20"/>
          <w:szCs w:val="20"/>
          <w:lang w:eastAsia="sv-SE"/>
        </w:rPr>
        <w:t xml:space="preserve"> Jämshögs förskola.</w:t>
      </w:r>
    </w:p>
    <w:p w:rsidR="00EA1DB2" w:rsidRDefault="00EA1DB2" w:rsidP="005D3860">
      <w:pPr>
        <w:spacing w:after="0" w:line="240" w:lineRule="auto"/>
        <w:ind w:left="720"/>
        <w:rPr>
          <w:rFonts w:ascii="Georgia" w:eastAsia="Times New Roman" w:hAnsi="Georgia" w:cs="Times New Roman"/>
          <w:color w:val="000000"/>
          <w:sz w:val="20"/>
          <w:szCs w:val="20"/>
          <w:lang w:eastAsia="sv-SE"/>
        </w:rPr>
      </w:pPr>
    </w:p>
    <w:p w:rsidR="005D3860" w:rsidRPr="005D3860" w:rsidRDefault="00EA1DB2" w:rsidP="005D3860">
      <w:pPr>
        <w:spacing w:after="0" w:line="240" w:lineRule="auto"/>
        <w:ind w:left="720"/>
        <w:rPr>
          <w:rFonts w:ascii="Times New Roman" w:eastAsia="Times New Roman" w:hAnsi="Times New Roman" w:cs="Times New Roman"/>
          <w:sz w:val="24"/>
          <w:szCs w:val="24"/>
          <w:lang w:eastAsia="sv-SE"/>
        </w:rPr>
      </w:pPr>
      <w:r>
        <w:rPr>
          <w:rFonts w:ascii="Georgia" w:hAnsi="Georgia"/>
          <w:color w:val="000000"/>
          <w:sz w:val="20"/>
          <w:szCs w:val="20"/>
        </w:rPr>
        <w:t xml:space="preserve">Styrelseledamot: </w:t>
      </w:r>
      <w:r>
        <w:rPr>
          <w:rFonts w:ascii="Georgia" w:hAnsi="Georgia"/>
          <w:b/>
          <w:bCs/>
          <w:color w:val="000000"/>
          <w:sz w:val="20"/>
          <w:szCs w:val="20"/>
        </w:rPr>
        <w:t>Camilla Ivarsson Ågren</w:t>
      </w:r>
      <w:r>
        <w:rPr>
          <w:rFonts w:ascii="Georgia" w:hAnsi="Georgia"/>
          <w:color w:val="000000"/>
          <w:sz w:val="20"/>
          <w:szCs w:val="20"/>
        </w:rPr>
        <w:t>, Vilboksskolan (grundskola)</w:t>
      </w:r>
      <w:r w:rsidR="005D3860" w:rsidRPr="005D3860">
        <w:rPr>
          <w:rFonts w:ascii="Georgia" w:eastAsia="Times New Roman" w:hAnsi="Georgia" w:cs="Times New Roman"/>
          <w:color w:val="000000"/>
          <w:sz w:val="20"/>
          <w:szCs w:val="20"/>
          <w:lang w:eastAsia="sv-SE"/>
        </w:rPr>
        <w:br/>
      </w:r>
      <w:bookmarkStart w:id="0" w:name="_GoBack"/>
      <w:bookmarkEnd w:id="0"/>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Kassör + Förhandlingsombud för Klaragymnasiet: </w:t>
      </w:r>
      <w:r w:rsidRPr="005D3860">
        <w:rPr>
          <w:rFonts w:ascii="Georgia" w:eastAsia="Times New Roman" w:hAnsi="Georgia" w:cs="Times New Roman"/>
          <w:b/>
          <w:bCs/>
          <w:color w:val="000000"/>
          <w:sz w:val="20"/>
          <w:szCs w:val="20"/>
          <w:lang w:eastAsia="sv-SE"/>
        </w:rPr>
        <w:t>Janina Gable-Kjellsson</w:t>
      </w:r>
      <w:r w:rsidRPr="005D3860">
        <w:rPr>
          <w:rFonts w:ascii="Georgia" w:eastAsia="Times New Roman" w:hAnsi="Georgia" w:cs="Times New Roman"/>
          <w:color w:val="000000"/>
          <w:sz w:val="20"/>
          <w:szCs w:val="20"/>
          <w:lang w:eastAsia="sv-SE"/>
        </w:rPr>
        <w:t xml:space="preserve">, </w:t>
      </w:r>
      <w:proofErr w:type="spellStart"/>
      <w:r w:rsidRPr="005D3860">
        <w:rPr>
          <w:rFonts w:ascii="Georgia" w:eastAsia="Times New Roman" w:hAnsi="Georgia" w:cs="Times New Roman"/>
          <w:color w:val="000000"/>
          <w:sz w:val="20"/>
          <w:szCs w:val="20"/>
          <w:lang w:eastAsia="sv-SE"/>
        </w:rPr>
        <w:t>Brännaregårdsskolan</w:t>
      </w:r>
      <w:proofErr w:type="spellEnd"/>
      <w:r w:rsidRPr="005D3860">
        <w:rPr>
          <w:rFonts w:ascii="Georgia" w:eastAsia="Times New Roman" w:hAnsi="Georgia" w:cs="Times New Roman"/>
          <w:color w:val="000000"/>
          <w:sz w:val="20"/>
          <w:szCs w:val="20"/>
          <w:lang w:eastAsia="sv-SE"/>
        </w:rPr>
        <w:t xml:space="preserve"> (Grundskola).</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Sekreterare: </w:t>
      </w:r>
      <w:r w:rsidRPr="005D3860">
        <w:rPr>
          <w:rFonts w:ascii="Georgia" w:eastAsia="Times New Roman" w:hAnsi="Georgia" w:cs="Times New Roman"/>
          <w:b/>
          <w:bCs/>
          <w:color w:val="000000"/>
          <w:sz w:val="20"/>
          <w:szCs w:val="20"/>
          <w:lang w:eastAsia="sv-SE"/>
        </w:rPr>
        <w:t>Helena Svensson</w:t>
      </w:r>
      <w:r w:rsidRPr="005D3860">
        <w:rPr>
          <w:rFonts w:ascii="Georgia" w:eastAsia="Times New Roman" w:hAnsi="Georgia" w:cs="Times New Roman"/>
          <w:color w:val="000000"/>
          <w:sz w:val="20"/>
          <w:szCs w:val="20"/>
          <w:lang w:eastAsia="sv-SE"/>
        </w:rPr>
        <w:t>, Vilboksskolan (Grundskola)</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Studieorganisatör: </w:t>
      </w:r>
      <w:r w:rsidRPr="005D3860">
        <w:rPr>
          <w:rFonts w:ascii="Georgia" w:eastAsia="Times New Roman" w:hAnsi="Georgia" w:cs="Times New Roman"/>
          <w:b/>
          <w:bCs/>
          <w:color w:val="000000"/>
          <w:sz w:val="20"/>
          <w:szCs w:val="20"/>
          <w:lang w:eastAsia="sv-SE"/>
        </w:rPr>
        <w:t>Natalia Petersson</w:t>
      </w:r>
      <w:r w:rsidRPr="005D3860">
        <w:rPr>
          <w:rFonts w:ascii="Georgia" w:eastAsia="Times New Roman" w:hAnsi="Georgia" w:cs="Times New Roman"/>
          <w:color w:val="000000"/>
          <w:sz w:val="20"/>
          <w:szCs w:val="20"/>
          <w:lang w:eastAsia="sv-SE"/>
        </w:rPr>
        <w:t>, Nordenbergsskolan (Gymnasium)</w:t>
      </w:r>
      <w:r w:rsidRPr="005D3860">
        <w:rPr>
          <w:rFonts w:ascii="Georgia" w:eastAsia="Times New Roman" w:hAnsi="Georgia" w:cs="Times New Roman"/>
          <w:color w:val="000000"/>
          <w:sz w:val="20"/>
          <w:szCs w:val="20"/>
          <w:lang w:eastAsia="sv-SE"/>
        </w:rPr>
        <w:br/>
      </w:r>
      <w:r w:rsidRPr="005D3860">
        <w:rPr>
          <w:rFonts w:ascii="Georgia" w:eastAsia="Times New Roman" w:hAnsi="Georgia" w:cs="Times New Roman"/>
          <w:color w:val="000000"/>
          <w:sz w:val="20"/>
          <w:szCs w:val="20"/>
          <w:lang w:eastAsia="sv-SE"/>
        </w:rPr>
        <w:br/>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Styrelseledamot: </w:t>
      </w:r>
      <w:r w:rsidRPr="005D3860">
        <w:rPr>
          <w:rFonts w:ascii="Georgia" w:eastAsia="Times New Roman" w:hAnsi="Georgia" w:cs="Times New Roman"/>
          <w:b/>
          <w:bCs/>
          <w:color w:val="000000"/>
          <w:sz w:val="20"/>
          <w:szCs w:val="20"/>
          <w:lang w:eastAsia="sv-SE"/>
        </w:rPr>
        <w:t>Christer Holm</w:t>
      </w:r>
      <w:r w:rsidRPr="005D3860">
        <w:rPr>
          <w:rFonts w:ascii="Georgia" w:eastAsia="Times New Roman" w:hAnsi="Georgia" w:cs="Times New Roman"/>
          <w:color w:val="000000"/>
          <w:sz w:val="20"/>
          <w:szCs w:val="20"/>
          <w:lang w:eastAsia="sv-SE"/>
        </w:rPr>
        <w:t>, Nordenbergsskolan (Gymnasium)</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Styrelsesuppleant: </w:t>
      </w:r>
      <w:r w:rsidRPr="005D3860">
        <w:rPr>
          <w:rFonts w:ascii="Georgia" w:eastAsia="Times New Roman" w:hAnsi="Georgia" w:cs="Times New Roman"/>
          <w:b/>
          <w:bCs/>
          <w:color w:val="000000"/>
          <w:sz w:val="20"/>
          <w:szCs w:val="20"/>
          <w:lang w:eastAsia="sv-SE"/>
        </w:rPr>
        <w:t>Isabelle Ingvarsson Palm</w:t>
      </w:r>
      <w:r w:rsidRPr="005D3860">
        <w:rPr>
          <w:rFonts w:ascii="Georgia" w:eastAsia="Times New Roman" w:hAnsi="Georgia" w:cs="Times New Roman"/>
          <w:color w:val="000000"/>
          <w:sz w:val="20"/>
          <w:szCs w:val="20"/>
          <w:lang w:eastAsia="sv-SE"/>
        </w:rPr>
        <w:t>, Nordenbergsskolan (Gymnasium)</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Styrelsesuppleant: </w:t>
      </w:r>
      <w:r w:rsidRPr="005D3860">
        <w:rPr>
          <w:rFonts w:ascii="Georgia" w:eastAsia="Times New Roman" w:hAnsi="Georgia" w:cs="Times New Roman"/>
          <w:b/>
          <w:bCs/>
          <w:color w:val="000000"/>
          <w:sz w:val="20"/>
          <w:szCs w:val="20"/>
          <w:lang w:eastAsia="sv-SE"/>
        </w:rPr>
        <w:t xml:space="preserve">Herman </w:t>
      </w:r>
      <w:proofErr w:type="spellStart"/>
      <w:r w:rsidRPr="005D3860">
        <w:rPr>
          <w:rFonts w:ascii="Georgia" w:eastAsia="Times New Roman" w:hAnsi="Georgia" w:cs="Times New Roman"/>
          <w:b/>
          <w:bCs/>
          <w:color w:val="000000"/>
          <w:sz w:val="20"/>
          <w:szCs w:val="20"/>
          <w:lang w:eastAsia="sv-SE"/>
        </w:rPr>
        <w:t>Saming</w:t>
      </w:r>
      <w:proofErr w:type="spellEnd"/>
      <w:r w:rsidRPr="005D3860">
        <w:rPr>
          <w:rFonts w:ascii="Georgia" w:eastAsia="Times New Roman" w:hAnsi="Georgia" w:cs="Times New Roman"/>
          <w:color w:val="000000"/>
          <w:sz w:val="20"/>
          <w:szCs w:val="20"/>
          <w:lang w:eastAsia="sv-SE"/>
        </w:rPr>
        <w:t xml:space="preserve">, </w:t>
      </w:r>
      <w:proofErr w:type="spellStart"/>
      <w:r w:rsidRPr="005D3860">
        <w:rPr>
          <w:rFonts w:ascii="Georgia" w:eastAsia="Times New Roman" w:hAnsi="Georgia" w:cs="Times New Roman"/>
          <w:color w:val="000000"/>
          <w:sz w:val="20"/>
          <w:szCs w:val="20"/>
          <w:lang w:eastAsia="sv-SE"/>
        </w:rPr>
        <w:t>Högavångsskolan</w:t>
      </w:r>
      <w:proofErr w:type="spellEnd"/>
      <w:r w:rsidRPr="005D3860">
        <w:rPr>
          <w:rFonts w:ascii="Georgia" w:eastAsia="Times New Roman" w:hAnsi="Georgia" w:cs="Times New Roman"/>
          <w:color w:val="000000"/>
          <w:sz w:val="20"/>
          <w:szCs w:val="20"/>
          <w:lang w:eastAsia="sv-SE"/>
        </w:rPr>
        <w:t xml:space="preserve"> (Grundskola/ Högstadium)</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Styrelsesuppleant: </w:t>
      </w:r>
      <w:r w:rsidRPr="005D3860">
        <w:rPr>
          <w:rFonts w:ascii="Georgia" w:eastAsia="Times New Roman" w:hAnsi="Georgia" w:cs="Times New Roman"/>
          <w:b/>
          <w:bCs/>
          <w:color w:val="000000"/>
          <w:sz w:val="20"/>
          <w:szCs w:val="20"/>
          <w:lang w:eastAsia="sv-SE"/>
        </w:rPr>
        <w:t>Lukas Olofsson</w:t>
      </w:r>
      <w:r w:rsidRPr="005D3860">
        <w:rPr>
          <w:rFonts w:ascii="Georgia" w:eastAsia="Times New Roman" w:hAnsi="Georgia" w:cs="Times New Roman"/>
          <w:color w:val="000000"/>
          <w:sz w:val="20"/>
          <w:szCs w:val="20"/>
          <w:lang w:eastAsia="sv-SE"/>
        </w:rPr>
        <w:t>, Nordenbergsskolan (Gymnasium)</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w:t>
      </w:r>
      <w:r w:rsidRPr="005D3860">
        <w:rPr>
          <w:rFonts w:ascii="Georgia" w:eastAsia="Times New Roman" w:hAnsi="Georgia" w:cs="Times New Roman"/>
          <w:b/>
          <w:bCs/>
          <w:color w:val="000000"/>
          <w:sz w:val="20"/>
          <w:szCs w:val="20"/>
          <w:lang w:eastAsia="sv-SE"/>
        </w:rPr>
        <w:t> Revisorer. </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Under verksamhetsåret har </w:t>
      </w:r>
      <w:r w:rsidRPr="005D3860">
        <w:rPr>
          <w:rFonts w:ascii="Georgia" w:eastAsia="Times New Roman" w:hAnsi="Georgia" w:cs="Times New Roman"/>
          <w:b/>
          <w:bCs/>
          <w:color w:val="000000"/>
          <w:sz w:val="20"/>
          <w:szCs w:val="20"/>
          <w:lang w:eastAsia="sv-SE"/>
        </w:rPr>
        <w:t xml:space="preserve">Jonas </w:t>
      </w:r>
      <w:proofErr w:type="spellStart"/>
      <w:r w:rsidRPr="005D3860">
        <w:rPr>
          <w:rFonts w:ascii="Georgia" w:eastAsia="Times New Roman" w:hAnsi="Georgia" w:cs="Times New Roman"/>
          <w:b/>
          <w:bCs/>
          <w:color w:val="000000"/>
          <w:sz w:val="20"/>
          <w:szCs w:val="20"/>
          <w:lang w:eastAsia="sv-SE"/>
        </w:rPr>
        <w:t>Kedenius</w:t>
      </w:r>
      <w:proofErr w:type="spellEnd"/>
      <w:r w:rsidRPr="005D3860">
        <w:rPr>
          <w:rFonts w:ascii="Georgia" w:eastAsia="Times New Roman" w:hAnsi="Georgia" w:cs="Times New Roman"/>
          <w:color w:val="000000"/>
          <w:sz w:val="20"/>
          <w:szCs w:val="20"/>
          <w:lang w:eastAsia="sv-SE"/>
        </w:rPr>
        <w:t xml:space="preserve"> och </w:t>
      </w:r>
      <w:r w:rsidRPr="005D3860">
        <w:rPr>
          <w:rFonts w:ascii="Georgia" w:eastAsia="Times New Roman" w:hAnsi="Georgia" w:cs="Times New Roman"/>
          <w:b/>
          <w:bCs/>
          <w:color w:val="000000"/>
          <w:sz w:val="20"/>
          <w:szCs w:val="20"/>
          <w:lang w:eastAsia="sv-SE"/>
        </w:rPr>
        <w:t>Alexandra Stensson</w:t>
      </w:r>
      <w:r w:rsidRPr="005D3860">
        <w:rPr>
          <w:rFonts w:ascii="Georgia" w:eastAsia="Times New Roman" w:hAnsi="Georgia" w:cs="Times New Roman"/>
          <w:color w:val="000000"/>
          <w:sz w:val="20"/>
          <w:szCs w:val="20"/>
          <w:lang w:eastAsia="sv-SE"/>
        </w:rPr>
        <w:t xml:space="preserve"> </w:t>
      </w:r>
      <w:r w:rsidRPr="005D3860">
        <w:rPr>
          <w:rFonts w:ascii="Georgia" w:eastAsia="Times New Roman" w:hAnsi="Georgia" w:cs="Times New Roman"/>
          <w:b/>
          <w:bCs/>
          <w:color w:val="000000"/>
          <w:sz w:val="20"/>
          <w:szCs w:val="20"/>
          <w:lang w:eastAsia="sv-SE"/>
        </w:rPr>
        <w:t>Ohlsson</w:t>
      </w:r>
      <w:r w:rsidRPr="005D3860">
        <w:rPr>
          <w:rFonts w:ascii="Georgia" w:eastAsia="Times New Roman" w:hAnsi="Georgia" w:cs="Times New Roman"/>
          <w:color w:val="000000"/>
          <w:sz w:val="20"/>
          <w:szCs w:val="20"/>
          <w:lang w:eastAsia="sv-SE"/>
        </w:rPr>
        <w:t xml:space="preserve"> varit revisorer och </w:t>
      </w:r>
      <w:r w:rsidRPr="005D3860">
        <w:rPr>
          <w:rFonts w:ascii="Georgia" w:eastAsia="Times New Roman" w:hAnsi="Georgia" w:cs="Times New Roman"/>
          <w:b/>
          <w:bCs/>
          <w:color w:val="000000"/>
          <w:sz w:val="20"/>
          <w:szCs w:val="20"/>
          <w:lang w:eastAsia="sv-SE"/>
        </w:rPr>
        <w:t>Helen Götesson</w:t>
      </w:r>
      <w:r w:rsidRPr="005D3860">
        <w:rPr>
          <w:rFonts w:ascii="Georgia" w:eastAsia="Times New Roman" w:hAnsi="Georgia" w:cs="Times New Roman"/>
          <w:color w:val="000000"/>
          <w:sz w:val="20"/>
          <w:szCs w:val="20"/>
          <w:lang w:eastAsia="sv-SE"/>
        </w:rPr>
        <w:t xml:space="preserve"> suppleant för revisor.</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color w:val="FF0000"/>
          <w:sz w:val="20"/>
          <w:szCs w:val="20"/>
          <w:lang w:eastAsia="sv-SE"/>
        </w:rPr>
        <w:br/>
      </w:r>
      <w:r w:rsidRPr="005D3860">
        <w:rPr>
          <w:rFonts w:ascii="Georgia" w:eastAsia="Times New Roman" w:hAnsi="Georgia" w:cs="Times New Roman"/>
          <w:color w:val="FF0000"/>
          <w:sz w:val="20"/>
          <w:szCs w:val="20"/>
          <w:lang w:eastAsia="sv-SE"/>
        </w:rPr>
        <w:br/>
      </w:r>
    </w:p>
    <w:p w:rsidR="005D3860" w:rsidRDefault="005D3860" w:rsidP="005D3860">
      <w:pPr>
        <w:spacing w:after="0" w:line="240" w:lineRule="auto"/>
        <w:rPr>
          <w:rFonts w:ascii="Georgia" w:eastAsia="Times New Roman" w:hAnsi="Georgia" w:cs="Times New Roman"/>
          <w:color w:val="000000"/>
          <w:sz w:val="20"/>
          <w:szCs w:val="20"/>
          <w:lang w:eastAsia="sv-SE"/>
        </w:rPr>
      </w:pPr>
      <w:r w:rsidRPr="005D3860">
        <w:rPr>
          <w:rFonts w:ascii="Georgia" w:eastAsia="Times New Roman" w:hAnsi="Georgia" w:cs="Times New Roman"/>
          <w:color w:val="000000"/>
          <w:sz w:val="20"/>
          <w:szCs w:val="20"/>
          <w:lang w:eastAsia="sv-SE"/>
        </w:rPr>
        <w:t>               </w:t>
      </w:r>
    </w:p>
    <w:p w:rsidR="005D3860" w:rsidRDefault="005D3860" w:rsidP="005D3860">
      <w:pPr>
        <w:spacing w:after="0" w:line="240" w:lineRule="auto"/>
        <w:rPr>
          <w:rFonts w:ascii="Georgia" w:eastAsia="Times New Roman" w:hAnsi="Georgia" w:cs="Times New Roman"/>
          <w:b/>
          <w:bCs/>
          <w:color w:val="000000"/>
          <w:sz w:val="20"/>
          <w:szCs w:val="20"/>
          <w:lang w:eastAsia="sv-SE"/>
        </w:rPr>
      </w:pP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b/>
          <w:bCs/>
          <w:color w:val="000000"/>
          <w:sz w:val="20"/>
          <w:szCs w:val="20"/>
          <w:lang w:eastAsia="sv-SE"/>
        </w:rPr>
        <w:t>Valberedning. </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b/>
          <w:bCs/>
          <w:color w:val="000000"/>
          <w:sz w:val="20"/>
          <w:szCs w:val="20"/>
          <w:lang w:eastAsia="sv-SE"/>
        </w:rPr>
        <w:t xml:space="preserve">Katarina </w:t>
      </w:r>
      <w:proofErr w:type="spellStart"/>
      <w:r w:rsidRPr="005D3860">
        <w:rPr>
          <w:rFonts w:ascii="Georgia" w:eastAsia="Times New Roman" w:hAnsi="Georgia" w:cs="Times New Roman"/>
          <w:b/>
          <w:bCs/>
          <w:color w:val="000000"/>
          <w:sz w:val="20"/>
          <w:szCs w:val="20"/>
          <w:lang w:eastAsia="sv-SE"/>
        </w:rPr>
        <w:t>Ravemyr</w:t>
      </w:r>
      <w:proofErr w:type="spellEnd"/>
      <w:r w:rsidRPr="005D3860">
        <w:rPr>
          <w:rFonts w:ascii="Georgia" w:eastAsia="Times New Roman" w:hAnsi="Georgia" w:cs="Times New Roman"/>
          <w:color w:val="000000"/>
          <w:sz w:val="20"/>
          <w:szCs w:val="20"/>
          <w:lang w:eastAsia="sv-SE"/>
        </w:rPr>
        <w:t xml:space="preserve"> har varit sammankallande i valberedningen som dessutom bestått av </w:t>
      </w:r>
      <w:r w:rsidRPr="005D3860">
        <w:rPr>
          <w:rFonts w:ascii="Georgia" w:eastAsia="Times New Roman" w:hAnsi="Georgia" w:cs="Times New Roman"/>
          <w:b/>
          <w:bCs/>
          <w:color w:val="000000"/>
          <w:sz w:val="20"/>
          <w:szCs w:val="20"/>
          <w:lang w:eastAsia="sv-SE"/>
        </w:rPr>
        <w:t>Frida Carlström Parkkinen</w:t>
      </w:r>
      <w:r w:rsidRPr="005D3860">
        <w:rPr>
          <w:rFonts w:ascii="Georgia" w:eastAsia="Times New Roman" w:hAnsi="Georgia" w:cs="Times New Roman"/>
          <w:color w:val="000000"/>
          <w:sz w:val="20"/>
          <w:szCs w:val="20"/>
          <w:lang w:eastAsia="sv-SE"/>
        </w:rPr>
        <w:t xml:space="preserve"> och </w:t>
      </w:r>
      <w:proofErr w:type="spellStart"/>
      <w:r w:rsidRPr="005D3860">
        <w:rPr>
          <w:rFonts w:ascii="Georgia" w:eastAsia="Times New Roman" w:hAnsi="Georgia" w:cs="Times New Roman"/>
          <w:b/>
          <w:bCs/>
          <w:color w:val="000000"/>
          <w:sz w:val="20"/>
          <w:szCs w:val="20"/>
          <w:lang w:eastAsia="sv-SE"/>
        </w:rPr>
        <w:t>Emilija</w:t>
      </w:r>
      <w:proofErr w:type="spellEnd"/>
      <w:r w:rsidRPr="005D3860">
        <w:rPr>
          <w:rFonts w:ascii="Georgia" w:eastAsia="Times New Roman" w:hAnsi="Georgia" w:cs="Times New Roman"/>
          <w:b/>
          <w:bCs/>
          <w:color w:val="000000"/>
          <w:sz w:val="20"/>
          <w:szCs w:val="20"/>
          <w:lang w:eastAsia="sv-SE"/>
        </w:rPr>
        <w:t xml:space="preserve"> Angshult</w:t>
      </w:r>
      <w:r w:rsidRPr="005D3860">
        <w:rPr>
          <w:rFonts w:ascii="Georgia" w:eastAsia="Times New Roman" w:hAnsi="Georgia" w:cs="Times New Roman"/>
          <w:color w:val="000000"/>
          <w:sz w:val="20"/>
          <w:szCs w:val="20"/>
          <w:lang w:eastAsia="sv-SE"/>
        </w:rPr>
        <w:t>.</w:t>
      </w:r>
    </w:p>
    <w:p w:rsidR="005D3860" w:rsidRPr="005D3860" w:rsidRDefault="005D3860" w:rsidP="005D3860">
      <w:pPr>
        <w:spacing w:after="240" w:line="240" w:lineRule="auto"/>
        <w:rPr>
          <w:rFonts w:ascii="Times New Roman" w:eastAsia="Times New Roman" w:hAnsi="Times New Roman" w:cs="Times New Roman"/>
          <w:sz w:val="24"/>
          <w:szCs w:val="24"/>
          <w:lang w:eastAsia="sv-SE"/>
        </w:rPr>
      </w:pPr>
    </w:p>
    <w:p w:rsidR="005D3860" w:rsidRPr="005D3860" w:rsidRDefault="005D3860" w:rsidP="005D3860">
      <w:pPr>
        <w:spacing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w:t>
      </w:r>
    </w:p>
    <w:p w:rsidR="005D3860" w:rsidRPr="005D3860" w:rsidRDefault="005D3860" w:rsidP="005D3860">
      <w:pPr>
        <w:spacing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b/>
          <w:bCs/>
          <w:color w:val="000000"/>
          <w:sz w:val="20"/>
          <w:szCs w:val="20"/>
          <w:lang w:eastAsia="sv-SE"/>
        </w:rPr>
        <w:t> Övergripande huvudskyddsombud</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Övergripande huvudskyddsombud för fritidshem och förskoleklass: </w:t>
      </w:r>
      <w:r w:rsidRPr="005D3860">
        <w:rPr>
          <w:rFonts w:ascii="Georgia" w:eastAsia="Times New Roman" w:hAnsi="Georgia" w:cs="Times New Roman"/>
          <w:b/>
          <w:bCs/>
          <w:color w:val="000000"/>
          <w:sz w:val="20"/>
          <w:szCs w:val="20"/>
          <w:lang w:eastAsia="sv-SE"/>
        </w:rPr>
        <w:t>Arne Johansson</w:t>
      </w:r>
      <w:r w:rsidRPr="005D3860">
        <w:rPr>
          <w:rFonts w:ascii="Georgia" w:eastAsia="Times New Roman" w:hAnsi="Georgia" w:cs="Times New Roman"/>
          <w:color w:val="000000"/>
          <w:sz w:val="20"/>
          <w:szCs w:val="20"/>
          <w:lang w:eastAsia="sv-SE"/>
        </w:rPr>
        <w:t>, Jämshögs fritidshem</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Övergripande huvudskyddsombud för grundskola åk </w:t>
      </w:r>
      <w:proofErr w:type="gramStart"/>
      <w:r w:rsidRPr="005D3860">
        <w:rPr>
          <w:rFonts w:ascii="Georgia" w:eastAsia="Times New Roman" w:hAnsi="Georgia" w:cs="Times New Roman"/>
          <w:color w:val="000000"/>
          <w:sz w:val="20"/>
          <w:szCs w:val="20"/>
          <w:lang w:eastAsia="sv-SE"/>
        </w:rPr>
        <w:t>1-6</w:t>
      </w:r>
      <w:proofErr w:type="gramEnd"/>
      <w:r w:rsidRPr="005D3860">
        <w:rPr>
          <w:rFonts w:ascii="Georgia" w:eastAsia="Times New Roman" w:hAnsi="Georgia" w:cs="Times New Roman"/>
          <w:color w:val="000000"/>
          <w:sz w:val="20"/>
          <w:szCs w:val="20"/>
          <w:lang w:eastAsia="sv-SE"/>
        </w:rPr>
        <w:t xml:space="preserve">: </w:t>
      </w:r>
      <w:r w:rsidRPr="005D3860">
        <w:rPr>
          <w:rFonts w:ascii="Georgia" w:eastAsia="Times New Roman" w:hAnsi="Georgia" w:cs="Times New Roman"/>
          <w:b/>
          <w:bCs/>
          <w:color w:val="000000"/>
          <w:sz w:val="20"/>
          <w:szCs w:val="20"/>
          <w:lang w:eastAsia="sv-SE"/>
        </w:rPr>
        <w:t>Helena Svensson</w:t>
      </w:r>
      <w:r w:rsidRPr="005D3860">
        <w:rPr>
          <w:rFonts w:ascii="Georgia" w:eastAsia="Times New Roman" w:hAnsi="Georgia" w:cs="Times New Roman"/>
          <w:color w:val="000000"/>
          <w:sz w:val="20"/>
          <w:szCs w:val="20"/>
          <w:lang w:eastAsia="sv-SE"/>
        </w:rPr>
        <w:t>, Vilboksskolan (Grundskola)</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Övergripande huvudskyddsombud för högstadium och gymnasium: </w:t>
      </w:r>
      <w:r w:rsidRPr="005D3860">
        <w:rPr>
          <w:rFonts w:ascii="Georgia" w:eastAsia="Times New Roman" w:hAnsi="Georgia" w:cs="Times New Roman"/>
          <w:b/>
          <w:bCs/>
          <w:color w:val="000000"/>
          <w:sz w:val="20"/>
          <w:szCs w:val="20"/>
          <w:lang w:eastAsia="sv-SE"/>
        </w:rPr>
        <w:t>Natalia Petersson</w:t>
      </w:r>
      <w:r w:rsidRPr="005D3860">
        <w:rPr>
          <w:rFonts w:ascii="Georgia" w:eastAsia="Times New Roman" w:hAnsi="Georgia" w:cs="Times New Roman"/>
          <w:color w:val="000000"/>
          <w:sz w:val="20"/>
          <w:szCs w:val="20"/>
          <w:lang w:eastAsia="sv-SE"/>
        </w:rPr>
        <w:t>, Nordenbergsskolan (Gymnasium)</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Övergripande huvudskyddsombud för förskola: </w:t>
      </w:r>
      <w:r w:rsidRPr="005D3860">
        <w:rPr>
          <w:rFonts w:ascii="Georgia" w:eastAsia="Times New Roman" w:hAnsi="Georgia" w:cs="Times New Roman"/>
          <w:b/>
          <w:bCs/>
          <w:color w:val="000000"/>
          <w:sz w:val="20"/>
          <w:szCs w:val="20"/>
          <w:lang w:eastAsia="sv-SE"/>
        </w:rPr>
        <w:t>Cecilia Fransson</w:t>
      </w:r>
      <w:r w:rsidRPr="005D3860">
        <w:rPr>
          <w:rFonts w:ascii="Georgia" w:eastAsia="Times New Roman" w:hAnsi="Georgia" w:cs="Times New Roman"/>
          <w:color w:val="000000"/>
          <w:sz w:val="20"/>
          <w:szCs w:val="20"/>
          <w:lang w:eastAsia="sv-SE"/>
        </w:rPr>
        <w:t>, Ekeryds förskola</w:t>
      </w:r>
    </w:p>
    <w:p w:rsidR="005D3860" w:rsidRPr="005D3860" w:rsidRDefault="005D3860" w:rsidP="005D3860">
      <w:pPr>
        <w:spacing w:line="240" w:lineRule="auto"/>
        <w:ind w:left="720"/>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Övergripande huvudskyddsombud för slöjd: </w:t>
      </w:r>
      <w:r w:rsidRPr="005D3860">
        <w:rPr>
          <w:rFonts w:ascii="Georgia" w:eastAsia="Times New Roman" w:hAnsi="Georgia" w:cs="Times New Roman"/>
          <w:b/>
          <w:bCs/>
          <w:color w:val="000000"/>
          <w:sz w:val="20"/>
          <w:szCs w:val="20"/>
          <w:lang w:eastAsia="sv-SE"/>
        </w:rPr>
        <w:t>Helén Götesson</w:t>
      </w:r>
      <w:r w:rsidRPr="005D3860">
        <w:rPr>
          <w:rFonts w:ascii="Georgia" w:eastAsia="Times New Roman" w:hAnsi="Georgia" w:cs="Times New Roman"/>
          <w:color w:val="000000"/>
          <w:sz w:val="20"/>
          <w:szCs w:val="20"/>
          <w:lang w:eastAsia="sv-SE"/>
        </w:rPr>
        <w:t>, ambulerande</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sz w:val="24"/>
          <w:szCs w:val="24"/>
          <w:lang w:eastAsia="sv-SE"/>
        </w:rPr>
        <w:br/>
      </w:r>
    </w:p>
    <w:p w:rsidR="005D3860" w:rsidRPr="005D3860" w:rsidRDefault="005D3860" w:rsidP="005D3860">
      <w:pPr>
        <w:numPr>
          <w:ilvl w:val="0"/>
          <w:numId w:val="3"/>
        </w:numPr>
        <w:spacing w:after="0" w:line="240" w:lineRule="auto"/>
        <w:textAlignment w:val="baseline"/>
        <w:rPr>
          <w:rFonts w:ascii="Arial" w:eastAsia="Times New Roman" w:hAnsi="Arial" w:cs="Arial"/>
          <w:color w:val="000000"/>
          <w:sz w:val="20"/>
          <w:szCs w:val="20"/>
          <w:lang w:eastAsia="sv-SE"/>
        </w:rPr>
      </w:pPr>
      <w:r w:rsidRPr="005D3860">
        <w:rPr>
          <w:rFonts w:ascii="Georgia" w:eastAsia="Times New Roman" w:hAnsi="Georgia" w:cs="Arial"/>
          <w:b/>
          <w:bCs/>
          <w:color w:val="000000"/>
          <w:sz w:val="20"/>
          <w:szCs w:val="20"/>
          <w:lang w:eastAsia="sv-SE"/>
        </w:rPr>
        <w:t>Styrelsemöten:</w:t>
      </w:r>
      <w:r w:rsidRPr="005D3860">
        <w:rPr>
          <w:rFonts w:ascii="Georgia" w:eastAsia="Times New Roman" w:hAnsi="Georgia" w:cs="Arial"/>
          <w:color w:val="000000"/>
          <w:sz w:val="20"/>
          <w:szCs w:val="20"/>
          <w:lang w:eastAsia="sv-SE"/>
        </w:rPr>
        <w:t xml:space="preserve"> Styrelsen genomförde 7 protokollförda möten under verksamhetsåret (inklusive externat).</w:t>
      </w:r>
    </w:p>
    <w:p w:rsidR="005D3860" w:rsidRPr="005D3860" w:rsidRDefault="005D3860" w:rsidP="005D3860">
      <w:pPr>
        <w:spacing w:after="240" w:line="240" w:lineRule="auto"/>
        <w:rPr>
          <w:rFonts w:ascii="Times New Roman" w:eastAsia="Times New Roman" w:hAnsi="Times New Roman" w:cs="Times New Roman"/>
          <w:sz w:val="24"/>
          <w:szCs w:val="24"/>
          <w:lang w:eastAsia="sv-SE"/>
        </w:rPr>
      </w:pPr>
    </w:p>
    <w:p w:rsidR="005D3860" w:rsidRPr="005D3860" w:rsidRDefault="005D3860" w:rsidP="005D3860">
      <w:pPr>
        <w:spacing w:before="260" w:after="120" w:line="240" w:lineRule="auto"/>
        <w:rPr>
          <w:rFonts w:ascii="Times New Roman" w:eastAsia="Times New Roman" w:hAnsi="Times New Roman" w:cs="Times New Roman"/>
          <w:sz w:val="24"/>
          <w:szCs w:val="24"/>
          <w:lang w:eastAsia="sv-SE"/>
        </w:rPr>
      </w:pPr>
      <w:r w:rsidRPr="005D3860">
        <w:rPr>
          <w:rFonts w:ascii="Arial" w:eastAsia="Times New Roman" w:hAnsi="Arial" w:cs="Arial"/>
          <w:b/>
          <w:bCs/>
          <w:color w:val="000000"/>
          <w:sz w:val="28"/>
          <w:szCs w:val="28"/>
          <w:lang w:eastAsia="sv-SE"/>
        </w:rPr>
        <w:t>Viktiga händelser under året </w:t>
      </w:r>
    </w:p>
    <w:p w:rsidR="005D3860" w:rsidRPr="005D3860" w:rsidRDefault="005D3860" w:rsidP="005D3860">
      <w:pPr>
        <w:spacing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Året inleddes med många nyheter vad gäller förutsättningar, arbetssätt och </w:t>
      </w:r>
      <w:proofErr w:type="gramStart"/>
      <w:r w:rsidRPr="005D3860">
        <w:rPr>
          <w:rFonts w:ascii="Georgia" w:eastAsia="Times New Roman" w:hAnsi="Georgia" w:cs="Times New Roman"/>
          <w:color w:val="000000"/>
          <w:sz w:val="20"/>
          <w:szCs w:val="20"/>
          <w:lang w:eastAsia="sv-SE"/>
        </w:rPr>
        <w:t>begrepp  för</w:t>
      </w:r>
      <w:proofErr w:type="gramEnd"/>
      <w:r w:rsidRPr="005D3860">
        <w:rPr>
          <w:rFonts w:ascii="Georgia" w:eastAsia="Times New Roman" w:hAnsi="Georgia" w:cs="Times New Roman"/>
          <w:color w:val="000000"/>
          <w:sz w:val="20"/>
          <w:szCs w:val="20"/>
          <w:lang w:eastAsia="sv-SE"/>
        </w:rPr>
        <w:t xml:space="preserve"> det som nu är Sveriges Lärare. En ny rutin var att alla arbetsställen genomförde ett årligt medlemsmöte där de lokala ombuden valdes. Arbetet med att jämka samman de två tidigare facken gick dock mycket smidigt tack vare det goda samarbete som funnits redan tidigare.</w:t>
      </w:r>
    </w:p>
    <w:p w:rsidR="005D3860" w:rsidRPr="005D3860" w:rsidRDefault="005D3860" w:rsidP="005D3860">
      <w:pPr>
        <w:spacing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En stor del av </w:t>
      </w:r>
      <w:proofErr w:type="gramStart"/>
      <w:r w:rsidRPr="005D3860">
        <w:rPr>
          <w:rFonts w:ascii="Georgia" w:eastAsia="Times New Roman" w:hAnsi="Georgia" w:cs="Times New Roman"/>
          <w:color w:val="000000"/>
          <w:sz w:val="20"/>
          <w:szCs w:val="20"/>
          <w:lang w:eastAsia="sv-SE"/>
        </w:rPr>
        <w:t>vårt  fokus</w:t>
      </w:r>
      <w:proofErr w:type="gramEnd"/>
      <w:r w:rsidRPr="005D3860">
        <w:rPr>
          <w:rFonts w:ascii="Georgia" w:eastAsia="Times New Roman" w:hAnsi="Georgia" w:cs="Times New Roman"/>
          <w:color w:val="000000"/>
          <w:sz w:val="20"/>
          <w:szCs w:val="20"/>
          <w:lang w:eastAsia="sv-SE"/>
        </w:rPr>
        <w:t xml:space="preserve"> har givetvis legat på förhandlingar om uppsägningar på grund av arbetsbrist.  När uppsägningarna var ett faktum så flyttades fokus till uppföljning av konsekvenser av </w:t>
      </w:r>
      <w:proofErr w:type="gramStart"/>
      <w:r w:rsidRPr="005D3860">
        <w:rPr>
          <w:rFonts w:ascii="Georgia" w:eastAsia="Times New Roman" w:hAnsi="Georgia" w:cs="Times New Roman"/>
          <w:color w:val="000000"/>
          <w:sz w:val="20"/>
          <w:szCs w:val="20"/>
          <w:lang w:eastAsia="sv-SE"/>
        </w:rPr>
        <w:t>uppsägningarna,  dels</w:t>
      </w:r>
      <w:proofErr w:type="gramEnd"/>
      <w:r w:rsidRPr="005D3860">
        <w:rPr>
          <w:rFonts w:ascii="Georgia" w:eastAsia="Times New Roman" w:hAnsi="Georgia" w:cs="Times New Roman"/>
          <w:color w:val="000000"/>
          <w:sz w:val="20"/>
          <w:szCs w:val="20"/>
          <w:lang w:eastAsia="sv-SE"/>
        </w:rPr>
        <w:t xml:space="preserve"> för verksamheten, men även för de berörda medlemmarna. Vad det gäller de berörda medlemmarna så kan vi konstatera att arbetsgivaren kunde erbjuda överenskommelser och andra tjänster till de berörda så att ingen av våra medlemmar behövde gå uppsägningstiden ut och därefter bli uppsagd. Vad det gäller verksamheten på de berörda arbetsplatserna så kommer vi att bevaka vilka konsekvenser som neddragningarna inneburit.</w:t>
      </w:r>
    </w:p>
    <w:p w:rsidR="005D3860" w:rsidRPr="005D3860" w:rsidRDefault="005D3860" w:rsidP="005D3860">
      <w:pPr>
        <w:spacing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Lokala ombud och styrelserepresentanter har drivit en påverkanskampanj för att vi skulle få ett besked om att det ska byggas en ny högstadieskola och att arbetsmiljön på den gamla skolan ska säkras. Mot slutet av året kom beskedet om att en ny skola ska byggas.</w:t>
      </w:r>
    </w:p>
    <w:p w:rsidR="005D3860" w:rsidRPr="005D3860" w:rsidRDefault="005D3860" w:rsidP="005D3860">
      <w:pPr>
        <w:spacing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Sveriges Lärare Olofström har varit drivande i frågan om förbättrade villkor för VFU- handledare. Under året så har arbetsgivaren börjat med ett pilotprojekt där man testat hur det förbättrade arbetssättet ska tillämpas.</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Vi har stöttat en rad medlemmar i enskilda medlemsärenden där vi kunnat ge hjälp och stöd i olika frågor och på möten med arbetsgivare. Dessa fackliga framgångar har vi givetvis inte kunnat offentliggöra med tanke på sekretessen gentemot de enskilda medlemmarna.</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 xml:space="preserve">I det som kallas Dialogen så har vi deltagit i möten med utbildningsnämndens arbetsutskott. Här har vi </w:t>
      </w:r>
      <w:proofErr w:type="gramStart"/>
      <w:r w:rsidRPr="005D3860">
        <w:rPr>
          <w:rFonts w:ascii="Georgia" w:eastAsia="Times New Roman" w:hAnsi="Georgia" w:cs="Times New Roman"/>
          <w:color w:val="000000"/>
          <w:sz w:val="20"/>
          <w:szCs w:val="20"/>
          <w:lang w:eastAsia="sv-SE"/>
        </w:rPr>
        <w:t>kunnat  ge</w:t>
      </w:r>
      <w:proofErr w:type="gramEnd"/>
      <w:r w:rsidRPr="005D3860">
        <w:rPr>
          <w:rFonts w:ascii="Georgia" w:eastAsia="Times New Roman" w:hAnsi="Georgia" w:cs="Times New Roman"/>
          <w:color w:val="000000"/>
          <w:sz w:val="20"/>
          <w:szCs w:val="20"/>
          <w:lang w:eastAsia="sv-SE"/>
        </w:rPr>
        <w:t xml:space="preserve"> politikerna en tydligare bild av hur lärare upplever att verksamheten fungerar ute på skolor och förskolor. Vi har även haft möjlighet att bedriva ett direkt lobbyarbete för våra frågor gentemot politikerna.</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lastRenderedPageBreak/>
        <w:t>Vad det gäller löneöversynen så kunde vi, liksom övriga fack i Sverige, konstatera att vi inte kunde få tillräckligt utfall för att kompensera för de ökade levnadskostnaderna i stort. Trots det så kan vi konstatera att vi i Olofström lyckats få ett bättre utfall än i flera omgivande kommuner.</w:t>
      </w:r>
    </w:p>
    <w:p w:rsidR="005D3860" w:rsidRPr="005D3860" w:rsidRDefault="005D3860" w:rsidP="005D3860">
      <w:pPr>
        <w:spacing w:after="240" w:line="240" w:lineRule="auto"/>
        <w:rPr>
          <w:rFonts w:ascii="Times New Roman" w:eastAsia="Times New Roman" w:hAnsi="Times New Roman" w:cs="Times New Roman"/>
          <w:sz w:val="24"/>
          <w:szCs w:val="24"/>
          <w:lang w:eastAsia="sv-SE"/>
        </w:rPr>
      </w:pPr>
    </w:p>
    <w:p w:rsidR="005D3860" w:rsidRPr="005D3860" w:rsidRDefault="005D3860" w:rsidP="005D3860">
      <w:pPr>
        <w:spacing w:before="260" w:after="120" w:line="240" w:lineRule="auto"/>
        <w:rPr>
          <w:rFonts w:ascii="Times New Roman" w:eastAsia="Times New Roman" w:hAnsi="Times New Roman" w:cs="Times New Roman"/>
          <w:sz w:val="24"/>
          <w:szCs w:val="24"/>
          <w:lang w:eastAsia="sv-SE"/>
        </w:rPr>
      </w:pPr>
      <w:r w:rsidRPr="005D3860">
        <w:rPr>
          <w:rFonts w:ascii="Arial" w:eastAsia="Times New Roman" w:hAnsi="Arial" w:cs="Arial"/>
          <w:b/>
          <w:bCs/>
          <w:color w:val="000000"/>
          <w:sz w:val="28"/>
          <w:szCs w:val="28"/>
          <w:lang w:eastAsia="sv-SE"/>
        </w:rPr>
        <w:t>Uppföljning och utvärdering av föreningens verksamhet i förhållande till verksamhetsplanen</w:t>
      </w:r>
    </w:p>
    <w:p w:rsidR="005D3860" w:rsidRPr="005D3860" w:rsidRDefault="005D3860" w:rsidP="005D3860">
      <w:pPr>
        <w:spacing w:before="260" w:after="100" w:line="240" w:lineRule="auto"/>
        <w:rPr>
          <w:rFonts w:ascii="Times New Roman" w:eastAsia="Times New Roman" w:hAnsi="Times New Roman" w:cs="Times New Roman"/>
          <w:sz w:val="24"/>
          <w:szCs w:val="24"/>
          <w:lang w:eastAsia="sv-SE"/>
        </w:rPr>
      </w:pPr>
      <w:r w:rsidRPr="005D3860">
        <w:rPr>
          <w:rFonts w:ascii="Arial" w:eastAsia="Times New Roman" w:hAnsi="Arial" w:cs="Arial"/>
          <w:b/>
          <w:bCs/>
          <w:color w:val="000000"/>
          <w:sz w:val="23"/>
          <w:szCs w:val="23"/>
          <w:lang w:eastAsia="sv-SE"/>
        </w:rPr>
        <w:t>Uppföljning av nedanstående beslutade fokusområden </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5D3860" w:rsidRPr="005D3860" w:rsidTr="005D386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3860" w:rsidRPr="005D3860" w:rsidRDefault="005D3860" w:rsidP="005D3860">
            <w:pPr>
              <w:spacing w:before="260" w:after="100" w:line="240" w:lineRule="auto"/>
              <w:rPr>
                <w:rFonts w:ascii="Times New Roman" w:eastAsia="Times New Roman" w:hAnsi="Times New Roman" w:cs="Times New Roman"/>
                <w:sz w:val="24"/>
                <w:szCs w:val="24"/>
                <w:lang w:eastAsia="sv-SE"/>
              </w:rPr>
            </w:pPr>
            <w:r w:rsidRPr="005D3860">
              <w:rPr>
                <w:rFonts w:ascii="Arial" w:eastAsia="Times New Roman" w:hAnsi="Arial" w:cs="Arial"/>
                <w:b/>
                <w:bCs/>
                <w:color w:val="000000"/>
                <w:sz w:val="23"/>
                <w:szCs w:val="23"/>
                <w:lang w:eastAsia="sv-SE"/>
              </w:rPr>
              <w:t>Fokusområden lokal nivå 2023 </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sz w:val="24"/>
                <w:szCs w:val="24"/>
                <w:lang w:eastAsia="sv-SE"/>
              </w:rPr>
              <w:br/>
            </w:r>
          </w:p>
          <w:p w:rsidR="005D3860" w:rsidRPr="005D3860" w:rsidRDefault="005D3860" w:rsidP="005D3860">
            <w:pPr>
              <w:numPr>
                <w:ilvl w:val="0"/>
                <w:numId w:val="4"/>
              </w:numPr>
              <w:spacing w:after="0" w:line="240" w:lineRule="auto"/>
              <w:textAlignment w:val="baseline"/>
              <w:rPr>
                <w:rFonts w:ascii="Times New Roman" w:eastAsia="Times New Roman" w:hAnsi="Times New Roman" w:cs="Times New Roman"/>
                <w:color w:val="000000"/>
                <w:sz w:val="24"/>
                <w:szCs w:val="24"/>
                <w:lang w:eastAsia="sv-SE"/>
              </w:rPr>
            </w:pPr>
            <w:r w:rsidRPr="005D3860">
              <w:rPr>
                <w:rFonts w:ascii="Times New Roman" w:eastAsia="Times New Roman" w:hAnsi="Times New Roman" w:cs="Times New Roman"/>
                <w:b/>
                <w:bCs/>
                <w:color w:val="000000"/>
                <w:sz w:val="24"/>
                <w:szCs w:val="24"/>
                <w:lang w:eastAsia="sv-SE"/>
              </w:rPr>
              <w:t>Mål:</w:t>
            </w:r>
            <w:r w:rsidRPr="005D3860">
              <w:rPr>
                <w:rFonts w:ascii="Times New Roman" w:eastAsia="Times New Roman" w:hAnsi="Times New Roman" w:cs="Times New Roman"/>
                <w:color w:val="000000"/>
                <w:sz w:val="24"/>
                <w:szCs w:val="24"/>
                <w:lang w:eastAsia="sv-SE"/>
              </w:rPr>
              <w:t> </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i/>
                <w:iCs/>
                <w:color w:val="000000"/>
                <w:sz w:val="24"/>
                <w:szCs w:val="24"/>
                <w:lang w:eastAsia="sv-SE"/>
              </w:rPr>
              <w:t xml:space="preserve">Sveriges Lärare i Olofström vill att kommunen ska kunna erbjuda en god utbildning för alla elever från förskola och uppåt. För att uppnå detta behöver vi ge alla lärare goda förutsättningar vad gäller löner, arbetsmiljö/ arbetsbelastning och andra förutsättningar för arbetet. Detta är en förutsättning för att vi ska kunna behålla och rekrytera behöriga och skickliga lärare. </w:t>
            </w:r>
            <w:proofErr w:type="gramStart"/>
            <w:r w:rsidRPr="005D3860">
              <w:rPr>
                <w:rFonts w:ascii="Times New Roman" w:eastAsia="Times New Roman" w:hAnsi="Times New Roman" w:cs="Times New Roman"/>
                <w:i/>
                <w:iCs/>
                <w:color w:val="000000"/>
                <w:sz w:val="24"/>
                <w:szCs w:val="24"/>
                <w:lang w:eastAsia="sv-SE"/>
              </w:rPr>
              <w:t>Vi  har</w:t>
            </w:r>
            <w:proofErr w:type="gramEnd"/>
            <w:r w:rsidRPr="005D3860">
              <w:rPr>
                <w:rFonts w:ascii="Times New Roman" w:eastAsia="Times New Roman" w:hAnsi="Times New Roman" w:cs="Times New Roman"/>
                <w:i/>
                <w:iCs/>
                <w:color w:val="000000"/>
                <w:sz w:val="24"/>
                <w:szCs w:val="24"/>
                <w:lang w:eastAsia="sv-SE"/>
              </w:rPr>
              <w:t xml:space="preserve"> därför ett gemensamt mål med tjänstemän i utbildningsförvaltningen och politiker i utbildningsnämnden att skapa ett större budgetutrymme för utbildningsförvaltningen. </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b/>
                <w:bCs/>
                <w:color w:val="000000"/>
                <w:sz w:val="24"/>
                <w:szCs w:val="24"/>
                <w:lang w:eastAsia="sv-SE"/>
              </w:rPr>
              <w:t>Resultat:</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 xml:space="preserve">Tillsammans med arbetsgivaren och övriga fack är vi i processen med att ta fram ett </w:t>
            </w:r>
            <w:proofErr w:type="spellStart"/>
            <w:r w:rsidRPr="005D3860">
              <w:rPr>
                <w:rFonts w:ascii="Times New Roman" w:eastAsia="Times New Roman" w:hAnsi="Times New Roman" w:cs="Times New Roman"/>
                <w:color w:val="000000"/>
                <w:sz w:val="24"/>
                <w:szCs w:val="24"/>
                <w:lang w:eastAsia="sv-SE"/>
              </w:rPr>
              <w:t>årshjul</w:t>
            </w:r>
            <w:proofErr w:type="spellEnd"/>
            <w:r w:rsidRPr="005D3860">
              <w:rPr>
                <w:rFonts w:ascii="Times New Roman" w:eastAsia="Times New Roman" w:hAnsi="Times New Roman" w:cs="Times New Roman"/>
                <w:color w:val="000000"/>
                <w:sz w:val="24"/>
                <w:szCs w:val="24"/>
                <w:lang w:eastAsia="sv-SE"/>
              </w:rPr>
              <w:t xml:space="preserve"> för löneöversynen. Detta har givit Sveriges Lärare Olofström möjlighet att lägga fram våra yrkanden så pass tidigt i processen att politikerna kan ha med dessa som grund för sina budgetbeslut istället för, som det tidigare varit, att dessa yrkanden kommer in när budgetutrymmet för varje förvaltning redan är fördelat. </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I våra yrkanden har vi vidgat perspektivet från att endast gälla löner till att även omfatta arbetsmiljö och arbetsbelastning.  Avsikten är att motparten ska se kopplingen mellan våra yrkanden och möjligheten för Olofströms kommun att vara en kommun med hög kvalitet på utbildningen i förskola och skola och en kommun där skickliga lärare vill stanna kvar och som även är rekryterande för lärare som kommer utifrån.</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sz w:val="24"/>
                <w:szCs w:val="24"/>
                <w:lang w:eastAsia="sv-SE"/>
              </w:rPr>
              <w:br/>
            </w:r>
            <w:r w:rsidRPr="005D3860">
              <w:rPr>
                <w:rFonts w:ascii="Times New Roman" w:eastAsia="Times New Roman" w:hAnsi="Times New Roman" w:cs="Times New Roman"/>
                <w:sz w:val="24"/>
                <w:szCs w:val="24"/>
                <w:lang w:eastAsia="sv-SE"/>
              </w:rPr>
              <w:br/>
            </w:r>
          </w:p>
          <w:p w:rsidR="005D3860" w:rsidRPr="005D3860" w:rsidRDefault="005D3860" w:rsidP="005D3860">
            <w:pPr>
              <w:numPr>
                <w:ilvl w:val="0"/>
                <w:numId w:val="5"/>
              </w:numPr>
              <w:spacing w:after="0" w:line="240" w:lineRule="auto"/>
              <w:textAlignment w:val="baseline"/>
              <w:rPr>
                <w:rFonts w:ascii="Times New Roman" w:eastAsia="Times New Roman" w:hAnsi="Times New Roman" w:cs="Times New Roman"/>
                <w:b/>
                <w:bCs/>
                <w:color w:val="000000"/>
                <w:sz w:val="24"/>
                <w:szCs w:val="24"/>
                <w:lang w:eastAsia="sv-SE"/>
              </w:rPr>
            </w:pPr>
            <w:r w:rsidRPr="005D3860">
              <w:rPr>
                <w:rFonts w:ascii="Times New Roman" w:eastAsia="Times New Roman" w:hAnsi="Times New Roman" w:cs="Times New Roman"/>
                <w:b/>
                <w:bCs/>
                <w:color w:val="000000"/>
                <w:sz w:val="24"/>
                <w:szCs w:val="24"/>
                <w:lang w:eastAsia="sv-SE"/>
              </w:rPr>
              <w:t>Mål:</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i/>
                <w:iCs/>
                <w:color w:val="000000"/>
                <w:sz w:val="24"/>
                <w:szCs w:val="24"/>
                <w:lang w:eastAsia="sv-SE"/>
              </w:rPr>
              <w:t>Sveriges Lärare Olofström vill öka den fackliga närvaron och den fackliga styrkan på arbetsplatserna.</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 </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b/>
                <w:bCs/>
                <w:color w:val="000000"/>
                <w:sz w:val="24"/>
                <w:szCs w:val="24"/>
                <w:lang w:eastAsia="sv-SE"/>
              </w:rPr>
              <w:t>Resultat:</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Under tidsspannet av ett år har representanter för styrelsen gjort arbetsplatsbesök på kommunens samtliga förskolor och skolor för att rekrytera nya medlemmar och lyssna in befintliga medlemmarnas åsikter och önskemål.</w:t>
            </w:r>
          </w:p>
          <w:p w:rsidR="005D3860" w:rsidRDefault="005D3860" w:rsidP="005D3860">
            <w:pPr>
              <w:spacing w:after="0" w:line="240" w:lineRule="auto"/>
              <w:ind w:left="720"/>
              <w:rPr>
                <w:rFonts w:ascii="Times New Roman" w:eastAsia="Times New Roman" w:hAnsi="Times New Roman" w:cs="Times New Roman"/>
                <w:color w:val="000000"/>
                <w:sz w:val="24"/>
                <w:szCs w:val="24"/>
                <w:lang w:eastAsia="sv-SE"/>
              </w:rPr>
            </w:pPr>
            <w:r w:rsidRPr="005D3860">
              <w:rPr>
                <w:rFonts w:ascii="Times New Roman" w:eastAsia="Times New Roman" w:hAnsi="Times New Roman" w:cs="Times New Roman"/>
                <w:color w:val="000000"/>
                <w:sz w:val="24"/>
                <w:szCs w:val="24"/>
                <w:lang w:eastAsia="sv-SE"/>
              </w:rPr>
              <w:t>Arbetsplatsbesöken har varit en bidragande orsak till att vi nu har ombud på samtliga förskolor och skolor.</w:t>
            </w:r>
          </w:p>
          <w:p w:rsidR="005D3860" w:rsidRDefault="005D3860" w:rsidP="005D3860">
            <w:pPr>
              <w:spacing w:after="0" w:line="240" w:lineRule="auto"/>
              <w:ind w:left="720"/>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sz w:val="24"/>
                <w:szCs w:val="24"/>
                <w:lang w:eastAsia="sv-SE"/>
              </w:rPr>
              <w:lastRenderedPageBreak/>
              <w:br/>
            </w:r>
          </w:p>
          <w:p w:rsidR="005D3860" w:rsidRPr="005D3860" w:rsidRDefault="005D3860" w:rsidP="005D3860">
            <w:pPr>
              <w:numPr>
                <w:ilvl w:val="0"/>
                <w:numId w:val="6"/>
              </w:numPr>
              <w:spacing w:after="0" w:line="240" w:lineRule="auto"/>
              <w:textAlignment w:val="baseline"/>
              <w:rPr>
                <w:rFonts w:ascii="Times New Roman" w:eastAsia="Times New Roman" w:hAnsi="Times New Roman" w:cs="Times New Roman"/>
                <w:b/>
                <w:bCs/>
                <w:i/>
                <w:iCs/>
                <w:color w:val="000000"/>
                <w:sz w:val="24"/>
                <w:szCs w:val="24"/>
                <w:lang w:eastAsia="sv-SE"/>
              </w:rPr>
            </w:pPr>
            <w:r w:rsidRPr="005D3860">
              <w:rPr>
                <w:rFonts w:ascii="Times New Roman" w:eastAsia="Times New Roman" w:hAnsi="Times New Roman" w:cs="Times New Roman"/>
                <w:b/>
                <w:bCs/>
                <w:i/>
                <w:iCs/>
                <w:color w:val="000000"/>
                <w:sz w:val="24"/>
                <w:szCs w:val="24"/>
                <w:lang w:eastAsia="sv-SE"/>
              </w:rPr>
              <w:t>Mål:</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i/>
                <w:iCs/>
                <w:color w:val="000000"/>
                <w:sz w:val="24"/>
                <w:szCs w:val="24"/>
                <w:lang w:eastAsia="sv-SE"/>
              </w:rPr>
              <w:t>Vi verkar för fackliga framgångar som förbättrar medlemmarnas vardagssituation på varje arbetsplats.</w:t>
            </w:r>
          </w:p>
          <w:p w:rsidR="005D3860" w:rsidRPr="005D3860" w:rsidRDefault="005D3860" w:rsidP="005D3860">
            <w:pPr>
              <w:spacing w:after="24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b/>
                <w:bCs/>
                <w:color w:val="000000"/>
                <w:sz w:val="24"/>
                <w:szCs w:val="24"/>
                <w:lang w:eastAsia="sv-SE"/>
              </w:rPr>
              <w:t>Resultat:</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Lokala ombud har drivit frågan om ny högstadieskola och acceptabel arbetsmiljö i den befintliga skolan. Parallellt har styrelsen drivit samma frågor gentemot politikerna i utbildningsnämnden. Detta har skett bland annat i dialog med utbildningsnämndens arbetsutskott. Slutligen kom ett beslut om att en ny skola ska byggas.</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Förstelärare måste få förutsättningar för sitt uppdrag och få en rättvis löneutveckling för att, på bästa sätt, kunna vara en resurs för övriga lärare. Sveriges Lärare Olofström har lyft denna fråga i förvaltningen vilket lett fram till att en översyn av förstelärarnas uppdrag ska genomföras.</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Nordenbergsskolan har genomgått omfattande renoveringar under en längre tid. Detta har påverkat arbetsmiljön för flera lärare. Sveriges Lärare Olofström har varit mycket tydliga med att kommunikationen kring hur arbetsmiljön skulle komma att påverkas, samt vilken tidsplan som skulle gälla, inte har fungerat. Som ett resultat av detta så kommer arbetsgivaren att ta fram en plan för hur kommunikationen kring dessa frågor ska hanteras i hela förvaltningen framöver.</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Under tiden som renoveringarna pågår så har våra lokala ombud gjort insatser för att hantera situationen så bra som möjligt för alla lärare på skolan.</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sz w:val="24"/>
                <w:szCs w:val="24"/>
                <w:lang w:eastAsia="sv-SE"/>
              </w:rPr>
              <w:br/>
            </w:r>
          </w:p>
          <w:p w:rsidR="005D3860" w:rsidRPr="005D3860" w:rsidRDefault="005D3860" w:rsidP="005D3860">
            <w:pPr>
              <w:numPr>
                <w:ilvl w:val="0"/>
                <w:numId w:val="7"/>
              </w:numPr>
              <w:spacing w:after="0" w:line="240" w:lineRule="auto"/>
              <w:textAlignment w:val="baseline"/>
              <w:rPr>
                <w:rFonts w:ascii="Times New Roman" w:eastAsia="Times New Roman" w:hAnsi="Times New Roman" w:cs="Times New Roman"/>
                <w:b/>
                <w:bCs/>
                <w:i/>
                <w:iCs/>
                <w:color w:val="000000"/>
                <w:sz w:val="24"/>
                <w:szCs w:val="24"/>
                <w:lang w:eastAsia="sv-SE"/>
              </w:rPr>
            </w:pPr>
            <w:r w:rsidRPr="005D3860">
              <w:rPr>
                <w:rFonts w:ascii="Times New Roman" w:eastAsia="Times New Roman" w:hAnsi="Times New Roman" w:cs="Times New Roman"/>
                <w:b/>
                <w:bCs/>
                <w:i/>
                <w:iCs/>
                <w:color w:val="000000"/>
                <w:sz w:val="24"/>
                <w:szCs w:val="24"/>
                <w:lang w:eastAsia="sv-SE"/>
              </w:rPr>
              <w:t>Mål:</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i/>
                <w:iCs/>
                <w:color w:val="000000"/>
                <w:sz w:val="24"/>
                <w:szCs w:val="24"/>
                <w:lang w:eastAsia="sv-SE"/>
              </w:rPr>
              <w:t>Alla arbetsplatser ska ha fackliga ombud som är välutbildade och engagerade. Medlemmarna på arbetsplatsen ska ha förtroende för att de har lokala ombud som känner till just deras förutsättningar</w:t>
            </w:r>
            <w:r w:rsidRPr="005D3860">
              <w:rPr>
                <w:rFonts w:ascii="Times New Roman" w:eastAsia="Times New Roman" w:hAnsi="Times New Roman" w:cs="Times New Roman"/>
                <w:color w:val="000000"/>
                <w:sz w:val="24"/>
                <w:szCs w:val="24"/>
                <w:lang w:eastAsia="sv-SE"/>
              </w:rPr>
              <w:t>. </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b/>
                <w:bCs/>
                <w:color w:val="000000"/>
                <w:sz w:val="24"/>
                <w:szCs w:val="24"/>
                <w:lang w:eastAsia="sv-SE"/>
              </w:rPr>
              <w:t>Resultat:</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Alla förskolor och skolor har lokala ombud från Sveriges Lärare Olofström.</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Två kursledare från styrelsen har utbildats och varit med och genomfört den nya grundutbildningen för arbetsplats- och skyddsombud. Nya ombud har haft möjlighet att delta i utbildningen.</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En representant från styrelsen är med och utvecklar den partsgemensamma SAM- utbildningen. Representanten är även med som kursledare. Nya skyddsombud och rektorer får möjlighet att delta i utbildningen.</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 xml:space="preserve">För att alla lärarkategorier ska känna att man har ett huvudskyddsombud som är insatt i just deras förutsättningar så har vi fyra huvudskyddsombud. Ett för förskolan, ett för förskoleklass och fritidshem, ett för grundskolan åk </w:t>
            </w:r>
            <w:proofErr w:type="gramStart"/>
            <w:r w:rsidRPr="005D3860">
              <w:rPr>
                <w:rFonts w:ascii="Times New Roman" w:eastAsia="Times New Roman" w:hAnsi="Times New Roman" w:cs="Times New Roman"/>
                <w:color w:val="000000"/>
                <w:sz w:val="24"/>
                <w:szCs w:val="24"/>
                <w:lang w:eastAsia="sv-SE"/>
              </w:rPr>
              <w:t>1-6</w:t>
            </w:r>
            <w:proofErr w:type="gramEnd"/>
            <w:r w:rsidRPr="005D3860">
              <w:rPr>
                <w:rFonts w:ascii="Times New Roman" w:eastAsia="Times New Roman" w:hAnsi="Times New Roman" w:cs="Times New Roman"/>
                <w:color w:val="000000"/>
                <w:sz w:val="24"/>
                <w:szCs w:val="24"/>
                <w:lang w:eastAsia="sv-SE"/>
              </w:rPr>
              <w:t xml:space="preserve"> och ett för högstadium och gymnasium.</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sz w:val="24"/>
                <w:szCs w:val="24"/>
                <w:lang w:eastAsia="sv-SE"/>
              </w:rPr>
              <w:lastRenderedPageBreak/>
              <w:br/>
            </w:r>
            <w:r w:rsidRPr="005D3860">
              <w:rPr>
                <w:rFonts w:ascii="Times New Roman" w:eastAsia="Times New Roman" w:hAnsi="Times New Roman" w:cs="Times New Roman"/>
                <w:sz w:val="24"/>
                <w:szCs w:val="24"/>
                <w:lang w:eastAsia="sv-SE"/>
              </w:rPr>
              <w:br/>
            </w:r>
          </w:p>
          <w:p w:rsidR="005D3860" w:rsidRPr="005D3860" w:rsidRDefault="005D3860" w:rsidP="005D3860">
            <w:pPr>
              <w:numPr>
                <w:ilvl w:val="0"/>
                <w:numId w:val="8"/>
              </w:numPr>
              <w:spacing w:before="240" w:after="240" w:line="240" w:lineRule="auto"/>
              <w:textAlignment w:val="baseline"/>
              <w:rPr>
                <w:rFonts w:ascii="Times New Roman" w:eastAsia="Times New Roman" w:hAnsi="Times New Roman" w:cs="Times New Roman"/>
                <w:b/>
                <w:bCs/>
                <w:i/>
                <w:iCs/>
                <w:color w:val="000000"/>
                <w:sz w:val="24"/>
                <w:szCs w:val="24"/>
                <w:lang w:eastAsia="sv-SE"/>
              </w:rPr>
            </w:pPr>
            <w:r w:rsidRPr="005D3860">
              <w:rPr>
                <w:rFonts w:ascii="Times New Roman" w:eastAsia="Times New Roman" w:hAnsi="Times New Roman" w:cs="Times New Roman"/>
                <w:b/>
                <w:bCs/>
                <w:i/>
                <w:iCs/>
                <w:color w:val="000000"/>
                <w:sz w:val="24"/>
                <w:szCs w:val="24"/>
                <w:lang w:eastAsia="sv-SE"/>
              </w:rPr>
              <w:t xml:space="preserve">Mål:                                                                                                                                 </w:t>
            </w:r>
            <w:r w:rsidRPr="005D3860">
              <w:rPr>
                <w:rFonts w:ascii="Times New Roman" w:eastAsia="Times New Roman" w:hAnsi="Times New Roman" w:cs="Times New Roman"/>
                <w:i/>
                <w:iCs/>
                <w:color w:val="000000"/>
                <w:sz w:val="24"/>
                <w:szCs w:val="24"/>
                <w:lang w:eastAsia="sv-SE"/>
              </w:rPr>
              <w:t>Att öka organisationsgraden för Sveriges Lärare och visa på nyttan med att vara fackligt ansluten.   </w:t>
            </w:r>
          </w:p>
          <w:p w:rsidR="005D3860" w:rsidRPr="005D3860" w:rsidRDefault="005D3860" w:rsidP="005D3860">
            <w:pPr>
              <w:spacing w:before="240" w:after="24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b/>
                <w:bCs/>
                <w:color w:val="000000"/>
                <w:sz w:val="24"/>
                <w:szCs w:val="24"/>
                <w:lang w:eastAsia="sv-SE"/>
              </w:rPr>
              <w:t xml:space="preserve">Resultat:   </w:t>
            </w:r>
            <w:r w:rsidRPr="005D3860">
              <w:rPr>
                <w:rFonts w:ascii="Times New Roman" w:eastAsia="Times New Roman" w:hAnsi="Times New Roman" w:cs="Times New Roman"/>
                <w:color w:val="000000"/>
                <w:sz w:val="24"/>
                <w:szCs w:val="24"/>
                <w:lang w:eastAsia="sv-SE"/>
              </w:rPr>
              <w:t>  </w:t>
            </w:r>
          </w:p>
          <w:p w:rsidR="005D3860" w:rsidRPr="005D3860" w:rsidRDefault="005D3860" w:rsidP="005D3860">
            <w:pPr>
              <w:spacing w:before="240" w:after="24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 xml:space="preserve">När vi jämför med statistik från arbetsgivaren på hur många lärare i kommunen som potentiellt skulle kunna vara med i Sveriges Lärare så ser vi att vi har en mycket bra uppslutning. Självklart så måste vi, trots det, även framöver </w:t>
            </w:r>
            <w:proofErr w:type="gramStart"/>
            <w:r w:rsidRPr="005D3860">
              <w:rPr>
                <w:rFonts w:ascii="Times New Roman" w:eastAsia="Times New Roman" w:hAnsi="Times New Roman" w:cs="Times New Roman"/>
                <w:color w:val="000000"/>
                <w:sz w:val="24"/>
                <w:szCs w:val="24"/>
                <w:lang w:eastAsia="sv-SE"/>
              </w:rPr>
              <w:t>påvisa  fördelarna</w:t>
            </w:r>
            <w:proofErr w:type="gramEnd"/>
            <w:r w:rsidRPr="005D3860">
              <w:rPr>
                <w:rFonts w:ascii="Times New Roman" w:eastAsia="Times New Roman" w:hAnsi="Times New Roman" w:cs="Times New Roman"/>
                <w:color w:val="000000"/>
                <w:sz w:val="24"/>
                <w:szCs w:val="24"/>
                <w:lang w:eastAsia="sv-SE"/>
              </w:rPr>
              <w:t xml:space="preserve"> i det dagliga arbetet att vara fackligt ansluten. Vi har även, t ex på arbetsplatsbesöken, visat på kopplingen mellan en hög organisationsgrad och möjligheten att kunna behålla de kollektivavtal som innebär en rad förmåner för alla lärare.</w:t>
            </w: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Vi har visat upp fackliga framgångar i nyhetsbrev och på sociala medier.</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ind w:left="720"/>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När vi tagit emot VFU- elever så har vi jobbat med att vara rekryterande både till att jobba i Olofström men även till att vara medlem i Sveriges Lärare.</w:t>
            </w:r>
          </w:p>
          <w:p w:rsidR="005D3860" w:rsidRPr="005D3860" w:rsidRDefault="005D3860" w:rsidP="005D3860">
            <w:pPr>
              <w:spacing w:after="240" w:line="240" w:lineRule="auto"/>
              <w:rPr>
                <w:rFonts w:ascii="Times New Roman" w:eastAsia="Times New Roman" w:hAnsi="Times New Roman" w:cs="Times New Roman"/>
                <w:sz w:val="24"/>
                <w:szCs w:val="24"/>
                <w:lang w:eastAsia="sv-SE"/>
              </w:rPr>
            </w:pPr>
          </w:p>
        </w:tc>
      </w:tr>
    </w:tbl>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before="260" w:after="100" w:line="240" w:lineRule="auto"/>
        <w:rPr>
          <w:rFonts w:ascii="Times New Roman" w:eastAsia="Times New Roman" w:hAnsi="Times New Roman" w:cs="Times New Roman"/>
          <w:sz w:val="24"/>
          <w:szCs w:val="24"/>
          <w:lang w:eastAsia="sv-SE"/>
        </w:rPr>
      </w:pPr>
      <w:r w:rsidRPr="005D3860">
        <w:rPr>
          <w:rFonts w:ascii="Arial" w:eastAsia="Times New Roman" w:hAnsi="Arial" w:cs="Arial"/>
          <w:b/>
          <w:bCs/>
          <w:color w:val="000000"/>
          <w:sz w:val="28"/>
          <w:szCs w:val="28"/>
          <w:lang w:eastAsia="sv-SE"/>
        </w:rPr>
        <w:t>Utvärdering av arbetet</w:t>
      </w:r>
    </w:p>
    <w:p w:rsidR="005D3860" w:rsidRPr="005D3860" w:rsidRDefault="005D3860" w:rsidP="005D3860">
      <w:pPr>
        <w:spacing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Sammanfattningsvis så konstaterar vi att förutsättningarna, vad det t ex gäller vikande elevunderlag och inte minst att arbetsgivaren strikt följt en snålt tilltagen resursfördelningsmodell, har gjort att vi tvingats se hur resurspersonal sagts upp på grund av arbetsbrist. Vi hoppas att politiker med flera kommer att ta ansvar för att satsa på utbildningssektorn för att på så sätt få en ökad inflyttning av barnfamiljer och därmed få ännu bättre förutsättningar för att utveckla kommunen.</w:t>
      </w:r>
    </w:p>
    <w:p w:rsidR="005D3860" w:rsidRPr="005D3860" w:rsidRDefault="005D3860" w:rsidP="005D3860">
      <w:pPr>
        <w:spacing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Vi har även kunnat konstatera en rad fackliga framgångar under året, framgångar som gjorts möjliga tack vare ett gott samarbete mellan medlemmar, lokala ombud och styrelse.</w:t>
      </w:r>
    </w:p>
    <w:p w:rsidR="005D3860" w:rsidRPr="005D3860" w:rsidRDefault="005D3860" w:rsidP="005D3860">
      <w:pPr>
        <w:spacing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De två tidigare lärarfacken har smält samman till en stark kraft i Sveriges Lärare, en kraft som vi är övertygade om kommer att bli att räkna med framöver. </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Olofström 2024-03-06</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4"/>
          <w:szCs w:val="24"/>
          <w:lang w:eastAsia="sv-SE"/>
        </w:rPr>
        <w:t xml:space="preserve">Styrelsen för Sveriges Lärare Olofström                 </w:t>
      </w:r>
      <w:r w:rsidRPr="005D3860">
        <w:rPr>
          <w:rFonts w:ascii="Times New Roman" w:eastAsia="Times New Roman" w:hAnsi="Times New Roman" w:cs="Times New Roman"/>
          <w:color w:val="000000"/>
          <w:lang w:eastAsia="sv-SE"/>
        </w:rPr>
        <w:t>                                                                                     </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0"/>
          <w:szCs w:val="20"/>
          <w:lang w:eastAsia="sv-SE"/>
        </w:rPr>
        <w:t>…………………………..            …………………………..             …………………………..         </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0"/>
          <w:szCs w:val="20"/>
          <w:lang w:eastAsia="sv-SE"/>
        </w:rPr>
        <w:t>     Christoffer Saar                             Arne Johansson                         Anna Jenni Bengtsson  </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0"/>
          <w:szCs w:val="20"/>
          <w:lang w:eastAsia="sv-SE"/>
        </w:rPr>
        <w:t>…………………………..            …………………………..             …………………………..   </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0"/>
          <w:szCs w:val="20"/>
          <w:lang w:eastAsia="sv-SE"/>
        </w:rPr>
        <w:t>    Janina Gable Kjellson                     Christer Holm                                Natalia Petersson</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0"/>
          <w:szCs w:val="20"/>
          <w:lang w:eastAsia="sv-SE"/>
        </w:rPr>
        <w:t>                                                             </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0"/>
          <w:szCs w:val="20"/>
          <w:lang w:eastAsia="sv-SE"/>
        </w:rPr>
        <w:t>…………………………..            …………………………..             …………………………..      </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0"/>
          <w:szCs w:val="20"/>
          <w:lang w:eastAsia="sv-SE"/>
        </w:rPr>
        <w:t>      Helena Svensson                       Camilla Ivarsson Ågren               Isabelle Ingvarsson Palm</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0"/>
          <w:szCs w:val="20"/>
          <w:lang w:eastAsia="sv-SE"/>
        </w:rPr>
        <w:t>……………………………….     …………………………..                           </w:t>
      </w:r>
    </w:p>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Times New Roman" w:eastAsia="Times New Roman" w:hAnsi="Times New Roman" w:cs="Times New Roman"/>
          <w:color w:val="000000"/>
          <w:sz w:val="20"/>
          <w:szCs w:val="20"/>
          <w:lang w:eastAsia="sv-SE"/>
        </w:rPr>
        <w:t xml:space="preserve">       Lukas Olofsson                             Herman </w:t>
      </w:r>
      <w:proofErr w:type="spellStart"/>
      <w:r w:rsidRPr="005D3860">
        <w:rPr>
          <w:rFonts w:ascii="Times New Roman" w:eastAsia="Times New Roman" w:hAnsi="Times New Roman" w:cs="Times New Roman"/>
          <w:color w:val="000000"/>
          <w:sz w:val="20"/>
          <w:szCs w:val="20"/>
          <w:lang w:eastAsia="sv-SE"/>
        </w:rPr>
        <w:t>Saming</w:t>
      </w:r>
      <w:proofErr w:type="spellEnd"/>
    </w:p>
    <w:p w:rsidR="005D3860" w:rsidRDefault="005D3860"/>
    <w:sectPr w:rsidR="005D386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860" w:rsidRDefault="005D3860" w:rsidP="005D3860">
      <w:pPr>
        <w:spacing w:after="0" w:line="240" w:lineRule="auto"/>
      </w:pPr>
      <w:r>
        <w:separator/>
      </w:r>
    </w:p>
  </w:endnote>
  <w:endnote w:type="continuationSeparator" w:id="0">
    <w:p w:rsidR="005D3860" w:rsidRDefault="005D3860" w:rsidP="005D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860" w:rsidRDefault="005D3860" w:rsidP="005D3860">
      <w:pPr>
        <w:spacing w:after="0" w:line="240" w:lineRule="auto"/>
      </w:pPr>
      <w:r>
        <w:separator/>
      </w:r>
    </w:p>
  </w:footnote>
  <w:footnote w:type="continuationSeparator" w:id="0">
    <w:p w:rsidR="005D3860" w:rsidRDefault="005D3860" w:rsidP="005D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15" w:type="dxa"/>
        <w:left w:w="15" w:type="dxa"/>
        <w:bottom w:w="15" w:type="dxa"/>
        <w:right w:w="15" w:type="dxa"/>
      </w:tblCellMar>
      <w:tblLook w:val="04A0" w:firstRow="1" w:lastRow="0" w:firstColumn="1" w:lastColumn="0" w:noHBand="0" w:noVBand="1"/>
    </w:tblPr>
    <w:tblGrid>
      <w:gridCol w:w="3800"/>
      <w:gridCol w:w="5272"/>
    </w:tblGrid>
    <w:tr w:rsidR="005D3860" w:rsidRPr="005D3860" w:rsidTr="005D3860">
      <w:tc>
        <w:tcPr>
          <w:tcW w:w="0" w:type="auto"/>
          <w:tcMar>
            <w:top w:w="0" w:type="dxa"/>
            <w:left w:w="115" w:type="dxa"/>
            <w:bottom w:w="0" w:type="dxa"/>
            <w:right w:w="115" w:type="dxa"/>
          </w:tcMar>
          <w:vAlign w:val="center"/>
          <w:hideMark/>
        </w:tcPr>
        <w:p w:rsidR="005D3860" w:rsidRPr="005D3860" w:rsidRDefault="005D3860" w:rsidP="005D3860">
          <w:pPr>
            <w:spacing w:after="0" w:line="240" w:lineRule="auto"/>
            <w:rPr>
              <w:rFonts w:ascii="Times New Roman" w:eastAsia="Times New Roman" w:hAnsi="Times New Roman" w:cs="Times New Roman"/>
              <w:sz w:val="24"/>
              <w:szCs w:val="24"/>
              <w:lang w:eastAsia="sv-SE"/>
            </w:rPr>
          </w:pPr>
          <w:r w:rsidRPr="005D3860">
            <w:rPr>
              <w:rFonts w:ascii="Georgia" w:eastAsia="Times New Roman" w:hAnsi="Georgia" w:cs="Times New Roman"/>
              <w:noProof/>
              <w:color w:val="000000"/>
              <w:sz w:val="20"/>
              <w:szCs w:val="20"/>
              <w:bdr w:val="none" w:sz="0" w:space="0" w:color="auto" w:frame="1"/>
              <w:lang w:eastAsia="sv-SE"/>
            </w:rPr>
            <w:drawing>
              <wp:inline distT="0" distB="0" distL="0" distR="0" wp14:anchorId="58422A84" wp14:editId="537102F2">
                <wp:extent cx="2264410" cy="446405"/>
                <wp:effectExtent l="0" t="0" r="2540" b="0"/>
                <wp:docPr id="1" name="Bild 1" descr="https://lh7-eu.googleusercontent.com/OOA2MX6Hgzypu4fthTg4iAk1JJjkDPeZ9UTxXC8d1XhackeLxTQiX_abkDx613wlKlY-s2AZhETS9Zh-I4pxTfYcgagH0d6iWm0UFj33kLSiTH0BzXqhTbuaxvxo4YA6z0A679C-wdNgVUTfNruD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eu.googleusercontent.com/OOA2MX6Hgzypu4fthTg4iAk1JJjkDPeZ9UTxXC8d1XhackeLxTQiX_abkDx613wlKlY-s2AZhETS9Zh-I4pxTfYcgagH0d6iWm0UFj33kLSiTH0BzXqhTbuaxvxo4YA6z0A679C-wdNgVUTfNruDV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46405"/>
                        </a:xfrm>
                        <a:prstGeom prst="rect">
                          <a:avLst/>
                        </a:prstGeom>
                        <a:noFill/>
                        <a:ln>
                          <a:noFill/>
                        </a:ln>
                      </pic:spPr>
                    </pic:pic>
                  </a:graphicData>
                </a:graphic>
              </wp:inline>
            </w:drawing>
          </w:r>
        </w:p>
      </w:tc>
      <w:tc>
        <w:tcPr>
          <w:tcW w:w="0" w:type="auto"/>
          <w:tcMar>
            <w:top w:w="0" w:type="dxa"/>
            <w:left w:w="115" w:type="dxa"/>
            <w:bottom w:w="0" w:type="dxa"/>
            <w:right w:w="115" w:type="dxa"/>
          </w:tcMar>
          <w:vAlign w:val="center"/>
          <w:hideMark/>
        </w:tcPr>
        <w:p w:rsidR="005D3860" w:rsidRPr="005D3860" w:rsidRDefault="005D3860" w:rsidP="005D3860">
          <w:pPr>
            <w:spacing w:before="100" w:after="0" w:line="240" w:lineRule="auto"/>
            <w:jc w:val="right"/>
            <w:rPr>
              <w:rFonts w:ascii="Times New Roman" w:eastAsia="Times New Roman" w:hAnsi="Times New Roman" w:cs="Times New Roman"/>
              <w:sz w:val="24"/>
              <w:szCs w:val="24"/>
              <w:lang w:eastAsia="sv-SE"/>
            </w:rPr>
          </w:pPr>
          <w:r w:rsidRPr="005D3860">
            <w:rPr>
              <w:rFonts w:ascii="Georgia" w:eastAsia="Times New Roman" w:hAnsi="Georgia" w:cs="Times New Roman"/>
              <w:color w:val="000000"/>
              <w:sz w:val="20"/>
              <w:szCs w:val="20"/>
              <w:lang w:eastAsia="sv-SE"/>
            </w:rPr>
            <w:t>6 mars 2024</w:t>
          </w:r>
        </w:p>
        <w:p w:rsidR="005D3860" w:rsidRPr="005D3860" w:rsidRDefault="005D3860" w:rsidP="005D3860">
          <w:pPr>
            <w:spacing w:before="40" w:after="0" w:line="240" w:lineRule="auto"/>
            <w:ind w:right="-123"/>
            <w:jc w:val="right"/>
            <w:rPr>
              <w:rFonts w:ascii="Times New Roman" w:eastAsia="Times New Roman" w:hAnsi="Times New Roman" w:cs="Times New Roman"/>
              <w:sz w:val="24"/>
              <w:szCs w:val="24"/>
              <w:lang w:eastAsia="sv-SE"/>
            </w:rPr>
          </w:pPr>
          <w:r>
            <w:rPr>
              <w:rFonts w:ascii="Georgia" w:eastAsia="Times New Roman" w:hAnsi="Georgia" w:cs="Times New Roman"/>
              <w:color w:val="000000"/>
              <w:sz w:val="20"/>
              <w:szCs w:val="20"/>
              <w:lang w:eastAsia="sv-SE"/>
            </w:rPr>
            <w:t xml:space="preserve">                                                           </w:t>
          </w:r>
          <w:r w:rsidRPr="005D3860">
            <w:rPr>
              <w:rFonts w:ascii="Georgia" w:eastAsia="Times New Roman" w:hAnsi="Georgia" w:cs="Times New Roman"/>
              <w:color w:val="000000"/>
              <w:sz w:val="20"/>
              <w:szCs w:val="20"/>
              <w:lang w:eastAsia="sv-SE"/>
            </w:rPr>
            <w:t>Sveriges Lärare Olofström</w:t>
          </w:r>
        </w:p>
      </w:tc>
    </w:tr>
  </w:tbl>
  <w:p w:rsidR="005D3860" w:rsidRDefault="005D386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B4F"/>
    <w:multiLevelType w:val="multilevel"/>
    <w:tmpl w:val="9F5C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237E9"/>
    <w:multiLevelType w:val="multilevel"/>
    <w:tmpl w:val="4A96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A6694"/>
    <w:multiLevelType w:val="multilevel"/>
    <w:tmpl w:val="24D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D20D8"/>
    <w:multiLevelType w:val="multilevel"/>
    <w:tmpl w:val="7AC0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141B7"/>
    <w:multiLevelType w:val="multilevel"/>
    <w:tmpl w:val="76EA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D3CDC"/>
    <w:multiLevelType w:val="multilevel"/>
    <w:tmpl w:val="FFA8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D82B99"/>
    <w:multiLevelType w:val="multilevel"/>
    <w:tmpl w:val="9D2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9E6291"/>
    <w:multiLevelType w:val="multilevel"/>
    <w:tmpl w:val="28C2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60"/>
    <w:rsid w:val="005C4086"/>
    <w:rsid w:val="005D3860"/>
    <w:rsid w:val="008E21B4"/>
    <w:rsid w:val="00EA1D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EEC9"/>
  <w15:chartTrackingRefBased/>
  <w15:docId w15:val="{BA5035C7-16F1-4318-9139-8D3A6DC7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38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3860"/>
  </w:style>
  <w:style w:type="paragraph" w:styleId="Sidfot">
    <w:name w:val="footer"/>
    <w:basedOn w:val="Normal"/>
    <w:link w:val="SidfotChar"/>
    <w:uiPriority w:val="99"/>
    <w:unhideWhenUsed/>
    <w:rsid w:val="005D38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D3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866165">
      <w:bodyDiv w:val="1"/>
      <w:marLeft w:val="0"/>
      <w:marRight w:val="0"/>
      <w:marTop w:val="0"/>
      <w:marBottom w:val="0"/>
      <w:divBdr>
        <w:top w:val="none" w:sz="0" w:space="0" w:color="auto"/>
        <w:left w:val="none" w:sz="0" w:space="0" w:color="auto"/>
        <w:bottom w:val="none" w:sz="0" w:space="0" w:color="auto"/>
        <w:right w:val="none" w:sz="0" w:space="0" w:color="auto"/>
      </w:divBdr>
    </w:div>
    <w:div w:id="1794404572">
      <w:bodyDiv w:val="1"/>
      <w:marLeft w:val="0"/>
      <w:marRight w:val="0"/>
      <w:marTop w:val="0"/>
      <w:marBottom w:val="0"/>
      <w:divBdr>
        <w:top w:val="none" w:sz="0" w:space="0" w:color="auto"/>
        <w:left w:val="none" w:sz="0" w:space="0" w:color="auto"/>
        <w:bottom w:val="none" w:sz="0" w:space="0" w:color="auto"/>
        <w:right w:val="none" w:sz="0" w:space="0" w:color="auto"/>
      </w:divBdr>
      <w:divsChild>
        <w:div w:id="1709255282">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1825</Words>
  <Characters>9678</Characters>
  <Application>Microsoft Office Word</Application>
  <DocSecurity>0</DocSecurity>
  <Lines>80</Lines>
  <Paragraphs>22</Paragraphs>
  <ScaleCrop>false</ScaleCrop>
  <Company>Olofströms kommun</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Johansson</dc:creator>
  <cp:keywords/>
  <dc:description/>
  <cp:lastModifiedBy>Arne Johansson</cp:lastModifiedBy>
  <cp:revision>2</cp:revision>
  <dcterms:created xsi:type="dcterms:W3CDTF">2024-03-06T13:17:00Z</dcterms:created>
  <dcterms:modified xsi:type="dcterms:W3CDTF">2024-03-06T13:59:00Z</dcterms:modified>
</cp:coreProperties>
</file>