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0CDE" w14:textId="77777777" w:rsidR="00E64A62" w:rsidRDefault="00000000">
      <w:pPr>
        <w:spacing w:after="258"/>
        <w:ind w:left="30"/>
      </w:pPr>
      <w:r>
        <w:rPr>
          <w:noProof/>
        </w:rPr>
        <w:drawing>
          <wp:inline distT="0" distB="0" distL="0" distR="0" wp14:anchorId="4ECE5CD7" wp14:editId="5DCC763A">
            <wp:extent cx="2667000" cy="857250"/>
            <wp:effectExtent l="0" t="0" r="0" b="0"/>
            <wp:docPr id="249" name="Pictur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C9490" w14:textId="77777777" w:rsidR="00E64A62" w:rsidRDefault="00000000">
      <w:pPr>
        <w:spacing w:after="193"/>
      </w:pPr>
      <w:r>
        <w:rPr>
          <w:rFonts w:ascii="Arial" w:eastAsia="Arial" w:hAnsi="Arial" w:cs="Arial"/>
          <w:sz w:val="30"/>
        </w:rPr>
        <w:t xml:space="preserve">Upplands Väsby lokalförening </w:t>
      </w:r>
    </w:p>
    <w:p w14:paraId="33AC3214" w14:textId="77777777" w:rsidR="00E64A62" w:rsidRDefault="00000000">
      <w:pPr>
        <w:spacing w:after="39"/>
        <w:ind w:left="938"/>
        <w:jc w:val="center"/>
      </w:pPr>
      <w:r>
        <w:rPr>
          <w:rFonts w:ascii="Arial" w:eastAsia="Arial" w:hAnsi="Arial" w:cs="Arial"/>
          <w:sz w:val="48"/>
        </w:rPr>
        <w:t xml:space="preserve"> </w:t>
      </w:r>
    </w:p>
    <w:p w14:paraId="7009F3F7" w14:textId="77777777" w:rsidR="00E64A62" w:rsidRDefault="00000000">
      <w:pPr>
        <w:spacing w:after="39"/>
        <w:ind w:left="720"/>
      </w:pPr>
      <w:r>
        <w:rPr>
          <w:rFonts w:ascii="Arial" w:eastAsia="Arial" w:hAnsi="Arial" w:cs="Arial"/>
          <w:b/>
          <w:sz w:val="48"/>
        </w:rPr>
        <w:t xml:space="preserve">   </w:t>
      </w:r>
      <w:r>
        <w:rPr>
          <w:rFonts w:ascii="Arial" w:eastAsia="Arial" w:hAnsi="Arial" w:cs="Arial"/>
          <w:b/>
          <w:color w:val="660000"/>
          <w:sz w:val="48"/>
        </w:rPr>
        <w:t xml:space="preserve"> Välkommen på årsmöte! </w:t>
      </w:r>
    </w:p>
    <w:p w14:paraId="48E14E9B" w14:textId="77777777" w:rsidR="00E64A62" w:rsidRDefault="00000000">
      <w:pPr>
        <w:spacing w:after="0"/>
      </w:pPr>
      <w:r>
        <w:rPr>
          <w:rFonts w:ascii="Arial" w:eastAsia="Arial" w:hAnsi="Arial" w:cs="Arial"/>
          <w:b/>
          <w:color w:val="660000"/>
          <w:sz w:val="48"/>
        </w:rPr>
        <w:t xml:space="preserve"> </w:t>
      </w:r>
    </w:p>
    <w:p w14:paraId="06915E2A" w14:textId="77777777" w:rsidR="00E64A62" w:rsidRDefault="00000000">
      <w:pPr>
        <w:spacing w:after="0"/>
        <w:ind w:left="247"/>
        <w:jc w:val="center"/>
      </w:pPr>
      <w:r>
        <w:rPr>
          <w:rFonts w:ascii="Arial" w:eastAsia="Arial" w:hAnsi="Arial" w:cs="Arial"/>
          <w:b/>
          <w:sz w:val="34"/>
        </w:rPr>
        <w:t xml:space="preserve">Torsdag 19 mars 2026 </w:t>
      </w:r>
      <w:proofErr w:type="spellStart"/>
      <w:r>
        <w:rPr>
          <w:rFonts w:ascii="Arial" w:eastAsia="Arial" w:hAnsi="Arial" w:cs="Arial"/>
          <w:b/>
          <w:sz w:val="34"/>
        </w:rPr>
        <w:t>kl</w:t>
      </w:r>
      <w:proofErr w:type="spellEnd"/>
      <w:r>
        <w:rPr>
          <w:rFonts w:ascii="Arial" w:eastAsia="Arial" w:hAnsi="Arial" w:cs="Arial"/>
          <w:b/>
          <w:sz w:val="34"/>
        </w:rPr>
        <w:t xml:space="preserve"> 18.00</w:t>
      </w:r>
      <w:r>
        <w:rPr>
          <w:rFonts w:ascii="Arial" w:eastAsia="Arial" w:hAnsi="Arial" w:cs="Arial"/>
          <w:sz w:val="28"/>
        </w:rPr>
        <w:t xml:space="preserve"> </w:t>
      </w:r>
    </w:p>
    <w:p w14:paraId="11D61A2C" w14:textId="77777777" w:rsidR="00E64A62" w:rsidRDefault="00000000">
      <w:pPr>
        <w:spacing w:after="4"/>
        <w:ind w:left="1440"/>
      </w:pPr>
      <w:r>
        <w:rPr>
          <w:rFonts w:ascii="Arial" w:eastAsia="Arial" w:hAnsi="Arial" w:cs="Arial"/>
          <w:sz w:val="28"/>
        </w:rPr>
        <w:t xml:space="preserve"> </w:t>
      </w:r>
    </w:p>
    <w:p w14:paraId="5DB6C434" w14:textId="77777777" w:rsidR="00E64A62" w:rsidRDefault="00000000">
      <w:pPr>
        <w:spacing w:after="0" w:line="276" w:lineRule="auto"/>
        <w:ind w:left="720"/>
      </w:pPr>
      <w:r>
        <w:rPr>
          <w:rFonts w:ascii="Arial" w:eastAsia="Arial" w:hAnsi="Arial" w:cs="Arial"/>
          <w:b/>
          <w:sz w:val="26"/>
        </w:rPr>
        <w:t xml:space="preserve">Nu är det dags att anmäla sig till årets årsmöte för Sveriges Lärare Upplands Väsby. </w:t>
      </w:r>
    </w:p>
    <w:p w14:paraId="4791DDE6" w14:textId="77777777" w:rsidR="00E64A62" w:rsidRDefault="00000000">
      <w:pPr>
        <w:spacing w:after="21"/>
        <w:ind w:left="72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41FAA6AF" w14:textId="77777777" w:rsidR="00E64A62" w:rsidRDefault="00000000">
      <w:pPr>
        <w:spacing w:after="10" w:line="268" w:lineRule="auto"/>
        <w:ind w:left="715" w:hanging="10"/>
      </w:pPr>
      <w:proofErr w:type="gramStart"/>
      <w:r>
        <w:rPr>
          <w:rFonts w:ascii="Arial" w:eastAsia="Arial" w:hAnsi="Arial" w:cs="Arial"/>
          <w:sz w:val="26"/>
        </w:rPr>
        <w:t>Plats :</w:t>
      </w:r>
      <w:proofErr w:type="gramEnd"/>
      <w:r>
        <w:rPr>
          <w:rFonts w:ascii="Arial" w:eastAsia="Arial" w:hAnsi="Arial" w:cs="Arial"/>
          <w:sz w:val="26"/>
        </w:rPr>
        <w:t xml:space="preserve"> Restaurang Himmel och Pannkaka. Dragonvägen 86. Ingång vid </w:t>
      </w:r>
      <w:proofErr w:type="spellStart"/>
      <w:r>
        <w:rPr>
          <w:rFonts w:ascii="Arial" w:eastAsia="Arial" w:hAnsi="Arial" w:cs="Arial"/>
          <w:sz w:val="26"/>
        </w:rPr>
        <w:t>vårdhuset</w:t>
      </w:r>
      <w:proofErr w:type="spellEnd"/>
      <w:r>
        <w:rPr>
          <w:rFonts w:ascii="Arial" w:eastAsia="Arial" w:hAnsi="Arial" w:cs="Arial"/>
          <w:sz w:val="26"/>
        </w:rPr>
        <w:t xml:space="preserve">. </w:t>
      </w:r>
    </w:p>
    <w:p w14:paraId="47D95127" w14:textId="77777777" w:rsidR="00E64A62" w:rsidRDefault="00000000">
      <w:pPr>
        <w:spacing w:after="10" w:line="268" w:lineRule="auto"/>
        <w:ind w:left="715" w:hanging="10"/>
      </w:pPr>
      <w:r>
        <w:rPr>
          <w:rFonts w:ascii="Arial" w:eastAsia="Arial" w:hAnsi="Arial" w:cs="Arial"/>
          <w:sz w:val="26"/>
        </w:rPr>
        <w:t xml:space="preserve">Från </w:t>
      </w:r>
      <w:proofErr w:type="spellStart"/>
      <w:r>
        <w:rPr>
          <w:rFonts w:ascii="Arial" w:eastAsia="Arial" w:hAnsi="Arial" w:cs="Arial"/>
          <w:sz w:val="26"/>
        </w:rPr>
        <w:t>kl</w:t>
      </w:r>
      <w:proofErr w:type="spellEnd"/>
      <w:r>
        <w:rPr>
          <w:rFonts w:ascii="Arial" w:eastAsia="Arial" w:hAnsi="Arial" w:cs="Arial"/>
          <w:sz w:val="26"/>
        </w:rPr>
        <w:t xml:space="preserve"> 17.30 bjuder vi på smörgåstårta och dryck. </w:t>
      </w:r>
    </w:p>
    <w:p w14:paraId="770B2D3E" w14:textId="77777777" w:rsidR="00E64A62" w:rsidRDefault="00000000">
      <w:pPr>
        <w:spacing w:after="21"/>
        <w:ind w:left="720"/>
      </w:pPr>
      <w:r>
        <w:rPr>
          <w:rFonts w:ascii="Arial" w:eastAsia="Arial" w:hAnsi="Arial" w:cs="Arial"/>
          <w:sz w:val="26"/>
        </w:rPr>
        <w:t xml:space="preserve"> </w:t>
      </w:r>
    </w:p>
    <w:p w14:paraId="02D388D5" w14:textId="77777777" w:rsidR="00E64A62" w:rsidRDefault="00000000">
      <w:pPr>
        <w:spacing w:after="10" w:line="268" w:lineRule="auto"/>
        <w:ind w:left="715" w:hanging="10"/>
      </w:pPr>
      <w:r>
        <w:rPr>
          <w:rFonts w:ascii="Arial" w:eastAsia="Arial" w:hAnsi="Arial" w:cs="Arial"/>
          <w:sz w:val="26"/>
        </w:rPr>
        <w:t xml:space="preserve">Möteshandlingar kommer att läggas upp på Upplands Väsbys sida på </w:t>
      </w:r>
      <w:hyperlink r:id="rId5">
        <w:r>
          <w:rPr>
            <w:rFonts w:ascii="Arial" w:eastAsia="Arial" w:hAnsi="Arial" w:cs="Arial"/>
            <w:color w:val="1155CC"/>
            <w:sz w:val="26"/>
            <w:u w:val="single" w:color="1155CC"/>
          </w:rPr>
          <w:t>sverigeslarare.se</w:t>
        </w:r>
      </w:hyperlink>
      <w:r>
        <w:rPr>
          <w:rFonts w:ascii="Arial" w:eastAsia="Arial" w:hAnsi="Arial" w:cs="Arial"/>
          <w:sz w:val="26"/>
        </w:rPr>
        <w:t xml:space="preserve"> samt </w:t>
      </w:r>
      <w:proofErr w:type="gramStart"/>
      <w:r>
        <w:rPr>
          <w:rFonts w:ascii="Arial" w:eastAsia="Arial" w:hAnsi="Arial" w:cs="Arial"/>
          <w:sz w:val="26"/>
        </w:rPr>
        <w:t>mailas</w:t>
      </w:r>
      <w:proofErr w:type="gramEnd"/>
      <w:r>
        <w:rPr>
          <w:rFonts w:ascii="Arial" w:eastAsia="Arial" w:hAnsi="Arial" w:cs="Arial"/>
          <w:sz w:val="26"/>
        </w:rPr>
        <w:t xml:space="preserve"> ut senast 5/3. </w:t>
      </w:r>
    </w:p>
    <w:p w14:paraId="0834F6AD" w14:textId="77777777" w:rsidR="00E64A62" w:rsidRDefault="00000000">
      <w:pPr>
        <w:spacing w:after="21"/>
        <w:ind w:left="720"/>
      </w:pPr>
      <w:r>
        <w:rPr>
          <w:rFonts w:ascii="Arial" w:eastAsia="Arial" w:hAnsi="Arial" w:cs="Arial"/>
          <w:sz w:val="26"/>
        </w:rPr>
        <w:t xml:space="preserve"> </w:t>
      </w:r>
    </w:p>
    <w:p w14:paraId="72E7ED2A" w14:textId="77777777" w:rsidR="00E64A62" w:rsidRDefault="00000000">
      <w:pPr>
        <w:spacing w:after="10" w:line="268" w:lineRule="auto"/>
        <w:ind w:left="715" w:hanging="10"/>
      </w:pPr>
      <w:r>
        <w:rPr>
          <w:rFonts w:ascii="Arial" w:eastAsia="Arial" w:hAnsi="Arial" w:cs="Arial"/>
          <w:sz w:val="26"/>
        </w:rPr>
        <w:t xml:space="preserve">Nomineringar till styrelsen ska vara inskickade till valberedningen fyra veckor innan årsmötet, dvs. 19 februari. Skicka dessa till </w:t>
      </w:r>
      <w:r>
        <w:rPr>
          <w:rFonts w:ascii="Arial" w:eastAsia="Arial" w:hAnsi="Arial" w:cs="Arial"/>
          <w:color w:val="1155CC"/>
          <w:sz w:val="26"/>
          <w:u w:val="single" w:color="1155CC"/>
        </w:rPr>
        <w:t>upplandsvasby@sverigeslarare.se</w:t>
      </w:r>
      <w:r>
        <w:rPr>
          <w:rFonts w:ascii="Arial" w:eastAsia="Arial" w:hAnsi="Arial" w:cs="Arial"/>
          <w:sz w:val="26"/>
        </w:rPr>
        <w:t xml:space="preserve">  </w:t>
      </w:r>
    </w:p>
    <w:p w14:paraId="46825C6F" w14:textId="77777777" w:rsidR="00E64A62" w:rsidRDefault="00000000">
      <w:pPr>
        <w:spacing w:after="10" w:line="268" w:lineRule="auto"/>
        <w:ind w:left="715" w:hanging="10"/>
      </w:pPr>
      <w:r>
        <w:rPr>
          <w:rFonts w:ascii="Arial" w:eastAsia="Arial" w:hAnsi="Arial" w:cs="Arial"/>
          <w:sz w:val="26"/>
        </w:rPr>
        <w:t xml:space="preserve">De funktioner som ska väljas för nästa läsår är förhandlingsombud, huvudskyddsombud, ordförande, kassör, styrelseledamot, revisor, valberedning. </w:t>
      </w:r>
    </w:p>
    <w:p w14:paraId="1220E685" w14:textId="77777777" w:rsidR="00E64A62" w:rsidRDefault="00000000">
      <w:pPr>
        <w:spacing w:after="40"/>
        <w:ind w:left="720"/>
      </w:pPr>
      <w:r>
        <w:rPr>
          <w:rFonts w:ascii="Arial" w:eastAsia="Arial" w:hAnsi="Arial" w:cs="Arial"/>
          <w:sz w:val="26"/>
        </w:rPr>
        <w:t xml:space="preserve"> </w:t>
      </w:r>
    </w:p>
    <w:p w14:paraId="133827C7" w14:textId="77777777" w:rsidR="00E64A62" w:rsidRDefault="00000000">
      <w:pPr>
        <w:spacing w:after="0" w:line="276" w:lineRule="auto"/>
        <w:ind w:left="720" w:right="1456"/>
      </w:pPr>
      <w:r>
        <w:rPr>
          <w:rFonts w:ascii="Arial" w:eastAsia="Arial" w:hAnsi="Arial" w:cs="Arial"/>
          <w:sz w:val="28"/>
        </w:rPr>
        <w:t xml:space="preserve">Anmälan görs till samma mailadress som </w:t>
      </w:r>
      <w:proofErr w:type="gramStart"/>
      <w:r>
        <w:rPr>
          <w:rFonts w:ascii="Arial" w:eastAsia="Arial" w:hAnsi="Arial" w:cs="Arial"/>
          <w:sz w:val="28"/>
        </w:rPr>
        <w:t>ovan,  senast</w:t>
      </w:r>
      <w:proofErr w:type="gramEnd"/>
      <w:r>
        <w:rPr>
          <w:rFonts w:ascii="Arial" w:eastAsia="Arial" w:hAnsi="Arial" w:cs="Arial"/>
          <w:sz w:val="28"/>
        </w:rPr>
        <w:t xml:space="preserve"> den 2 mars. </w:t>
      </w:r>
    </w:p>
    <w:p w14:paraId="6C5ABE41" w14:textId="77777777" w:rsidR="00E64A62" w:rsidRDefault="00000000">
      <w:pPr>
        <w:spacing w:after="23"/>
        <w:ind w:left="720"/>
      </w:pPr>
      <w:r>
        <w:rPr>
          <w:rFonts w:ascii="Arial" w:eastAsia="Arial" w:hAnsi="Arial" w:cs="Arial"/>
          <w:sz w:val="28"/>
        </w:rPr>
        <w:t xml:space="preserve"> </w:t>
      </w:r>
    </w:p>
    <w:p w14:paraId="7041AFF5" w14:textId="77777777" w:rsidR="00E64A62" w:rsidRDefault="00000000">
      <w:pPr>
        <w:spacing w:after="144"/>
        <w:ind w:left="720"/>
      </w:pPr>
      <w:r>
        <w:rPr>
          <w:rFonts w:ascii="Arial" w:eastAsia="Arial" w:hAnsi="Arial" w:cs="Arial"/>
          <w:sz w:val="28"/>
        </w:rPr>
        <w:t xml:space="preserve"> </w:t>
      </w:r>
    </w:p>
    <w:p w14:paraId="23083D05" w14:textId="77777777" w:rsidR="00E64A62" w:rsidRDefault="00000000">
      <w:pPr>
        <w:spacing w:after="6"/>
        <w:ind w:left="2160"/>
      </w:pPr>
      <w:r>
        <w:rPr>
          <w:sz w:val="40"/>
        </w:rPr>
        <w:t xml:space="preserve">Välkomna hälsar styrelsen </w:t>
      </w:r>
    </w:p>
    <w:p w14:paraId="0E19BBC4" w14:textId="77777777" w:rsidR="00E64A62" w:rsidRDefault="00000000">
      <w:pPr>
        <w:spacing w:after="29"/>
        <w:ind w:left="720"/>
      </w:pPr>
      <w:r>
        <w:rPr>
          <w:rFonts w:ascii="Arial" w:eastAsia="Arial" w:hAnsi="Arial" w:cs="Arial"/>
          <w:sz w:val="36"/>
        </w:rPr>
        <w:t xml:space="preserve"> </w:t>
      </w:r>
    </w:p>
    <w:p w14:paraId="0C45049B" w14:textId="77777777" w:rsidR="00E64A62" w:rsidRDefault="00000000">
      <w:pPr>
        <w:spacing w:after="0"/>
        <w:ind w:left="720"/>
      </w:pPr>
      <w:r>
        <w:rPr>
          <w:rFonts w:ascii="Arial" w:eastAsia="Arial" w:hAnsi="Arial" w:cs="Arial"/>
          <w:sz w:val="36"/>
        </w:rPr>
        <w:t xml:space="preserve"> </w:t>
      </w:r>
    </w:p>
    <w:sectPr w:rsidR="00E64A62">
      <w:pgSz w:w="11920" w:h="16840"/>
      <w:pgMar w:top="1440" w:right="153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62"/>
    <w:rsid w:val="006478F2"/>
    <w:rsid w:val="00B45D98"/>
    <w:rsid w:val="00E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D843"/>
  <w15:docId w15:val="{B561DC1E-CBCA-41E8-8B03-9EB55015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verigeslarare.se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748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Välkomna på Årsmöte</dc:title>
  <dc:subject/>
  <dc:creator>Maud Sandgren</dc:creator>
  <cp:keywords/>
  <cp:lastModifiedBy>Maud Sandgren</cp:lastModifiedBy>
  <cp:revision>2</cp:revision>
  <dcterms:created xsi:type="dcterms:W3CDTF">2026-02-16T13:19:00Z</dcterms:created>
  <dcterms:modified xsi:type="dcterms:W3CDTF">2026-02-16T13:19:00Z</dcterms:modified>
</cp:coreProperties>
</file>