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sdt>
      <w:sdtPr>
        <w:id w:val="393860814"/>
        <w:placeholder>
          <w:docPart w:val="F736C3E93F52470F8807A6346643FE33"/>
        </w:placeholder>
        <w:dataBinding w:prefixMappings="xmlns:ns0='http://purl.org/dc/elements/1.1/' xmlns:ns1='http://schemas.openxmlformats.org/package/2006/metadata/core-properties' " w:xpath="/ns1:coreProperties[1]/ns0:title[1]" w:storeItemID="{6C3C8BC8-F283-45AE-878A-BAB7291924A1}"/>
        <w:text/>
      </w:sdtPr>
      <w:sdtEndPr/>
      <w:sdtContent>
        <w:p w:rsidR="005179F2" w:rsidP="005179F2" w:rsidRDefault="001C6277" w14:paraId="23F27FCA" w14:textId="0C062AF8">
          <w:pPr>
            <w:pStyle w:val="Rubrik1"/>
          </w:pPr>
          <w:r>
            <w:t xml:space="preserve">Verksamhetsberättelse 2025 för förening </w:t>
          </w:r>
          <w:r w:rsidR="00C975A1">
            <w:t>Åmål</w:t>
          </w:r>
        </w:p>
      </w:sdtContent>
    </w:sdt>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8" w:type="dxa"/>
        </w:tblCellMar>
        <w:tblLook w:val="04A0" w:firstRow="1" w:lastRow="0" w:firstColumn="1" w:lastColumn="0" w:noHBand="0" w:noVBand="1"/>
      </w:tblPr>
      <w:tblGrid>
        <w:gridCol w:w="8505"/>
      </w:tblGrid>
      <w:tr w:rsidR="00204ED9" w:rsidTr="2EDBAB48" w14:paraId="70FAF351" w14:textId="77777777">
        <w:tc>
          <w:tcPr>
            <w:tcW w:w="8505" w:type="dxa"/>
            <w:shd w:val="clear" w:color="auto" w:fill="F4EFD7"/>
            <w:tcMar/>
          </w:tcPr>
          <w:bookmarkStart w:name="_Hlk182399889" w:id="0"/>
          <w:p w:rsidRPr="00183727" w:rsidR="00E10B2B" w:rsidP="00183727" w:rsidRDefault="00E10B2B" w14:paraId="5F26DD0C" w14:textId="2485C9C8">
            <w:pPr>
              <w:pStyle w:val="Faktabrdtext"/>
            </w:pPr>
          </w:p>
        </w:tc>
      </w:tr>
      <w:bookmarkEnd w:id="0"/>
    </w:tbl>
    <w:p w:rsidRPr="0097431F" w:rsidR="00204ED9" w:rsidP="0097431F" w:rsidRDefault="00204ED9" w14:paraId="66556216" w14:textId="77777777">
      <w:pPr>
        <w:pStyle w:val="Faktabrdtext"/>
      </w:pPr>
    </w:p>
    <w:p w:rsidR="00AE23BC" w:rsidP="00AE23BC" w:rsidRDefault="00AE23BC" w14:paraId="74A0C2FA" w14:textId="77777777">
      <w:pPr>
        <w:pStyle w:val="Rubrik2"/>
      </w:pPr>
      <w:r>
        <w:t>Inledning</w:t>
      </w:r>
    </w:p>
    <w:tbl>
      <w:tblPr>
        <w:tblStyle w:val="Tabellrutnt"/>
        <w:tblpPr w:leftFromText="141" w:rightFromText="141" w:vertAnchor="text" w:horzAnchor="margin" w:tblpY="17"/>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8" w:type="dxa"/>
        </w:tblCellMar>
        <w:tblLook w:val="04A0" w:firstRow="1" w:lastRow="0" w:firstColumn="1" w:lastColumn="0" w:noHBand="0" w:noVBand="1"/>
      </w:tblPr>
      <w:tblGrid>
        <w:gridCol w:w="8505"/>
      </w:tblGrid>
      <w:tr w:rsidR="000655A3" w:rsidTr="2EDBAB48" w14:paraId="7623CB84" w14:textId="77777777">
        <w:tc>
          <w:tcPr>
            <w:tcW w:w="8505" w:type="dxa"/>
            <w:shd w:val="clear" w:color="auto" w:fill="D8E6DB" w:themeFill="accent1" w:themeFillTint="33"/>
            <w:tcMar/>
          </w:tcPr>
          <w:p w:rsidRPr="00554150" w:rsidR="000655A3" w:rsidP="006F4BF3" w:rsidRDefault="000655A3" w14:paraId="5664DA9E" w14:textId="2CEC0532">
            <w:pPr>
              <w:pStyle w:val="Faktabrdtext"/>
            </w:pPr>
          </w:p>
        </w:tc>
      </w:tr>
    </w:tbl>
    <w:tbl>
      <w:tblPr>
        <w:tblStyle w:val="Tabellrutnt"/>
        <w:tblW w:w="0" w:type="auto"/>
        <w:tblBorders>
          <w:top w:val="single" w:color="4D7955" w:themeColor="accent1" w:sz="4" w:space="0"/>
          <w:left w:val="single" w:color="4D7955" w:themeColor="accent1" w:sz="4" w:space="0"/>
          <w:bottom w:val="single" w:color="4D7955" w:themeColor="accent1" w:sz="4" w:space="0"/>
          <w:right w:val="single" w:color="4D7955" w:themeColor="accent1" w:sz="4" w:space="0"/>
          <w:insideH w:val="single" w:color="4D7955" w:themeColor="accent1" w:sz="4" w:space="0"/>
          <w:insideV w:val="single" w:color="4D7955" w:themeColor="accent1" w:sz="4" w:space="0"/>
        </w:tblBorders>
        <w:tblLook w:val="04A0" w:firstRow="1" w:lastRow="0" w:firstColumn="1" w:lastColumn="0" w:noHBand="0" w:noVBand="1"/>
      </w:tblPr>
      <w:tblGrid>
        <w:gridCol w:w="8494"/>
      </w:tblGrid>
      <w:tr w:rsidR="00EE432C" w14:paraId="7842F43D" w14:textId="77777777">
        <w:trPr>
          <w:trHeight w:val="719"/>
        </w:trPr>
        <w:tc>
          <w:tcPr>
            <w:tcW w:w="8494" w:type="dxa"/>
          </w:tcPr>
          <w:p w:rsidRPr="00183727" w:rsidR="00EE432C" w:rsidP="00183727" w:rsidRDefault="00C975A1" w14:paraId="56438B47" w14:textId="6A315437">
            <w:pPr>
              <w:pStyle w:val="Faktabrdtext"/>
            </w:pPr>
            <w:r>
              <w:t>Vi har under året tappat flera</w:t>
            </w:r>
            <w:r w:rsidR="00531D11">
              <w:t xml:space="preserve"> ledamöter</w:t>
            </w:r>
            <w:r>
              <w:t xml:space="preserve"> i styrelsen och även bytt ordförande. Så under </w:t>
            </w:r>
            <w:r w:rsidR="00531D11">
              <w:t>detta år</w:t>
            </w:r>
            <w:r>
              <w:t xml:space="preserve"> har vi byggt upp vår styrelse och tycker det fungerat bra.</w:t>
            </w:r>
            <w:r w:rsidR="00531D11">
              <w:t xml:space="preserve"> Vi önskade hitta forum för att engagemanget medlemmarna men har kommit få på det vi erbjudit. </w:t>
            </w:r>
          </w:p>
        </w:tc>
      </w:tr>
    </w:tbl>
    <w:p w:rsidR="00AE23BC" w:rsidP="00AE23BC" w:rsidRDefault="00AE23BC" w14:paraId="3BA0B302" w14:textId="77777777">
      <w:pPr>
        <w:pStyle w:val="Rubrik2"/>
      </w:pPr>
      <w:r w:rsidRPr="00AE23BC">
        <w:t>Med kraft och kunskap bildar vi Sverige</w:t>
      </w:r>
    </w:p>
    <w:p w:rsidR="00AE23BC" w:rsidP="00AE23BC" w:rsidRDefault="00AE23BC" w14:paraId="1F002E78" w14:textId="77777777">
      <w:pPr>
        <w:pStyle w:val="Rubrik3"/>
      </w:pPr>
      <w:r>
        <w:t>Om föreningen</w:t>
      </w:r>
    </w:p>
    <w:tbl>
      <w:tblPr>
        <w:tblStyle w:val="Tabellrutnt"/>
        <w:tblpPr w:leftFromText="141" w:rightFromText="141" w:vertAnchor="text" w:horzAnchor="margin" w:tblpY="17"/>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8" w:type="dxa"/>
        </w:tblCellMar>
        <w:tblLook w:val="04A0" w:firstRow="1" w:lastRow="0" w:firstColumn="1" w:lastColumn="0" w:noHBand="0" w:noVBand="1"/>
      </w:tblPr>
      <w:tblGrid>
        <w:gridCol w:w="8505"/>
      </w:tblGrid>
      <w:tr w:rsidRPr="00AA58DA" w:rsidR="001D306E" w:rsidTr="2EDBAB48" w14:paraId="63F8F181" w14:textId="77777777">
        <w:tc>
          <w:tcPr>
            <w:tcW w:w="8505" w:type="dxa"/>
            <w:shd w:val="clear" w:color="auto" w:fill="D8E6DB" w:themeFill="accent1" w:themeFillTint="33"/>
            <w:tcMar/>
          </w:tcPr>
          <w:bookmarkStart w:name="_Hlk182813038" w:id="1"/>
          <w:p w:rsidRPr="00AA58DA" w:rsidR="001D306E" w:rsidP="2EDBAB48" w:rsidRDefault="001D306E" w14:paraId="16DE29DE" w14:textId="7A3CB1A9">
            <w:pPr>
              <w:pStyle w:val="Faktapunktlista"/>
              <w:numPr>
                <w:ilvl w:val="0"/>
                <w:numId w:val="0"/>
              </w:numPr>
              <w:ind/>
            </w:pPr>
          </w:p>
        </w:tc>
      </w:tr>
    </w:tbl>
    <w:tbl>
      <w:tblPr>
        <w:tblStyle w:val="Tabellrutnt"/>
        <w:tblW w:w="0" w:type="auto"/>
        <w:tblBorders>
          <w:top w:val="single" w:color="4D7955" w:themeColor="accent1" w:sz="4" w:space="0"/>
          <w:left w:val="single" w:color="4D7955" w:themeColor="accent1" w:sz="4" w:space="0"/>
          <w:bottom w:val="single" w:color="4D7955" w:themeColor="accent1" w:sz="4" w:space="0"/>
          <w:right w:val="single" w:color="4D7955" w:themeColor="accent1" w:sz="4" w:space="0"/>
          <w:insideH w:val="single" w:color="4D7955" w:themeColor="accent1" w:sz="4" w:space="0"/>
          <w:insideV w:val="single" w:color="4D7955" w:themeColor="accent1" w:sz="4" w:space="0"/>
        </w:tblBorders>
        <w:tblLook w:val="04A0" w:firstRow="1" w:lastRow="0" w:firstColumn="1" w:lastColumn="0" w:noHBand="0" w:noVBand="1"/>
      </w:tblPr>
      <w:tblGrid>
        <w:gridCol w:w="8494"/>
      </w:tblGrid>
      <w:tr w:rsidRPr="00AA58DA" w:rsidR="007B07DD" w:rsidTr="2EDBAB48" w14:paraId="552B4D42" w14:textId="77777777">
        <w:trPr>
          <w:trHeight w:val="719"/>
        </w:trPr>
        <w:tc>
          <w:tcPr>
            <w:tcW w:w="8494" w:type="dxa"/>
            <w:tcMar/>
          </w:tcPr>
          <w:p w:rsidRPr="00183727" w:rsidR="007B07DD" w:rsidP="00183727" w:rsidRDefault="00C975A1" w14:paraId="6055C31E" w14:textId="0D0F812B">
            <w:pPr>
              <w:pStyle w:val="Faktabrdtext"/>
            </w:pPr>
            <w:bookmarkStart w:name="_Hlk182814271" w:id="2"/>
            <w:bookmarkEnd w:id="1"/>
            <w:r w:rsidR="00C975A1">
              <w:rPr/>
              <w:t xml:space="preserve">Föreningen hade den 1 jan 2026 totalt 303 yrkesverksamma medlemmar och 61 pensionärer. Motsvarande siffror för 1 jan 2025 var 304 </w:t>
            </w:r>
            <w:r w:rsidR="00C975A1">
              <w:rPr/>
              <w:t>resp</w:t>
            </w:r>
            <w:r w:rsidR="00C975A1">
              <w:rPr/>
              <w:t xml:space="preserve"> 60. Det visar en stabil medlemssammansättning i vår förening. Vi har ombud på nästan alla arbetsplatser och det är vi tacksamma för. Vi vet att med facklig </w:t>
            </w:r>
            <w:r w:rsidR="00531D11">
              <w:rPr/>
              <w:t>närvaro</w:t>
            </w:r>
            <w:r w:rsidR="00C975A1">
              <w:rPr/>
              <w:t xml:space="preserve"> på arbetsplatsen så stärker vi våra röster och har större möjlighet att påverka vår arbetsmiljö och arbetsförhållanden på lokal nivå. </w:t>
            </w:r>
          </w:p>
        </w:tc>
      </w:tr>
      <w:bookmarkEnd w:id="2"/>
    </w:tbl>
    <w:p w:rsidRPr="00E439E4" w:rsidR="00D025AC" w:rsidP="00E439E4" w:rsidRDefault="00D025AC" w14:paraId="793FC460" w14:textId="77777777">
      <w:pPr>
        <w:pStyle w:val="Faktabrdtext"/>
        <w:rPr>
          <w:sz w:val="4"/>
          <w:szCs w:val="4"/>
        </w:rPr>
      </w:pPr>
    </w:p>
    <w:p w:rsidR="00AE23BC" w:rsidP="00AE23BC" w:rsidRDefault="00AE23BC" w14:paraId="1E5D8A31" w14:textId="77777777">
      <w:pPr>
        <w:pStyle w:val="Rubrik3"/>
      </w:pPr>
      <w:r>
        <w:t>Styrelsen</w:t>
      </w:r>
    </w:p>
    <w:tbl>
      <w:tblPr>
        <w:tblStyle w:val="Tabellrutnt"/>
        <w:tblpPr w:leftFromText="141" w:rightFromText="141" w:vertAnchor="text" w:horzAnchor="margin" w:tblpY="17"/>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8" w:type="dxa"/>
        </w:tblCellMar>
        <w:tblLook w:val="04A0" w:firstRow="1" w:lastRow="0" w:firstColumn="1" w:lastColumn="0" w:noHBand="0" w:noVBand="1"/>
      </w:tblPr>
      <w:tblGrid>
        <w:gridCol w:w="8505"/>
      </w:tblGrid>
      <w:tr w:rsidRPr="00D37BE4" w:rsidR="00D37BE4" w:rsidTr="2EDBAB48" w14:paraId="5A7765FB" w14:textId="77777777">
        <w:tc>
          <w:tcPr>
            <w:tcW w:w="8505" w:type="dxa"/>
            <w:shd w:val="clear" w:color="auto" w:fill="D8E6DB" w:themeFill="accent1" w:themeFillTint="33"/>
            <w:tcMar/>
          </w:tcPr>
          <w:bookmarkStart w:name="_Hlk182813132" w:id="3"/>
          <w:p w:rsidRPr="00D37BE4" w:rsidR="00554150" w:rsidP="2EDBAB48" w:rsidRDefault="00554150" w14:paraId="6E414EC2" w14:textId="5F6186E5">
            <w:pPr>
              <w:pStyle w:val="Faktapunktlista"/>
              <w:numPr>
                <w:ilvl w:val="0"/>
                <w:numId w:val="0"/>
              </w:numPr>
              <w:ind/>
            </w:pPr>
          </w:p>
        </w:tc>
      </w:tr>
    </w:tbl>
    <w:tbl>
      <w:tblPr>
        <w:tblStyle w:val="Tabellrutnt"/>
        <w:tblW w:w="0" w:type="auto"/>
        <w:tblBorders>
          <w:top w:val="single" w:color="4D7955" w:themeColor="accent1" w:sz="4" w:space="0"/>
          <w:left w:val="single" w:color="4D7955" w:themeColor="accent1" w:sz="4" w:space="0"/>
          <w:bottom w:val="single" w:color="4D7955" w:themeColor="accent1" w:sz="4" w:space="0"/>
          <w:right w:val="single" w:color="4D7955" w:themeColor="accent1" w:sz="4" w:space="0"/>
          <w:insideH w:val="single" w:color="4D7955" w:themeColor="accent1" w:sz="4" w:space="0"/>
          <w:insideV w:val="single" w:color="4D7955" w:themeColor="accent1" w:sz="4" w:space="0"/>
        </w:tblBorders>
        <w:tblLook w:val="04A0" w:firstRow="1" w:lastRow="0" w:firstColumn="1" w:lastColumn="0" w:noHBand="0" w:noVBand="1"/>
      </w:tblPr>
      <w:tblGrid>
        <w:gridCol w:w="8494"/>
      </w:tblGrid>
      <w:tr w:rsidRPr="00AA58DA" w:rsidR="00472198" w:rsidTr="2EDBAB48" w14:paraId="03CC2F4D" w14:textId="77777777">
        <w:trPr>
          <w:trHeight w:val="719"/>
        </w:trPr>
        <w:tc>
          <w:tcPr>
            <w:tcW w:w="8494" w:type="dxa"/>
            <w:tcMar/>
          </w:tcPr>
          <w:bookmarkEnd w:id="3"/>
          <w:p w:rsidR="00472198" w:rsidP="4D528F0D" w:rsidRDefault="00C975A1" w14:paraId="0ABCBFFB" w14:textId="637F20EE">
            <w:pPr>
              <w:pStyle w:val="Faktabrdtext"/>
              <w:rPr>
                <w:rFonts w:ascii="Times New Roman" w:hAnsi="Times New Roman" w:eastAsia="Times New Roman" w:cs="Times New Roman"/>
                <w:sz w:val="24"/>
                <w:szCs w:val="24"/>
              </w:rPr>
            </w:pPr>
            <w:r w:rsidRPr="2EDBAB48" w:rsidR="00C975A1">
              <w:rPr>
                <w:rFonts w:ascii="Times New Roman" w:hAnsi="Times New Roman" w:eastAsia="Times New Roman" w:cs="Times New Roman"/>
                <w:sz w:val="24"/>
                <w:szCs w:val="24"/>
              </w:rPr>
              <w:t xml:space="preserve">Vi har under året tappat flera i styrelsen och även bytt ordförande. Så under </w:t>
            </w:r>
            <w:r w:rsidRPr="2EDBAB48" w:rsidR="009B26EE">
              <w:rPr>
                <w:rFonts w:ascii="Times New Roman" w:hAnsi="Times New Roman" w:eastAsia="Times New Roman" w:cs="Times New Roman"/>
                <w:sz w:val="24"/>
                <w:szCs w:val="24"/>
              </w:rPr>
              <w:t>detta år</w:t>
            </w:r>
            <w:r w:rsidRPr="2EDBAB48" w:rsidR="00C975A1">
              <w:rPr>
                <w:rFonts w:ascii="Times New Roman" w:hAnsi="Times New Roman" w:eastAsia="Times New Roman" w:cs="Times New Roman"/>
                <w:sz w:val="24"/>
                <w:szCs w:val="24"/>
              </w:rPr>
              <w:t xml:space="preserve"> har vi byggt upp vår nya styrelse och tycker det fungerat bra.</w:t>
            </w:r>
            <w:r w:rsidRPr="2EDBAB48" w:rsidR="00472198">
              <w:rPr>
                <w:rFonts w:ascii="Times New Roman" w:hAnsi="Times New Roman" w:eastAsia="Times New Roman" w:cs="Times New Roman"/>
                <w:sz w:val="24"/>
                <w:szCs w:val="24"/>
              </w:rPr>
              <w:t xml:space="preserve"> i text i denna ruta</w:t>
            </w:r>
            <w:r w:rsidRPr="2EDBAB48" w:rsidR="00C975A1">
              <w:rPr>
                <w:rFonts w:ascii="Times New Roman" w:hAnsi="Times New Roman" w:eastAsia="Times New Roman" w:cs="Times New Roman"/>
                <w:sz w:val="24"/>
                <w:szCs w:val="24"/>
              </w:rPr>
              <w:t>.</w:t>
            </w:r>
          </w:p>
          <w:p w:rsidRPr="009B26EE" w:rsidR="00C975A1" w:rsidP="4D528F0D" w:rsidRDefault="00C975A1" w14:paraId="5EBBF084" w14:textId="26428D10">
            <w:pPr>
              <w:pStyle w:val="Faktabrdtext"/>
              <w:rPr>
                <w:rFonts w:ascii="Times New Roman" w:hAnsi="Times New Roman" w:eastAsia="Times New Roman" w:cs="Times New Roman"/>
                <w:sz w:val="24"/>
                <w:szCs w:val="24"/>
              </w:rPr>
            </w:pPr>
            <w:r w:rsidRPr="4D528F0D" w:rsidR="00C975A1">
              <w:rPr>
                <w:rFonts w:ascii="Times New Roman" w:hAnsi="Times New Roman" w:eastAsia="Times New Roman" w:cs="Times New Roman"/>
                <w:sz w:val="24"/>
                <w:szCs w:val="24"/>
              </w:rPr>
              <w:t>För verksamhetsåret 2025 har följande personer ingått i styrelsen.</w:t>
            </w:r>
          </w:p>
          <w:p w:rsidRPr="009B26EE" w:rsidR="003173D7" w:rsidP="4D528F0D" w:rsidRDefault="003173D7" w14:paraId="7EF291F4" w14:textId="525E11D6">
            <w:pPr>
              <w:pStyle w:val="paragraph"/>
              <w:spacing w:before="0" w:beforeAutospacing="off" w:after="0" w:afterAutospacing="off"/>
              <w:textAlignment w:val="baseline"/>
              <w:rPr>
                <w:rStyle w:val="eop"/>
                <w:rFonts w:ascii="Times New Roman" w:hAnsi="Times New Roman" w:eastAsia="Times New Roman" w:cs="Times New Roman"/>
                <w:sz w:val="24"/>
                <w:szCs w:val="24"/>
              </w:rPr>
            </w:pPr>
            <w:r w:rsidRPr="4D528F0D" w:rsidR="003173D7">
              <w:rPr>
                <w:rStyle w:val="normaltextrun"/>
                <w:rFonts w:ascii="Times New Roman" w:hAnsi="Times New Roman" w:eastAsia="Times New Roman" w:cs="Times New Roman"/>
                <w:sz w:val="24"/>
                <w:szCs w:val="24"/>
              </w:rPr>
              <w:t>Kristina Lindqvist Stark: ordförande tillika förhandlingsombud samt huvudskyddsombud</w:t>
            </w:r>
            <w:r w:rsidRPr="4D528F0D" w:rsidR="003173D7">
              <w:rPr>
                <w:rStyle w:val="eop"/>
                <w:rFonts w:ascii="Times New Roman" w:hAnsi="Times New Roman" w:eastAsia="Times New Roman" w:cs="Times New Roman"/>
                <w:sz w:val="24"/>
                <w:szCs w:val="24"/>
              </w:rPr>
              <w:t> </w:t>
            </w:r>
            <w:r w:rsidRPr="4D528F0D" w:rsidR="003173D7">
              <w:rPr>
                <w:rStyle w:val="eop"/>
                <w:rFonts w:ascii="Times New Roman" w:hAnsi="Times New Roman" w:eastAsia="Times New Roman" w:cs="Times New Roman"/>
                <w:sz w:val="24"/>
                <w:szCs w:val="24"/>
              </w:rPr>
              <w:t>tom 30/6</w:t>
            </w:r>
          </w:p>
          <w:p w:rsidRPr="009B26EE" w:rsidR="003173D7" w:rsidP="4D528F0D" w:rsidRDefault="003173D7" w14:paraId="72EFBB99" w14:textId="25A5859C">
            <w:pPr>
              <w:pStyle w:val="paragraph"/>
              <w:spacing w:before="0" w:beforeAutospacing="off" w:after="0" w:afterAutospacing="off"/>
              <w:textAlignment w:val="baseline"/>
              <w:rPr>
                <w:rFonts w:ascii="Times New Roman" w:hAnsi="Times New Roman" w:eastAsia="Times New Roman" w:cs="Times New Roman"/>
                <w:sz w:val="24"/>
                <w:szCs w:val="24"/>
              </w:rPr>
            </w:pPr>
            <w:r w:rsidRPr="4D528F0D" w:rsidR="003173D7">
              <w:rPr>
                <w:rStyle w:val="eop"/>
                <w:rFonts w:ascii="Times New Roman" w:hAnsi="Times New Roman" w:eastAsia="Times New Roman" w:cs="Times New Roman"/>
                <w:sz w:val="24"/>
                <w:szCs w:val="24"/>
              </w:rPr>
              <w:t xml:space="preserve">Therese Cedervall: ledamot tom 30/6 ordförande från 1/7 tillika Förhandlingsombud samt </w:t>
            </w:r>
            <w:r w:rsidRPr="4D528F0D" w:rsidR="003173D7">
              <w:rPr>
                <w:rStyle w:val="eop"/>
                <w:rFonts w:ascii="Times New Roman" w:hAnsi="Times New Roman" w:eastAsia="Times New Roman" w:cs="Times New Roman"/>
                <w:sz w:val="24"/>
                <w:szCs w:val="24"/>
              </w:rPr>
              <w:t>huvudskuddsombud</w:t>
            </w:r>
          </w:p>
          <w:p w:rsidRPr="009B26EE" w:rsidR="003173D7" w:rsidP="4D528F0D" w:rsidRDefault="003173D7" w14:paraId="48DE4FE7" w14:textId="40810AFE">
            <w:pPr>
              <w:pStyle w:val="paragraph"/>
              <w:spacing w:before="0" w:beforeAutospacing="off" w:after="0" w:afterAutospacing="off"/>
              <w:textAlignment w:val="baseline"/>
              <w:rPr>
                <w:rFonts w:ascii="Times New Roman" w:hAnsi="Times New Roman" w:eastAsia="Times New Roman" w:cs="Times New Roman"/>
                <w:sz w:val="24"/>
                <w:szCs w:val="24"/>
              </w:rPr>
            </w:pPr>
            <w:r w:rsidRPr="4D528F0D" w:rsidR="003173D7">
              <w:rPr>
                <w:rStyle w:val="normaltextrun"/>
                <w:rFonts w:ascii="Times New Roman" w:hAnsi="Times New Roman" w:eastAsia="Times New Roman" w:cs="Times New Roman"/>
                <w:sz w:val="24"/>
                <w:szCs w:val="24"/>
              </w:rPr>
              <w:t>Susanne Andersson: förhandlingsombud</w:t>
            </w:r>
            <w:r w:rsidRPr="4D528F0D" w:rsidR="003173D7">
              <w:rPr>
                <w:rStyle w:val="eop"/>
                <w:rFonts w:ascii="Times New Roman" w:hAnsi="Times New Roman" w:eastAsia="Times New Roman" w:cs="Times New Roman"/>
                <w:sz w:val="24"/>
                <w:szCs w:val="24"/>
              </w:rPr>
              <w:t> </w:t>
            </w:r>
            <w:r w:rsidRPr="4D528F0D" w:rsidR="003173D7">
              <w:rPr>
                <w:rStyle w:val="eop"/>
                <w:rFonts w:ascii="Times New Roman" w:hAnsi="Times New Roman" w:eastAsia="Times New Roman" w:cs="Times New Roman"/>
                <w:sz w:val="24"/>
                <w:szCs w:val="24"/>
              </w:rPr>
              <w:t>samt från 1/7 huvudskyddsombud</w:t>
            </w:r>
          </w:p>
          <w:p w:rsidRPr="009B26EE" w:rsidR="003173D7" w:rsidP="4D528F0D" w:rsidRDefault="003173D7" w14:paraId="13AC3B78" w14:textId="45B99499">
            <w:pPr>
              <w:pStyle w:val="paragraph"/>
              <w:spacing w:before="0" w:beforeAutospacing="off" w:after="0" w:afterAutospacing="off"/>
              <w:textAlignment w:val="baseline"/>
              <w:rPr>
                <w:rFonts w:ascii="Times New Roman" w:hAnsi="Times New Roman" w:eastAsia="Times New Roman" w:cs="Times New Roman"/>
                <w:sz w:val="24"/>
                <w:szCs w:val="24"/>
              </w:rPr>
            </w:pPr>
            <w:r w:rsidRPr="4D528F0D" w:rsidR="003173D7">
              <w:rPr>
                <w:rStyle w:val="normaltextrun"/>
                <w:rFonts w:ascii="Times New Roman" w:hAnsi="Times New Roman" w:eastAsia="Times New Roman" w:cs="Times New Roman"/>
                <w:sz w:val="24"/>
                <w:szCs w:val="24"/>
              </w:rPr>
              <w:t>Britta Eriksson: kassör</w:t>
            </w:r>
            <w:r w:rsidRPr="4D528F0D" w:rsidR="003173D7">
              <w:rPr>
                <w:rStyle w:val="eop"/>
                <w:rFonts w:ascii="Times New Roman" w:hAnsi="Times New Roman" w:eastAsia="Times New Roman" w:cs="Times New Roman"/>
                <w:sz w:val="24"/>
                <w:szCs w:val="24"/>
              </w:rPr>
              <w:t> </w:t>
            </w:r>
            <w:r w:rsidRPr="4D528F0D" w:rsidR="003173D7">
              <w:rPr>
                <w:rStyle w:val="eop"/>
                <w:rFonts w:ascii="Times New Roman" w:hAnsi="Times New Roman" w:eastAsia="Times New Roman" w:cs="Times New Roman"/>
                <w:sz w:val="24"/>
                <w:szCs w:val="24"/>
              </w:rPr>
              <w:t>och från 1/7 förhandlingsombud och huvudskyddsombud</w:t>
            </w:r>
          </w:p>
          <w:p w:rsidRPr="009B26EE" w:rsidR="003173D7" w:rsidP="4D528F0D" w:rsidRDefault="003173D7" w14:paraId="5172294F" w14:textId="5DFC2B11">
            <w:pPr>
              <w:pStyle w:val="paragraph"/>
              <w:spacing w:before="0" w:beforeAutospacing="off" w:after="0" w:afterAutospacing="off"/>
              <w:textAlignment w:val="baseline"/>
              <w:rPr>
                <w:rFonts w:ascii="Times New Roman" w:hAnsi="Times New Roman" w:eastAsia="Times New Roman" w:cs="Times New Roman"/>
                <w:sz w:val="24"/>
                <w:szCs w:val="24"/>
              </w:rPr>
            </w:pPr>
            <w:r w:rsidRPr="4D528F0D" w:rsidR="003173D7">
              <w:rPr>
                <w:rStyle w:val="normaltextrun"/>
                <w:rFonts w:ascii="Times New Roman" w:hAnsi="Times New Roman" w:eastAsia="Times New Roman" w:cs="Times New Roman"/>
                <w:sz w:val="24"/>
                <w:szCs w:val="24"/>
              </w:rPr>
              <w:t>Stéphanie Persson: huvudskyddsombud</w:t>
            </w:r>
            <w:r w:rsidRPr="4D528F0D" w:rsidR="003173D7">
              <w:rPr>
                <w:rStyle w:val="eop"/>
                <w:rFonts w:ascii="Times New Roman" w:hAnsi="Times New Roman" w:eastAsia="Times New Roman" w:cs="Times New Roman"/>
                <w:sz w:val="24"/>
                <w:szCs w:val="24"/>
              </w:rPr>
              <w:t> </w:t>
            </w:r>
            <w:r w:rsidRPr="4D528F0D" w:rsidR="003173D7">
              <w:rPr>
                <w:rStyle w:val="eop"/>
                <w:rFonts w:ascii="Times New Roman" w:hAnsi="Times New Roman" w:eastAsia="Times New Roman" w:cs="Times New Roman"/>
                <w:sz w:val="24"/>
                <w:szCs w:val="24"/>
              </w:rPr>
              <w:t>tom 30/6</w:t>
            </w:r>
          </w:p>
          <w:p w:rsidRPr="009B26EE" w:rsidR="003173D7" w:rsidP="4D528F0D" w:rsidRDefault="003173D7" w14:paraId="23A796D0" w14:textId="38DEAE84">
            <w:pPr>
              <w:pStyle w:val="paragraph"/>
              <w:spacing w:before="0" w:beforeAutospacing="off" w:after="0" w:afterAutospacing="off"/>
              <w:textAlignment w:val="baseline"/>
              <w:rPr>
                <w:rFonts w:ascii="Times New Roman" w:hAnsi="Times New Roman" w:eastAsia="Times New Roman" w:cs="Times New Roman"/>
                <w:sz w:val="24"/>
                <w:szCs w:val="24"/>
              </w:rPr>
            </w:pPr>
            <w:r w:rsidRPr="4D528F0D" w:rsidR="003173D7">
              <w:rPr>
                <w:rStyle w:val="normaltextrun"/>
                <w:rFonts w:ascii="Times New Roman" w:hAnsi="Times New Roman" w:eastAsia="Times New Roman" w:cs="Times New Roman"/>
                <w:sz w:val="24"/>
                <w:szCs w:val="24"/>
              </w:rPr>
              <w:t xml:space="preserve">Sandra Larsson: </w:t>
            </w:r>
            <w:r w:rsidRPr="4D528F0D" w:rsidR="003173D7">
              <w:rPr>
                <w:rStyle w:val="normaltextrun"/>
                <w:rFonts w:ascii="Times New Roman" w:hAnsi="Times New Roman" w:eastAsia="Times New Roman" w:cs="Times New Roman"/>
                <w:sz w:val="24"/>
                <w:szCs w:val="24"/>
              </w:rPr>
              <w:t>sekreterare</w:t>
            </w:r>
          </w:p>
          <w:p w:rsidRPr="009B26EE" w:rsidR="003173D7" w:rsidP="4D528F0D" w:rsidRDefault="003173D7" w14:paraId="2472E05E" w14:textId="77777777">
            <w:pPr>
              <w:pStyle w:val="paragraph"/>
              <w:spacing w:before="0" w:beforeAutospacing="off" w:after="0" w:afterAutospacing="off"/>
              <w:textAlignment w:val="baseline"/>
              <w:rPr>
                <w:rFonts w:ascii="Times New Roman" w:hAnsi="Times New Roman" w:eastAsia="Times New Roman" w:cs="Times New Roman"/>
                <w:sz w:val="24"/>
                <w:szCs w:val="24"/>
              </w:rPr>
            </w:pPr>
            <w:r w:rsidRPr="4D528F0D" w:rsidR="003173D7">
              <w:rPr>
                <w:rStyle w:val="normaltextrun"/>
                <w:rFonts w:ascii="Times New Roman" w:hAnsi="Times New Roman" w:eastAsia="Times New Roman" w:cs="Times New Roman"/>
                <w:sz w:val="24"/>
                <w:szCs w:val="24"/>
              </w:rPr>
              <w:t>Marie Bredberg: ledamot</w:t>
            </w:r>
            <w:r w:rsidRPr="4D528F0D" w:rsidR="003173D7">
              <w:rPr>
                <w:rStyle w:val="eop"/>
                <w:rFonts w:ascii="Times New Roman" w:hAnsi="Times New Roman" w:eastAsia="Times New Roman" w:cs="Times New Roman"/>
                <w:sz w:val="24"/>
                <w:szCs w:val="24"/>
              </w:rPr>
              <w:t> </w:t>
            </w:r>
          </w:p>
          <w:p w:rsidRPr="009B26EE" w:rsidR="003173D7" w:rsidP="4D528F0D" w:rsidRDefault="003173D7" w14:paraId="0043F761" w14:textId="5B8BD402">
            <w:pPr>
              <w:pStyle w:val="paragraph"/>
              <w:spacing w:before="0" w:beforeAutospacing="off" w:after="0" w:afterAutospacing="off"/>
              <w:textAlignment w:val="baseline"/>
              <w:rPr>
                <w:rFonts w:ascii="Times New Roman" w:hAnsi="Times New Roman" w:eastAsia="Times New Roman" w:cs="Times New Roman"/>
                <w:sz w:val="24"/>
                <w:szCs w:val="24"/>
              </w:rPr>
            </w:pPr>
            <w:r w:rsidRPr="4D528F0D" w:rsidR="003173D7">
              <w:rPr>
                <w:rStyle w:val="normaltextrun"/>
                <w:rFonts w:ascii="Times New Roman" w:hAnsi="Times New Roman" w:eastAsia="Times New Roman" w:cs="Times New Roman"/>
                <w:sz w:val="24"/>
                <w:szCs w:val="24"/>
              </w:rPr>
              <w:t>Sara </w:t>
            </w:r>
            <w:r w:rsidRPr="4D528F0D" w:rsidR="003173D7">
              <w:rPr>
                <w:rStyle w:val="normaltextrun"/>
                <w:rFonts w:ascii="Times New Roman" w:hAnsi="Times New Roman" w:eastAsia="Times New Roman" w:cs="Times New Roman"/>
                <w:sz w:val="24"/>
                <w:szCs w:val="24"/>
              </w:rPr>
              <w:t>Kjellebäck</w:t>
            </w:r>
            <w:r w:rsidRPr="4D528F0D" w:rsidR="003173D7">
              <w:rPr>
                <w:rStyle w:val="normaltextrun"/>
                <w:rFonts w:ascii="Times New Roman" w:hAnsi="Times New Roman" w:eastAsia="Times New Roman" w:cs="Times New Roman"/>
                <w:sz w:val="24"/>
                <w:szCs w:val="24"/>
              </w:rPr>
              <w:t>: ledamot</w:t>
            </w:r>
            <w:r w:rsidRPr="4D528F0D" w:rsidR="003173D7">
              <w:rPr>
                <w:rStyle w:val="eop"/>
                <w:rFonts w:ascii="Times New Roman" w:hAnsi="Times New Roman" w:eastAsia="Times New Roman" w:cs="Times New Roman"/>
                <w:sz w:val="24"/>
                <w:szCs w:val="24"/>
              </w:rPr>
              <w:t> </w:t>
            </w:r>
            <w:r w:rsidRPr="4D528F0D" w:rsidR="003173D7">
              <w:rPr>
                <w:rStyle w:val="eop"/>
                <w:rFonts w:ascii="Times New Roman" w:hAnsi="Times New Roman" w:eastAsia="Times New Roman" w:cs="Times New Roman"/>
                <w:sz w:val="24"/>
                <w:szCs w:val="24"/>
              </w:rPr>
              <w:t>t</w:t>
            </w:r>
            <w:r w:rsidRPr="4D528F0D" w:rsidR="003173D7">
              <w:rPr>
                <w:rStyle w:val="eop"/>
                <w:rFonts w:ascii="Times New Roman" w:hAnsi="Times New Roman" w:eastAsia="Times New Roman" w:cs="Times New Roman"/>
                <w:sz w:val="24"/>
                <w:szCs w:val="24"/>
              </w:rPr>
              <w:t>om 30/6</w:t>
            </w:r>
          </w:p>
          <w:p w:rsidRPr="009B26EE" w:rsidR="00C975A1" w:rsidP="4D528F0D" w:rsidRDefault="003173D7" w14:paraId="3CEC8748" w14:textId="4640637A">
            <w:pPr>
              <w:pStyle w:val="paragraph"/>
              <w:spacing w:before="0" w:beforeAutospacing="off" w:after="0" w:afterAutospacing="off"/>
              <w:textAlignment w:val="baseline"/>
              <w:rPr>
                <w:rStyle w:val="normaltextrun"/>
                <w:rFonts w:ascii="Times New Roman" w:hAnsi="Times New Roman" w:eastAsia="Times New Roman" w:cs="Times New Roman"/>
                <w:sz w:val="24"/>
                <w:szCs w:val="24"/>
              </w:rPr>
            </w:pPr>
            <w:r w:rsidRPr="4D528F0D" w:rsidR="003173D7">
              <w:rPr>
                <w:rStyle w:val="normaltextrun"/>
                <w:rFonts w:ascii="Times New Roman" w:hAnsi="Times New Roman" w:eastAsia="Times New Roman" w:cs="Times New Roman"/>
                <w:sz w:val="24"/>
                <w:szCs w:val="24"/>
              </w:rPr>
              <w:t xml:space="preserve">Marie Johansson: </w:t>
            </w:r>
            <w:r w:rsidRPr="4D528F0D" w:rsidR="003173D7">
              <w:rPr>
                <w:rStyle w:val="normaltextrun"/>
                <w:rFonts w:ascii="Times New Roman" w:hAnsi="Times New Roman" w:eastAsia="Times New Roman" w:cs="Times New Roman"/>
                <w:sz w:val="24"/>
                <w:szCs w:val="24"/>
              </w:rPr>
              <w:t>ledamot</w:t>
            </w:r>
          </w:p>
          <w:p w:rsidRPr="009B26EE" w:rsidR="003173D7" w:rsidP="4D528F0D" w:rsidRDefault="003173D7" w14:paraId="25017553" w14:textId="77777777">
            <w:pPr>
              <w:pStyle w:val="paragraph"/>
              <w:spacing w:before="0" w:beforeAutospacing="off" w:after="0" w:afterAutospacing="off"/>
              <w:textAlignment w:val="baseline"/>
              <w:rPr>
                <w:rFonts w:ascii="Times New Roman" w:hAnsi="Times New Roman" w:eastAsia="Times New Roman" w:cs="Times New Roman"/>
                <w:sz w:val="24"/>
                <w:szCs w:val="24"/>
              </w:rPr>
            </w:pPr>
          </w:p>
          <w:p w:rsidRPr="009B26EE" w:rsidR="003173D7" w:rsidP="4D528F0D" w:rsidRDefault="003173D7" w14:paraId="1DEFA447" w14:textId="6CC089E8">
            <w:pPr>
              <w:pStyle w:val="paragraph"/>
              <w:spacing w:before="0" w:beforeAutospacing="off" w:after="0" w:afterAutospacing="off"/>
              <w:textAlignment w:val="baseline"/>
              <w:rPr>
                <w:rFonts w:ascii="Times New Roman" w:hAnsi="Times New Roman" w:eastAsia="Times New Roman" w:cs="Times New Roman"/>
                <w:sz w:val="24"/>
                <w:szCs w:val="24"/>
              </w:rPr>
            </w:pPr>
            <w:r w:rsidRPr="4D528F0D" w:rsidR="003173D7">
              <w:rPr>
                <w:rFonts w:ascii="Times New Roman" w:hAnsi="Times New Roman" w:eastAsia="Times New Roman" w:cs="Times New Roman"/>
                <w:sz w:val="24"/>
                <w:szCs w:val="24"/>
              </w:rPr>
              <w:t xml:space="preserve">Under verksamhetsåret har 9 antal protokollförda möten ägt rum. </w:t>
            </w:r>
          </w:p>
          <w:p w:rsidRPr="00CB3114" w:rsidR="00C975A1" w:rsidP="00CB3114" w:rsidRDefault="00C975A1" w14:paraId="3190319D" w14:textId="02C7932E">
            <w:pPr>
              <w:pStyle w:val="Faktabrdtext"/>
            </w:pPr>
          </w:p>
        </w:tc>
      </w:tr>
    </w:tbl>
    <w:p w:rsidR="00065458" w:rsidP="007E199F" w:rsidRDefault="00065458" w14:paraId="4B3F5997" w14:textId="77777777">
      <w:pPr>
        <w:pStyle w:val="Rubrik4"/>
      </w:pPr>
      <w:r w:rsidRPr="00065458">
        <w:lastRenderedPageBreak/>
        <w:t>Övriga roller</w:t>
      </w:r>
    </w:p>
    <w:tbl>
      <w:tblPr>
        <w:tblStyle w:val="Tabellrutnt"/>
        <w:tblpPr w:leftFromText="141" w:rightFromText="141" w:vertAnchor="text" w:horzAnchor="margin" w:tblpY="17"/>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8" w:type="dxa"/>
        </w:tblCellMar>
        <w:tblLook w:val="04A0" w:firstRow="1" w:lastRow="0" w:firstColumn="1" w:lastColumn="0" w:noHBand="0" w:noVBand="1"/>
      </w:tblPr>
      <w:tblGrid>
        <w:gridCol w:w="8505"/>
      </w:tblGrid>
      <w:tr w:rsidRPr="00554150" w:rsidR="00554150" w14:paraId="0A6ADE96" w14:textId="77777777">
        <w:tc>
          <w:tcPr>
            <w:tcW w:w="8505" w:type="dxa"/>
            <w:shd w:val="clear" w:color="auto" w:fill="D8E6DB" w:themeFill="accent1" w:themeFillTint="33"/>
          </w:tcPr>
          <w:p w:rsidRPr="00554150" w:rsidR="00554150" w:rsidP="009D7F10" w:rsidRDefault="00554150" w14:paraId="7B4B14D3" w14:textId="27427E50">
            <w:pPr>
              <w:pStyle w:val="Faktapunktlista"/>
              <w:numPr>
                <w:ilvl w:val="0"/>
                <w:numId w:val="0"/>
              </w:numPr>
              <w:ind w:left="720" w:hanging="360"/>
            </w:pPr>
            <w:bookmarkStart w:name="_Hlk182813437" w:id="4"/>
          </w:p>
        </w:tc>
      </w:tr>
    </w:tbl>
    <w:tbl>
      <w:tblPr>
        <w:tblStyle w:val="Tabellrutnt"/>
        <w:tblW w:w="0" w:type="auto"/>
        <w:tblBorders>
          <w:top w:val="single" w:color="4D7955" w:themeColor="accent1" w:sz="4" w:space="0"/>
          <w:left w:val="single" w:color="4D7955" w:themeColor="accent1" w:sz="4" w:space="0"/>
          <w:bottom w:val="single" w:color="4D7955" w:themeColor="accent1" w:sz="4" w:space="0"/>
          <w:right w:val="single" w:color="4D7955" w:themeColor="accent1" w:sz="4" w:space="0"/>
          <w:insideH w:val="single" w:color="4D7955" w:themeColor="accent1" w:sz="4" w:space="0"/>
          <w:insideV w:val="single" w:color="4D7955" w:themeColor="accent1" w:sz="4" w:space="0"/>
        </w:tblBorders>
        <w:tblLook w:val="04A0" w:firstRow="1" w:lastRow="0" w:firstColumn="1" w:lastColumn="0" w:noHBand="0" w:noVBand="1"/>
      </w:tblPr>
      <w:tblGrid>
        <w:gridCol w:w="8494"/>
      </w:tblGrid>
      <w:tr w:rsidRPr="00AA58DA" w:rsidR="00472198" w14:paraId="67F985CB" w14:textId="77777777">
        <w:trPr>
          <w:trHeight w:val="719"/>
        </w:trPr>
        <w:tc>
          <w:tcPr>
            <w:tcW w:w="8494" w:type="dxa"/>
          </w:tcPr>
          <w:bookmarkEnd w:id="4"/>
          <w:p w:rsidR="009D7F10" w:rsidP="00CB3114" w:rsidRDefault="009D7F10" w14:paraId="64032E7B" w14:textId="77777777">
            <w:pPr>
              <w:pStyle w:val="Faktabrdtext"/>
            </w:pPr>
            <w:r>
              <w:t>Revisorer ordinarie:</w:t>
            </w:r>
          </w:p>
          <w:p w:rsidR="009D7F10" w:rsidP="00CB3114" w:rsidRDefault="009D7F10" w14:paraId="3AF6FEE4" w14:textId="77777777">
            <w:pPr>
              <w:pStyle w:val="Faktabrdtext"/>
            </w:pPr>
            <w:r>
              <w:t>Eva Erhard</w:t>
            </w:r>
          </w:p>
          <w:p w:rsidR="009D7F10" w:rsidP="00CB3114" w:rsidRDefault="009D7F10" w14:paraId="5093A492" w14:textId="77777777">
            <w:pPr>
              <w:pStyle w:val="Faktabrdtext"/>
            </w:pPr>
            <w:r>
              <w:t>Susanne Jansson</w:t>
            </w:r>
          </w:p>
          <w:p w:rsidR="009D7F10" w:rsidP="00CB3114" w:rsidRDefault="009D7F10" w14:paraId="4C6A0C82" w14:textId="77777777">
            <w:pPr>
              <w:pStyle w:val="Faktabrdtext"/>
            </w:pPr>
            <w:r>
              <w:t>Suppleant:</w:t>
            </w:r>
          </w:p>
          <w:p w:rsidR="009D7F10" w:rsidP="00CB3114" w:rsidRDefault="009D7F10" w14:paraId="350BA726" w14:textId="77777777">
            <w:pPr>
              <w:pStyle w:val="Faktabrdtext"/>
            </w:pPr>
            <w:r>
              <w:t>Carina Pettersson</w:t>
            </w:r>
          </w:p>
          <w:p w:rsidRPr="00CB3114" w:rsidR="009D7F10" w:rsidP="00CB3114" w:rsidRDefault="009D7F10" w14:paraId="40E9E4C1" w14:textId="21FAA2C1">
            <w:pPr>
              <w:pStyle w:val="Faktabrdtext"/>
            </w:pPr>
            <w:r>
              <w:t>Valberedningen har varit ombuden.</w:t>
            </w:r>
          </w:p>
        </w:tc>
      </w:tr>
    </w:tbl>
    <w:p w:rsidR="006753CB" w:rsidP="00AE23BC" w:rsidRDefault="006753CB" w14:paraId="6A8EBA19" w14:textId="77777777"/>
    <w:p w:rsidR="00AE23BC" w:rsidP="00BB6453" w:rsidRDefault="00AE23BC" w14:paraId="00864CDE" w14:textId="77777777">
      <w:pPr>
        <w:pStyle w:val="Rubrik2"/>
      </w:pPr>
      <w:r>
        <w:t>Föreningens verksamhet 202</w:t>
      </w:r>
      <w:r w:rsidR="00A74490">
        <w:t>5</w:t>
      </w:r>
      <w:r w:rsidR="00AF4BA1">
        <w:t xml:space="preserve"> </w:t>
      </w:r>
    </w:p>
    <w:p w:rsidRPr="00F54BA9" w:rsidR="004724B2" w:rsidP="00E3333F" w:rsidRDefault="004724B2" w14:paraId="3B3F96D2" w14:textId="77777777">
      <w:pPr>
        <w:pStyle w:val="Rubrik3"/>
      </w:pPr>
      <w:r>
        <w:t>Verksamhetsplan 2025</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8" w:type="dxa"/>
        </w:tblCellMar>
        <w:tblLook w:val="04A0" w:firstRow="1" w:lastRow="0" w:firstColumn="1" w:lastColumn="0" w:noHBand="0" w:noVBand="1"/>
      </w:tblPr>
      <w:tblGrid>
        <w:gridCol w:w="8505"/>
      </w:tblGrid>
      <w:tr w:rsidR="008F60BB" w14:paraId="5B7BD226" w14:textId="77777777">
        <w:tc>
          <w:tcPr>
            <w:tcW w:w="8505" w:type="dxa"/>
            <w:shd w:val="clear" w:color="auto" w:fill="F4EFD7"/>
          </w:tcPr>
          <w:p w:rsidRPr="003A54AB" w:rsidR="008F60BB" w:rsidRDefault="008F60BB" w14:paraId="1189DCA5" w14:textId="77777777">
            <w:pPr>
              <w:pStyle w:val="Faktapunktlista"/>
              <w:numPr>
                <w:ilvl w:val="0"/>
                <w:numId w:val="0"/>
              </w:numPr>
              <w:rPr>
                <w:b/>
                <w:bCs/>
              </w:rPr>
            </w:pPr>
            <w:r w:rsidRPr="003A54AB">
              <w:rPr>
                <w:b/>
                <w:bCs/>
              </w:rPr>
              <w:t>Nationella fokusområden från verksamhetsplan 202</w:t>
            </w:r>
            <w:r w:rsidR="00D907C6">
              <w:rPr>
                <w:b/>
                <w:bCs/>
              </w:rPr>
              <w:t>5</w:t>
            </w:r>
          </w:p>
          <w:p w:rsidRPr="008173B9" w:rsidR="009754DB" w:rsidP="00E6768F" w:rsidRDefault="009754DB" w14:paraId="70E26986" w14:textId="77777777">
            <w:pPr>
              <w:pStyle w:val="Faktapunktlista"/>
              <w:rPr>
                <w:lang w:eastAsia="sv-SE"/>
              </w:rPr>
            </w:pPr>
            <w:r w:rsidRPr="008173B9">
              <w:rPr>
                <w:lang w:eastAsia="sv-SE"/>
              </w:rPr>
              <w:t>Säkerställa demokratiska arenor präglade av delaktighet och dialog på alla nivåer i förbundet.</w:t>
            </w:r>
          </w:p>
          <w:p w:rsidRPr="008173B9" w:rsidR="00114A79" w:rsidP="00E6768F" w:rsidRDefault="00114A79" w14:paraId="38F733BD" w14:textId="77777777">
            <w:pPr>
              <w:pStyle w:val="Faktapunktlista"/>
              <w:rPr>
                <w:lang w:eastAsia="sv-SE"/>
              </w:rPr>
            </w:pPr>
            <w:r w:rsidRPr="008173B9">
              <w:t>Rekrytera fler medlemmar och öka vår fackliga styrka.</w:t>
            </w:r>
          </w:p>
          <w:p w:rsidRPr="008173B9" w:rsidR="00E6768F" w:rsidP="00E6768F" w:rsidRDefault="00E6768F" w14:paraId="7E88AF73" w14:textId="77777777">
            <w:pPr>
              <w:pStyle w:val="Faktapunktlista"/>
              <w:rPr>
                <w:lang w:eastAsia="sv-SE"/>
              </w:rPr>
            </w:pPr>
            <w:r w:rsidRPr="008173B9">
              <w:t>Stärka vårt fackliga inflytande lokalt och nationellt</w:t>
            </w:r>
            <w:r>
              <w:t xml:space="preserve"> genom att vi blir fler ombud </w:t>
            </w:r>
            <w:r w:rsidRPr="008173B9">
              <w:t xml:space="preserve">med </w:t>
            </w:r>
            <w:r>
              <w:t xml:space="preserve">rätt förutsättningar. </w:t>
            </w:r>
          </w:p>
          <w:p w:rsidRPr="00FA664B" w:rsidR="00041936" w:rsidP="00E6768F" w:rsidRDefault="003205AD" w14:paraId="5CBFCE27" w14:textId="77777777">
            <w:pPr>
              <w:pStyle w:val="Faktapunktlista"/>
            </w:pPr>
            <w:r w:rsidRPr="004B25B4">
              <w:rPr>
                <w:bCs/>
                <w:lang w:eastAsia="sv-SE"/>
              </w:rPr>
              <w:t>Via nationella och lokala kollektivavtal samt förhandlingar och samverkan med arbetsgivarparten stärka medlemmars inflytande över sitt professionella uppdrag och säkerställa en långsiktigt hållbar arbetsbelastning, värna kärnuppdraget och främja en uthållig relativlöneutveckling.</w:t>
            </w:r>
          </w:p>
          <w:p w:rsidRPr="00CB3114" w:rsidR="008F60BB" w:rsidP="00FA664B" w:rsidRDefault="008742CB" w14:paraId="4554A647" w14:textId="77777777">
            <w:pPr>
              <w:pStyle w:val="Faktapunktlista"/>
            </w:pPr>
            <w:r w:rsidRPr="008742CB">
              <w:rPr>
                <w:lang w:eastAsia="sv-SE"/>
              </w:rPr>
              <w:t>Påverka politiken lokalt och nationellt så att förbundets demokratiskt fastställda politiska ställningstaganden vinner genomslag</w:t>
            </w:r>
            <w:r w:rsidRPr="008173B9">
              <w:rPr>
                <w:b/>
                <w:lang w:eastAsia="sv-SE"/>
              </w:rPr>
              <w:t>.</w:t>
            </w:r>
            <w:r w:rsidRPr="008173B9">
              <w:rPr>
                <w:lang w:eastAsia="sv-SE"/>
              </w:rPr>
              <w:t xml:space="preserve"> </w:t>
            </w:r>
          </w:p>
        </w:tc>
      </w:tr>
    </w:tbl>
    <w:p w:rsidRPr="00E439E4" w:rsidR="008F60BB" w:rsidP="00E439E4" w:rsidRDefault="008F60BB" w14:paraId="3839EC46" w14:textId="77777777">
      <w:pPr>
        <w:pStyle w:val="Faktabrdtext"/>
        <w:rPr>
          <w:sz w:val="4"/>
          <w:szCs w:val="4"/>
        </w:rPr>
      </w:pPr>
    </w:p>
    <w:p w:rsidR="00215706" w:rsidP="004724B2" w:rsidRDefault="00215706" w14:paraId="212A058F" w14:textId="77777777">
      <w:pPr>
        <w:pStyle w:val="Rubrik4"/>
      </w:pPr>
      <w:r w:rsidRPr="00215706">
        <w:t xml:space="preserve">Att anpassat till den lokala verksamheten verka för att realisera de nationella </w:t>
      </w:r>
      <w:r w:rsidR="008742CB">
        <w:t>verksamhets</w:t>
      </w:r>
      <w:r w:rsidRPr="00215706">
        <w:t xml:space="preserve">målen </w:t>
      </w:r>
    </w:p>
    <w:tbl>
      <w:tblPr>
        <w:tblStyle w:val="Tabellrutnt"/>
        <w:tblpPr w:leftFromText="141" w:rightFromText="141" w:vertAnchor="text" w:horzAnchor="margin" w:tblpY="17"/>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8" w:type="dxa"/>
        </w:tblCellMar>
        <w:tblLook w:val="04A0" w:firstRow="1" w:lastRow="0" w:firstColumn="1" w:lastColumn="0" w:noHBand="0" w:noVBand="1"/>
      </w:tblPr>
      <w:tblGrid>
        <w:gridCol w:w="8505"/>
      </w:tblGrid>
      <w:tr w:rsidRPr="007A20FF" w:rsidR="007A20FF" w:rsidTr="2EDBAB48" w14:paraId="553CED0F" w14:textId="77777777">
        <w:tc>
          <w:tcPr>
            <w:tcW w:w="8505" w:type="dxa"/>
            <w:shd w:val="clear" w:color="auto" w:fill="D8E6DB" w:themeFill="accent1" w:themeFillTint="33"/>
            <w:tcMar/>
          </w:tcPr>
          <w:p w:rsidRPr="00CB3114" w:rsidR="007A20FF" w:rsidP="00CB3114" w:rsidRDefault="007A20FF" w14:paraId="64240767" w14:textId="3DAB2E0F">
            <w:pPr>
              <w:pStyle w:val="Faktabrdtext"/>
            </w:pPr>
          </w:p>
        </w:tc>
      </w:tr>
    </w:tbl>
    <w:tbl>
      <w:tblPr>
        <w:tblStyle w:val="Tabellrutnt"/>
        <w:tblW w:w="0" w:type="auto"/>
        <w:tblBorders>
          <w:top w:val="single" w:color="4D7955" w:themeColor="accent1" w:sz="4" w:space="0"/>
          <w:left w:val="single" w:color="4D7955" w:themeColor="accent1" w:sz="4" w:space="0"/>
          <w:bottom w:val="single" w:color="4D7955" w:themeColor="accent1" w:sz="4" w:space="0"/>
          <w:right w:val="single" w:color="4D7955" w:themeColor="accent1" w:sz="4" w:space="0"/>
          <w:insideH w:val="single" w:color="4D7955" w:themeColor="accent1" w:sz="4" w:space="0"/>
          <w:insideV w:val="single" w:color="4D7955" w:themeColor="accent1" w:sz="4" w:space="0"/>
        </w:tblBorders>
        <w:tblLook w:val="04A0" w:firstRow="1" w:lastRow="0" w:firstColumn="1" w:lastColumn="0" w:noHBand="0" w:noVBand="1"/>
      </w:tblPr>
      <w:tblGrid>
        <w:gridCol w:w="8494"/>
      </w:tblGrid>
      <w:tr w:rsidRPr="00AA58DA" w:rsidR="00770D9C" w:rsidTr="2EDBAB48" w14:paraId="6794D880" w14:textId="77777777">
        <w:trPr>
          <w:trHeight w:val="719"/>
        </w:trPr>
        <w:tc>
          <w:tcPr>
            <w:tcW w:w="8494" w:type="dxa"/>
            <w:tcMar/>
          </w:tcPr>
          <w:p w:rsidR="0079141E" w:rsidP="4D528F0D" w:rsidRDefault="0079141E" w14:paraId="486175D9" w14:textId="77777777">
            <w:pPr>
              <w:pStyle w:val="paragraph"/>
              <w:spacing w:before="0" w:beforeAutospacing="off" w:after="0" w:afterAutospacing="off"/>
              <w:textAlignment w:val="baseline"/>
              <w:rPr>
                <w:rFonts w:ascii="Segoe UI" w:hAnsi="Segoe UI" w:cs="Segoe UI"/>
                <w:sz w:val="20"/>
                <w:szCs w:val="20"/>
              </w:rPr>
            </w:pPr>
            <w:bookmarkStart w:name="_Hlk182814546" w:id="6"/>
            <w:r w:rsidRPr="2EDBAB48" w:rsidR="33672565">
              <w:rPr>
                <w:rStyle w:val="normaltextrun"/>
                <w:rFonts w:ascii="Segoe UI" w:hAnsi="Segoe UI" w:eastAsia="" w:cs="Segoe UI" w:eastAsiaTheme="majorEastAsia"/>
                <w:sz w:val="20"/>
                <w:szCs w:val="20"/>
              </w:rPr>
              <w:t>Genom samverkan arbetar Sveriges Lärare Åmål för en uppvärdering av löner i Åmåls kommun. Britta Eriksson och Kristina Lindqvist Stark har deltagit i avstämningar och protokollsbilagor har lämnats in till protokollet. Vid löneförhandlingen lyfter vi de mål som de nationella målen visar, att de ska vara en löneutveckling hela yrkeslivet. Vi behöver se en tydlig uppvärdering av våra medlemmars löner. </w:t>
            </w:r>
            <w:r w:rsidRPr="2EDBAB48" w:rsidR="33672565">
              <w:rPr>
                <w:rStyle w:val="eop"/>
                <w:rFonts w:ascii="Segoe UI" w:hAnsi="Segoe UI" w:eastAsia="" w:cs="Segoe UI" w:eastAsiaTheme="majorEastAsia"/>
                <w:sz w:val="20"/>
                <w:szCs w:val="20"/>
              </w:rPr>
              <w:t> </w:t>
            </w:r>
          </w:p>
          <w:p w:rsidR="0079141E" w:rsidP="4D528F0D" w:rsidRDefault="0079141E" w14:paraId="5DF2D867" w14:textId="0F5591AB">
            <w:pPr>
              <w:pStyle w:val="paragraph"/>
              <w:spacing w:before="0" w:beforeAutospacing="off" w:after="0" w:afterAutospacing="off"/>
              <w:textAlignment w:val="baseline"/>
              <w:rPr>
                <w:rFonts w:ascii="Segoe UI" w:hAnsi="Segoe UI" w:cs="Segoe UI"/>
                <w:sz w:val="20"/>
                <w:szCs w:val="20"/>
              </w:rPr>
            </w:pPr>
            <w:r w:rsidRPr="4D528F0D" w:rsidR="501A27CB">
              <w:rPr>
                <w:rStyle w:val="normaltextrun"/>
                <w:rFonts w:ascii="Segoe UI" w:hAnsi="Segoe UI" w:eastAsia="" w:cs="Segoe UI" w:eastAsiaTheme="majorEastAsia"/>
                <w:sz w:val="20"/>
                <w:szCs w:val="20"/>
              </w:rPr>
              <w:t>I samverkan bevakas dessutom våra medlemmars arbetsmiljö så att en balans mellan krav och resurs eftersträvas. Det sker genom </w:t>
            </w:r>
            <w:r w:rsidRPr="4D528F0D" w:rsidR="501A27CB">
              <w:rPr>
                <w:rStyle w:val="normaltextrun"/>
                <w:rFonts w:ascii="Segoe UI" w:hAnsi="Segoe UI" w:eastAsia="" w:cs="Segoe UI" w:eastAsiaTheme="majorEastAsia"/>
                <w:sz w:val="20"/>
                <w:szCs w:val="20"/>
              </w:rPr>
              <w:t>Losam</w:t>
            </w:r>
            <w:r w:rsidRPr="4D528F0D" w:rsidR="501A27CB">
              <w:rPr>
                <w:rStyle w:val="normaltextrun"/>
                <w:rFonts w:ascii="Segoe UI" w:hAnsi="Segoe UI" w:eastAsia="" w:cs="Segoe UI" w:eastAsiaTheme="majorEastAsia"/>
                <w:sz w:val="20"/>
                <w:szCs w:val="20"/>
              </w:rPr>
              <w:t> ute på arbetsplatserna och dessutom vid Cesam tillsammans med skolchef och där Sveriges Lärare Åmål representeras av Niklas Lindstrand, Susanne Andersson samt Kristina Lindqvist Stark</w:t>
            </w:r>
            <w:r w:rsidRPr="4D528F0D" w:rsidR="501A27CB">
              <w:rPr>
                <w:rStyle w:val="normaltextrun"/>
                <w:rFonts w:ascii="Segoe UI" w:hAnsi="Segoe UI" w:eastAsia="" w:cs="Segoe UI" w:eastAsiaTheme="majorEastAsia"/>
                <w:sz w:val="20"/>
                <w:szCs w:val="20"/>
              </w:rPr>
              <w:t xml:space="preserve"> under vårterminen. Höstterminen var Therese Cedervall, Susanne Andersson och Britta Eriksson med i </w:t>
            </w:r>
            <w:r w:rsidRPr="4D528F0D" w:rsidR="501A27CB">
              <w:rPr>
                <w:rStyle w:val="normaltextrun"/>
                <w:rFonts w:ascii="Segoe UI" w:hAnsi="Segoe UI" w:eastAsia="" w:cs="Segoe UI" w:eastAsiaTheme="majorEastAsia"/>
                <w:sz w:val="20"/>
                <w:szCs w:val="20"/>
              </w:rPr>
              <w:t>Cecam</w:t>
            </w:r>
            <w:r w:rsidRPr="4D528F0D" w:rsidR="501A27CB">
              <w:rPr>
                <w:rStyle w:val="normaltextrun"/>
                <w:rFonts w:ascii="Segoe UI" w:hAnsi="Segoe UI" w:eastAsia="" w:cs="Segoe UI" w:eastAsiaTheme="majorEastAsia"/>
                <w:sz w:val="20"/>
                <w:szCs w:val="20"/>
              </w:rPr>
              <w:t xml:space="preserve"> inom KUF. Även haft representant i Cesam inom VAF dit vuxenutbildningen hör. </w:t>
            </w:r>
          </w:p>
          <w:p w:rsidRPr="00CB3114" w:rsidR="00770D9C" w:rsidP="00CB3114" w:rsidRDefault="00770D9C" w14:paraId="1D5F2ED8" w14:textId="71A7DB35">
            <w:pPr>
              <w:pStyle w:val="Faktabrdtext"/>
            </w:pPr>
          </w:p>
        </w:tc>
      </w:tr>
    </w:tbl>
    <w:bookmarkEnd w:id="6"/>
    <w:p w:rsidRPr="00DA7299" w:rsidR="0012038F" w:rsidP="2EDBAB48" w:rsidRDefault="0012038F" w14:paraId="5442A401" w14:textId="7CBFF101">
      <w:pPr>
        <w:pStyle w:val="Rubrik4"/>
        <w:rPr>
          <w:rFonts w:cs="Georgia" w:cstheme="minorAscii"/>
          <w:lang w:eastAsia="sv-SE"/>
        </w:rPr>
      </w:pPr>
      <w:r w:rsidRPr="2EDBAB48" w:rsidR="0012038F">
        <w:rPr>
          <w:lang w:eastAsia="sv-SE"/>
        </w:rPr>
        <w:t xml:space="preserve">Säkerställa demokratiska arenor präglade av delaktighet och dialog på alla nivåer i </w:t>
      </w:r>
    </w:p>
    <w:bookmarkStart w:name="_Hlk182813528" w:id="7"/>
    <w:tbl>
      <w:tblPr>
        <w:tblStyle w:val="Tabellrutnt"/>
        <w:tblW w:w="0" w:type="auto"/>
        <w:tblBorders>
          <w:top w:val="single" w:color="4D7955" w:themeColor="accent1" w:sz="4" w:space="0"/>
          <w:left w:val="single" w:color="4D7955" w:themeColor="accent1" w:sz="4" w:space="0"/>
          <w:bottom w:val="single" w:color="4D7955" w:themeColor="accent1" w:sz="4" w:space="0"/>
          <w:right w:val="single" w:color="4D7955" w:themeColor="accent1" w:sz="4" w:space="0"/>
          <w:insideH w:val="single" w:color="4D7955" w:themeColor="accent1" w:sz="4" w:space="0"/>
          <w:insideV w:val="single" w:color="4D7955" w:themeColor="accent1" w:sz="4" w:space="0"/>
        </w:tblBorders>
        <w:tblLook w:val="04A0" w:firstRow="1" w:lastRow="0" w:firstColumn="1" w:lastColumn="0" w:noHBand="0" w:noVBand="1"/>
      </w:tblPr>
      <w:tblGrid>
        <w:gridCol w:w="8494"/>
      </w:tblGrid>
      <w:tr w:rsidRPr="00AA58DA" w:rsidR="00770D9C" w:rsidTr="2EDBAB48" w14:paraId="5DB28A5E" w14:textId="77777777">
        <w:trPr>
          <w:trHeight w:val="719"/>
        </w:trPr>
        <w:tc>
          <w:tcPr>
            <w:tcW w:w="8494" w:type="dxa"/>
            <w:tcMar/>
          </w:tcPr>
          <w:bookmarkEnd w:id="7"/>
          <w:p w:rsidRPr="0079141E" w:rsidR="0079141E" w:rsidP="4D528F0D" w:rsidRDefault="0079141E" w14:paraId="7DC71327" w14:textId="23EA189D">
            <w:pPr>
              <w:pStyle w:val="paragraph"/>
              <w:spacing w:before="0" w:beforeAutospacing="off" w:after="0" w:afterAutospacing="off"/>
              <w:textAlignment w:val="baseline"/>
              <w:rPr>
                <w:rStyle w:val="Rubrik2Char"/>
                <w:rFonts w:ascii="Times New Roman" w:hAnsi="Times New Roman" w:eastAsia="Times New Roman" w:cs="Times New Roman"/>
                <w:b w:val="0"/>
                <w:bCs w:val="0"/>
                <w:sz w:val="24"/>
                <w:szCs w:val="24"/>
              </w:rPr>
            </w:pPr>
            <w:r w:rsidRPr="2EDBAB48" w:rsidR="33672565">
              <w:rPr>
                <w:rStyle w:val="Rubrik2Char"/>
                <w:rFonts w:ascii="Times New Roman" w:hAnsi="Times New Roman" w:eastAsia="Times New Roman" w:cs="Times New Roman"/>
                <w:b w:val="0"/>
                <w:bCs w:val="0"/>
                <w:sz w:val="24"/>
                <w:szCs w:val="24"/>
              </w:rPr>
              <w:t xml:space="preserve">Genomförde ett årsmöte i mars med </w:t>
            </w:r>
            <w:r w:rsidRPr="2EDBAB48" w:rsidR="33672565">
              <w:rPr>
                <w:rStyle w:val="Rubrik2Char"/>
                <w:rFonts w:ascii="Times New Roman" w:hAnsi="Times New Roman" w:eastAsia="Times New Roman" w:cs="Times New Roman"/>
                <w:b w:val="0"/>
                <w:bCs w:val="0"/>
                <w:sz w:val="24"/>
                <w:szCs w:val="24"/>
              </w:rPr>
              <w:t xml:space="preserve">23 </w:t>
            </w:r>
            <w:r w:rsidRPr="2EDBAB48" w:rsidR="33672565">
              <w:rPr>
                <w:rStyle w:val="Rubrik2Char"/>
                <w:rFonts w:ascii="Times New Roman" w:hAnsi="Times New Roman" w:eastAsia="Times New Roman" w:cs="Times New Roman"/>
                <w:b w:val="0"/>
                <w:bCs w:val="0"/>
                <w:sz w:val="24"/>
                <w:szCs w:val="24"/>
              </w:rPr>
              <w:t>st</w:t>
            </w:r>
            <w:r w:rsidRPr="2EDBAB48" w:rsidR="33672565">
              <w:rPr>
                <w:rStyle w:val="Rubrik2Char"/>
                <w:rFonts w:ascii="Times New Roman" w:hAnsi="Times New Roman" w:eastAsia="Times New Roman" w:cs="Times New Roman"/>
                <w:b w:val="0"/>
                <w:bCs w:val="0"/>
                <w:sz w:val="24"/>
                <w:szCs w:val="24"/>
              </w:rPr>
              <w:t xml:space="preserve"> medlemmar som kom. Bjöd in till ett digitalt medlemsmöte där man kunde ställa sina egna frågor. Kom 1 medlem. Så tyvärr har inte det kommit så många på det vi gjort så vi får fundera på andra forum.</w:t>
            </w:r>
          </w:p>
          <w:p w:rsidR="0079141E" w:rsidP="4D528F0D" w:rsidRDefault="0079141E" w14:paraId="3B3A3956" w14:textId="3E3120E0">
            <w:pPr>
              <w:pStyle w:val="paragraph"/>
              <w:spacing w:before="0" w:beforeAutospacing="off" w:after="0" w:afterAutospacing="off"/>
              <w:textAlignment w:val="baseline"/>
              <w:rPr>
                <w:rFonts w:ascii="Segoe UI" w:hAnsi="Segoe UI" w:cs="Segoe UI"/>
                <w:sz w:val="24"/>
                <w:szCs w:val="24"/>
              </w:rPr>
            </w:pPr>
            <w:r w:rsidRPr="4D528F0D" w:rsidR="501A27CB">
              <w:rPr>
                <w:rStyle w:val="Rubrik2Char"/>
                <w:rFonts w:ascii="Segoe UI" w:hAnsi="Segoe UI" w:cs="Segoe UI"/>
                <w:sz w:val="24"/>
                <w:szCs w:val="24"/>
              </w:rPr>
              <w:t xml:space="preserve"> </w:t>
            </w:r>
            <w:r w:rsidRPr="4D528F0D" w:rsidR="501A27CB">
              <w:rPr>
                <w:rStyle w:val="normaltextrun"/>
                <w:rFonts w:ascii="Segoe UI" w:hAnsi="Segoe UI" w:eastAsia="" w:cs="Segoe UI" w:eastAsiaTheme="majorEastAsia"/>
                <w:sz w:val="24"/>
                <w:szCs w:val="24"/>
              </w:rPr>
              <w:t>Genom att ha representation i samverkan på samtliga arbetsplatser har vi stärkt vår fackliga roll. Tyvärr är vår kommun i besparingstider vilket innebär att verksamheter är under anpassningar och medlemmar har drabbats av varsel till följd av arbetsbrist. Där har Sveriges Lärare Åmål uppmärksammat arbetsgivaren på vikten av att ha behörig och legitimerad personal i de verksamheter som berörs, främst inom verksamhet Förskola.  </w:t>
            </w:r>
            <w:r w:rsidRPr="4D528F0D" w:rsidR="501A27CB">
              <w:rPr>
                <w:rStyle w:val="eop"/>
                <w:rFonts w:ascii="Segoe UI" w:hAnsi="Segoe UI" w:eastAsia="" w:cs="Segoe UI" w:eastAsiaTheme="majorEastAsia"/>
                <w:sz w:val="24"/>
                <w:szCs w:val="24"/>
              </w:rPr>
              <w:t> </w:t>
            </w:r>
          </w:p>
          <w:p w:rsidRPr="00984B24" w:rsidR="00770D9C" w:rsidP="00984B24" w:rsidRDefault="00770D9C" w14:paraId="6D57D5D0" w14:textId="66BF016B">
            <w:pPr>
              <w:pStyle w:val="Faktabrdtext"/>
            </w:pPr>
          </w:p>
        </w:tc>
      </w:tr>
    </w:tbl>
    <w:p w:rsidR="003D769C" w:rsidP="003D769C" w:rsidRDefault="003D769C" w14:paraId="25731117" w14:textId="77777777">
      <w:pPr>
        <w:spacing w:after="0"/>
        <w:rPr>
          <w:b/>
        </w:rPr>
      </w:pPr>
    </w:p>
    <w:p w:rsidRPr="008173B9" w:rsidR="003D769C" w:rsidP="004724B2" w:rsidRDefault="003D769C" w14:paraId="4A636A22" w14:textId="77777777">
      <w:pPr>
        <w:pStyle w:val="Rubrik4"/>
        <w:rPr>
          <w:b w:val="0"/>
          <w:lang w:eastAsia="sv-SE"/>
        </w:rPr>
      </w:pPr>
      <w:r w:rsidRPr="008173B9">
        <w:t>Rekrytera fler medlemmar och öka vår fackliga styrka.</w:t>
      </w:r>
    </w:p>
    <w:tbl>
      <w:tblPr>
        <w:tblStyle w:val="Tabellrutnt"/>
        <w:tblpPr w:leftFromText="141" w:rightFromText="141" w:vertAnchor="text" w:horzAnchor="margin" w:tblpY="17"/>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8" w:type="dxa"/>
        </w:tblCellMar>
        <w:tblLook w:val="04A0" w:firstRow="1" w:lastRow="0" w:firstColumn="1" w:lastColumn="0" w:noHBand="0" w:noVBand="1"/>
      </w:tblPr>
      <w:tblGrid>
        <w:gridCol w:w="8505"/>
      </w:tblGrid>
      <w:tr w:rsidRPr="002013C1" w:rsidR="00CE0ECB" w:rsidTr="2EDBAB48" w14:paraId="7F6D7B1B" w14:textId="77777777">
        <w:tc>
          <w:tcPr>
            <w:tcW w:w="8505" w:type="dxa"/>
            <w:shd w:val="clear" w:color="auto" w:fill="D8E6DB" w:themeFill="accent1" w:themeFillTint="33"/>
            <w:tcMar/>
          </w:tcPr>
          <w:p w:rsidRPr="002013C1" w:rsidR="00CE0ECB" w:rsidP="2EDBAB48" w:rsidRDefault="007164B1" w14:paraId="62EB7ED4" w14:textId="0CFD0316">
            <w:pPr>
              <w:spacing w:after="120"/>
              <w:rPr>
                <w:rFonts w:ascii="Segoe UI" w:hAnsi="Segoe UI" w:cs="Segoe UI" w:asciiTheme="majorAscii" w:hAnsiTheme="majorAscii" w:cstheme="majorAscii"/>
                <w:sz w:val="18"/>
                <w:szCs w:val="18"/>
                <w:lang w:eastAsia="sv-SE"/>
              </w:rPr>
            </w:pPr>
          </w:p>
        </w:tc>
      </w:tr>
    </w:tbl>
    <w:tbl>
      <w:tblPr>
        <w:tblStyle w:val="Tabellrutnt"/>
        <w:tblW w:w="0" w:type="auto"/>
        <w:tblBorders>
          <w:top w:val="single" w:color="4D7955" w:themeColor="accent1" w:sz="4" w:space="0"/>
          <w:left w:val="single" w:color="4D7955" w:themeColor="accent1" w:sz="4" w:space="0"/>
          <w:bottom w:val="single" w:color="4D7955" w:themeColor="accent1" w:sz="4" w:space="0"/>
          <w:right w:val="single" w:color="4D7955" w:themeColor="accent1" w:sz="4" w:space="0"/>
          <w:insideH w:val="single" w:color="4D7955" w:themeColor="accent1" w:sz="4" w:space="0"/>
          <w:insideV w:val="single" w:color="4D7955" w:themeColor="accent1" w:sz="4" w:space="0"/>
        </w:tblBorders>
        <w:tblLook w:val="04A0" w:firstRow="1" w:lastRow="0" w:firstColumn="1" w:lastColumn="0" w:noHBand="0" w:noVBand="1"/>
      </w:tblPr>
      <w:tblGrid>
        <w:gridCol w:w="8494"/>
      </w:tblGrid>
      <w:tr w:rsidRPr="00AA58DA" w:rsidR="00770D9C" w:rsidTr="2EDBAB48" w14:paraId="1C44456D" w14:textId="77777777">
        <w:trPr>
          <w:trHeight w:val="719"/>
        </w:trPr>
        <w:tc>
          <w:tcPr>
            <w:tcW w:w="8494" w:type="dxa"/>
            <w:tcMar/>
          </w:tcPr>
          <w:p w:rsidR="00770D9C" w:rsidP="00984B24" w:rsidRDefault="0079141E" w14:paraId="2FB4B2A1" w14:textId="1A647706">
            <w:pPr>
              <w:pStyle w:val="Faktabrdtext"/>
            </w:pPr>
            <w:r w:rsidR="0D4769CA">
              <w:rPr/>
              <w:t xml:space="preserve">Vårt mål var att behålla de medlemmar vi har då vi minskar i personalstyrka </w:t>
            </w:r>
            <w:r w:rsidR="0D4769CA">
              <w:rPr/>
              <w:t>pga</w:t>
            </w:r>
            <w:r w:rsidR="0D4769CA">
              <w:rPr/>
              <w:t xml:space="preserve"> arbetsbrist. Vi har minskat 1 aktiv men ökat med 1 i pensionär.</w:t>
            </w:r>
          </w:p>
          <w:p w:rsidR="0079141E" w:rsidP="00984B24" w:rsidRDefault="0079141E" w14:paraId="50557A5D" w14:textId="0C903949">
            <w:pPr>
              <w:pStyle w:val="Faktabrdtext"/>
            </w:pPr>
            <w:r>
              <w:t>Varit ute på arbetsplatsbesök under året och träffat medlemmar i sin vardag.</w:t>
            </w:r>
          </w:p>
          <w:p w:rsidR="009B26EE" w:rsidP="00984B24" w:rsidRDefault="009B26EE" w14:paraId="37C098C1" w14:textId="56D87BB2">
            <w:pPr>
              <w:pStyle w:val="Faktabrdtext"/>
            </w:pPr>
            <w:r>
              <w:rPr>
                <w:rStyle w:val="normaltextrun"/>
                <w:rFonts w:ascii="Segoe UI" w:hAnsi="Segoe UI" w:cs="Segoe UI"/>
                <w:color w:val="000000"/>
                <w:shd w:val="clear" w:color="auto" w:fill="FFFFFF"/>
              </w:rPr>
              <w:t>Genom att synas på arbetsplatser och i olika former av samverkan på såväl lokal som central </w:t>
            </w:r>
            <w:proofErr w:type="gramStart"/>
            <w:r>
              <w:rPr>
                <w:rStyle w:val="normaltextrun"/>
                <w:rFonts w:ascii="Segoe UI" w:hAnsi="Segoe UI" w:cs="Segoe UI"/>
                <w:color w:val="000000"/>
                <w:shd w:val="clear" w:color="auto" w:fill="FFFFFF"/>
              </w:rPr>
              <w:t>nivå  visar</w:t>
            </w:r>
            <w:proofErr w:type="gramEnd"/>
            <w:r>
              <w:rPr>
                <w:rStyle w:val="normaltextrun"/>
                <w:rFonts w:ascii="Segoe UI" w:hAnsi="Segoe UI" w:cs="Segoe UI"/>
                <w:color w:val="000000"/>
                <w:shd w:val="clear" w:color="auto" w:fill="FFFFFF"/>
              </w:rPr>
              <w:t> nyttan med att vara medlem i Sveriges Lärare. </w:t>
            </w:r>
            <w:r>
              <w:rPr>
                <w:rStyle w:val="eop"/>
                <w:rFonts w:ascii="Segoe UI" w:hAnsi="Segoe UI" w:cs="Segoe UI"/>
                <w:color w:val="000000"/>
                <w:shd w:val="clear" w:color="auto" w:fill="FFFFFF"/>
              </w:rPr>
              <w:t> </w:t>
            </w:r>
          </w:p>
          <w:p w:rsidRPr="00984B24" w:rsidR="0079141E" w:rsidP="00984B24" w:rsidRDefault="0079141E" w14:paraId="2618B0D3" w14:textId="4F2259CB">
            <w:pPr>
              <w:pStyle w:val="Faktabrdtext"/>
            </w:pPr>
          </w:p>
        </w:tc>
      </w:tr>
    </w:tbl>
    <w:p w:rsidRPr="00D81283" w:rsidR="00770D9C" w:rsidP="00D81283" w:rsidRDefault="00770D9C" w14:paraId="022837F9" w14:textId="77777777">
      <w:pPr>
        <w:pStyle w:val="Faktabrdtext"/>
        <w:rPr>
          <w:sz w:val="4"/>
          <w:szCs w:val="4"/>
        </w:rPr>
      </w:pPr>
    </w:p>
    <w:p w:rsidRPr="00DA7299" w:rsidR="0035453C" w:rsidP="00E3333F" w:rsidRDefault="0035453C" w14:paraId="5BF808F9" w14:textId="77777777">
      <w:pPr>
        <w:pStyle w:val="Rubrik4"/>
        <w:rPr>
          <w:lang w:eastAsia="sv-SE"/>
        </w:rPr>
      </w:pPr>
      <w:r w:rsidRPr="005556D8">
        <w:t xml:space="preserve">Stärka vårt fackliga inflytande lokalt och nationellt genom att vi blir fler ombud med rätt förutsättningar. </w:t>
      </w:r>
    </w:p>
    <w:tbl>
      <w:tblPr>
        <w:tblStyle w:val="Tabellrutnt"/>
        <w:tblpPr w:leftFromText="141" w:rightFromText="141" w:vertAnchor="text" w:horzAnchor="margin" w:tblpY="17"/>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8" w:type="dxa"/>
        </w:tblCellMar>
        <w:tblLook w:val="04A0" w:firstRow="1" w:lastRow="0" w:firstColumn="1" w:lastColumn="0" w:noHBand="0" w:noVBand="1"/>
      </w:tblPr>
      <w:tblGrid>
        <w:gridCol w:w="8505"/>
      </w:tblGrid>
      <w:tr w:rsidRPr="00CE0ECB" w:rsidR="00CE0ECB" w:rsidTr="2EDBAB48" w14:paraId="719161BC" w14:textId="77777777">
        <w:tc>
          <w:tcPr>
            <w:tcW w:w="8505" w:type="dxa"/>
            <w:shd w:val="clear" w:color="auto" w:fill="D8E6DB" w:themeFill="accent1" w:themeFillTint="33"/>
            <w:tcMar/>
          </w:tcPr>
          <w:p w:rsidRPr="00CE0ECB" w:rsidR="00CE0ECB" w:rsidP="00341B19" w:rsidRDefault="00CE0ECB" w14:paraId="3AEEADE1" w14:textId="77777777"/>
        </w:tc>
      </w:tr>
    </w:tbl>
    <w:tbl>
      <w:tblPr>
        <w:tblStyle w:val="Tabellrutnt"/>
        <w:tblW w:w="0" w:type="auto"/>
        <w:tblBorders>
          <w:top w:val="single" w:color="4D7955" w:themeColor="accent1" w:sz="4" w:space="0"/>
          <w:left w:val="single" w:color="4D7955" w:themeColor="accent1" w:sz="4" w:space="0"/>
          <w:bottom w:val="single" w:color="4D7955" w:themeColor="accent1" w:sz="4" w:space="0"/>
          <w:right w:val="single" w:color="4D7955" w:themeColor="accent1" w:sz="4" w:space="0"/>
          <w:insideH w:val="single" w:color="4D7955" w:themeColor="accent1" w:sz="4" w:space="0"/>
          <w:insideV w:val="single" w:color="4D7955" w:themeColor="accent1" w:sz="4" w:space="0"/>
        </w:tblBorders>
        <w:tblLook w:val="04A0" w:firstRow="1" w:lastRow="0" w:firstColumn="1" w:lastColumn="0" w:noHBand="0" w:noVBand="1"/>
      </w:tblPr>
      <w:tblGrid>
        <w:gridCol w:w="8494"/>
      </w:tblGrid>
      <w:tr w:rsidRPr="00AA58DA" w:rsidR="00770D9C" w14:paraId="70A7AFFA" w14:textId="77777777">
        <w:trPr>
          <w:trHeight w:val="719"/>
        </w:trPr>
        <w:tc>
          <w:tcPr>
            <w:tcW w:w="8494" w:type="dxa"/>
          </w:tcPr>
          <w:p w:rsidR="009B26EE" w:rsidP="00984B24" w:rsidRDefault="009B26EE" w14:paraId="2C2401AC" w14:textId="680673FE">
            <w:pPr>
              <w:pStyle w:val="Faktabrdtext"/>
            </w:pPr>
            <w:r>
              <w:t>Har ombud på nästan alla arbetsplatser vilket är en förutsättning för att få till bra samverkan.</w:t>
            </w:r>
          </w:p>
          <w:p w:rsidRPr="00984B24" w:rsidR="00770D9C" w:rsidP="00984B24" w:rsidRDefault="009B26EE" w14:paraId="715F50B2" w14:textId="5ED1A7EC">
            <w:pPr>
              <w:pStyle w:val="Faktabrdtext"/>
            </w:pPr>
            <w:r>
              <w:t>Nya ombud och de som inte har gått grundutbildningen erbjuds det. Flera stycken har både avslutat och påbörjat sin utbildning under året.</w:t>
            </w:r>
          </w:p>
        </w:tc>
      </w:tr>
    </w:tbl>
    <w:p w:rsidR="00797AEF" w:rsidP="00E3333F" w:rsidRDefault="007857B5" w14:paraId="6C16F8A3" w14:textId="77777777">
      <w:pPr>
        <w:pStyle w:val="Rubrik4"/>
      </w:pPr>
      <w:r>
        <w:rPr>
          <w:lang w:eastAsia="sv-SE"/>
        </w:rPr>
        <w:lastRenderedPageBreak/>
        <w:t>Via n</w:t>
      </w:r>
      <w:r w:rsidRPr="008173B9">
        <w:rPr>
          <w:lang w:eastAsia="sv-SE"/>
        </w:rPr>
        <w:t>ationella</w:t>
      </w:r>
      <w:r w:rsidRPr="008173B9">
        <w:rPr>
          <w:bCs/>
          <w:lang w:eastAsia="sv-SE"/>
        </w:rPr>
        <w:t xml:space="preserve"> och lokala kollektivavtal</w:t>
      </w:r>
      <w:r>
        <w:rPr>
          <w:bCs/>
          <w:lang w:eastAsia="sv-SE"/>
        </w:rPr>
        <w:t xml:space="preserve"> samt förhandlingar och samverkan</w:t>
      </w:r>
      <w:r w:rsidRPr="008173B9">
        <w:rPr>
          <w:bCs/>
          <w:lang w:eastAsia="sv-SE"/>
        </w:rPr>
        <w:t xml:space="preserve"> </w:t>
      </w:r>
      <w:r>
        <w:rPr>
          <w:bCs/>
          <w:lang w:eastAsia="sv-SE"/>
        </w:rPr>
        <w:t>med arbetsgivarparten</w:t>
      </w:r>
      <w:r w:rsidRPr="008173B9">
        <w:rPr>
          <w:bCs/>
          <w:lang w:eastAsia="sv-SE"/>
        </w:rPr>
        <w:t xml:space="preserve"> stärk</w:t>
      </w:r>
      <w:r>
        <w:rPr>
          <w:bCs/>
          <w:lang w:eastAsia="sv-SE"/>
        </w:rPr>
        <w:t>a</w:t>
      </w:r>
      <w:r w:rsidRPr="008173B9">
        <w:rPr>
          <w:bCs/>
          <w:lang w:eastAsia="sv-SE"/>
        </w:rPr>
        <w:t xml:space="preserve"> medlemmars inflytande över sitt professionella uppdrag</w:t>
      </w:r>
      <w:r>
        <w:rPr>
          <w:bCs/>
          <w:lang w:eastAsia="sv-SE"/>
        </w:rPr>
        <w:t xml:space="preserve"> och</w:t>
      </w:r>
      <w:r w:rsidRPr="008173B9">
        <w:rPr>
          <w:bCs/>
          <w:lang w:eastAsia="sv-SE"/>
        </w:rPr>
        <w:t xml:space="preserve"> säkerställ</w:t>
      </w:r>
      <w:r>
        <w:rPr>
          <w:bCs/>
          <w:lang w:eastAsia="sv-SE"/>
        </w:rPr>
        <w:t>a</w:t>
      </w:r>
      <w:r w:rsidRPr="008173B9">
        <w:rPr>
          <w:bCs/>
          <w:lang w:eastAsia="sv-SE"/>
        </w:rPr>
        <w:t xml:space="preserve"> en långsiktigt hållbar arbetsbelastning</w:t>
      </w:r>
      <w:r>
        <w:rPr>
          <w:bCs/>
          <w:lang w:eastAsia="sv-SE"/>
        </w:rPr>
        <w:t xml:space="preserve">, </w:t>
      </w:r>
      <w:r w:rsidRPr="008173B9">
        <w:rPr>
          <w:bCs/>
          <w:lang w:eastAsia="sv-SE"/>
        </w:rPr>
        <w:t xml:space="preserve">värna kärnuppdraget och </w:t>
      </w:r>
      <w:r>
        <w:rPr>
          <w:bCs/>
          <w:lang w:eastAsia="sv-SE"/>
        </w:rPr>
        <w:t>främja</w:t>
      </w:r>
      <w:r w:rsidRPr="008173B9">
        <w:rPr>
          <w:bCs/>
          <w:lang w:eastAsia="sv-SE"/>
        </w:rPr>
        <w:t xml:space="preserve"> en uthållig relativlöneutveckling.</w:t>
      </w:r>
    </w:p>
    <w:tbl>
      <w:tblPr>
        <w:tblStyle w:val="Tabellrutnt"/>
        <w:tblpPr w:leftFromText="141" w:rightFromText="141" w:vertAnchor="text" w:horzAnchor="margin" w:tblpY="17"/>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8" w:type="dxa"/>
        </w:tblCellMar>
        <w:tblLook w:val="04A0" w:firstRow="1" w:lastRow="0" w:firstColumn="1" w:lastColumn="0" w:noHBand="0" w:noVBand="1"/>
      </w:tblPr>
      <w:tblGrid>
        <w:gridCol w:w="8505"/>
      </w:tblGrid>
      <w:tr w:rsidRPr="00CE0ECB" w:rsidR="00CE0ECB" w:rsidTr="2EDBAB48" w14:paraId="787890B0" w14:textId="77777777">
        <w:tc>
          <w:tcPr>
            <w:tcW w:w="8505" w:type="dxa"/>
            <w:shd w:val="clear" w:color="auto" w:fill="D8E6DB" w:themeFill="accent1" w:themeFillTint="33"/>
            <w:tcMar/>
          </w:tcPr>
          <w:p w:rsidRPr="00CE0ECB" w:rsidR="00CE0ECB" w:rsidP="00F5481F" w:rsidRDefault="00CE0ECB" w14:paraId="3391B925" w14:textId="77777777">
            <w:pPr>
              <w:pStyle w:val="Faktapunktlista"/>
              <w:numPr>
                <w:ilvl w:val="0"/>
                <w:numId w:val="0"/>
              </w:numPr>
              <w:ind w:left="360"/>
            </w:pPr>
          </w:p>
        </w:tc>
      </w:tr>
    </w:tbl>
    <w:tbl>
      <w:tblPr>
        <w:tblStyle w:val="Tabellrutnt"/>
        <w:tblW w:w="0" w:type="auto"/>
        <w:tblBorders>
          <w:top w:val="single" w:color="4D7955" w:themeColor="accent1" w:sz="4" w:space="0"/>
          <w:left w:val="single" w:color="4D7955" w:themeColor="accent1" w:sz="4" w:space="0"/>
          <w:bottom w:val="single" w:color="4D7955" w:themeColor="accent1" w:sz="4" w:space="0"/>
          <w:right w:val="single" w:color="4D7955" w:themeColor="accent1" w:sz="4" w:space="0"/>
          <w:insideH w:val="single" w:color="4D7955" w:themeColor="accent1" w:sz="4" w:space="0"/>
          <w:insideV w:val="single" w:color="4D7955" w:themeColor="accent1" w:sz="4" w:space="0"/>
        </w:tblBorders>
        <w:tblLook w:val="04A0" w:firstRow="1" w:lastRow="0" w:firstColumn="1" w:lastColumn="0" w:noHBand="0" w:noVBand="1"/>
      </w:tblPr>
      <w:tblGrid>
        <w:gridCol w:w="8494"/>
      </w:tblGrid>
      <w:tr w:rsidRPr="00AA58DA" w:rsidR="009B5DEF" w14:paraId="56EFE58D" w14:textId="77777777">
        <w:trPr>
          <w:trHeight w:val="719"/>
        </w:trPr>
        <w:tc>
          <w:tcPr>
            <w:tcW w:w="8494" w:type="dxa"/>
          </w:tcPr>
          <w:p w:rsidRPr="00984B24" w:rsidR="009B5DEF" w:rsidP="00984B24" w:rsidRDefault="009B26EE" w14:paraId="44539E62" w14:textId="69A30A55">
            <w:pPr>
              <w:pStyle w:val="Faktabrdtext"/>
            </w:pPr>
            <w:r>
              <w:t xml:space="preserve">Vi har påbörjat i kommen om planeringstid. Tid för sitt uppdrag, för och efterarbete men kommer fortsätta detta framöver med. Påmint om vikten av att anmäla i Kia för att kunna påtala om arbetsmiljön. </w:t>
            </w:r>
          </w:p>
        </w:tc>
      </w:tr>
    </w:tbl>
    <w:p w:rsidR="00B54A73" w:rsidP="00E3333F" w:rsidRDefault="00594D7E" w14:paraId="4C4624CB" w14:textId="77777777">
      <w:pPr>
        <w:pStyle w:val="Rubrik4"/>
      </w:pPr>
      <w:r w:rsidRPr="008173B9">
        <w:rPr>
          <w:lang w:eastAsia="sv-SE"/>
        </w:rPr>
        <w:t>Påverka politiken lokalt och nationellt så att förbundets demokratiskt fastställda politiska ställningstaganden vinner genomslag.</w:t>
      </w:r>
    </w:p>
    <w:tbl>
      <w:tblPr>
        <w:tblStyle w:val="Tabellrutnt"/>
        <w:tblpPr w:leftFromText="141" w:rightFromText="141" w:vertAnchor="text" w:horzAnchor="margin" w:tblpY="17"/>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8" w:type="dxa"/>
        </w:tblCellMar>
        <w:tblLook w:val="04A0" w:firstRow="1" w:lastRow="0" w:firstColumn="1" w:lastColumn="0" w:noHBand="0" w:noVBand="1"/>
      </w:tblPr>
      <w:tblGrid>
        <w:gridCol w:w="8505"/>
      </w:tblGrid>
      <w:tr w:rsidRPr="00CE0ECB" w:rsidR="00B54A73" w14:paraId="1236D097" w14:textId="77777777">
        <w:tc>
          <w:tcPr>
            <w:tcW w:w="8505" w:type="dxa"/>
            <w:shd w:val="clear" w:color="auto" w:fill="D8E6DB" w:themeFill="accent1" w:themeFillTint="33"/>
          </w:tcPr>
          <w:p w:rsidRPr="002D0916" w:rsidR="00B54547" w:rsidP="00DC2894" w:rsidRDefault="00831811" w14:paraId="39FE6008" w14:textId="77777777">
            <w:pPr>
              <w:pStyle w:val="Faktapunktlista"/>
              <w:numPr>
                <w:ilvl w:val="0"/>
                <w:numId w:val="0"/>
              </w:numPr>
              <w:rPr>
                <w:rFonts w:eastAsia="Times New Roman"/>
                <w:b/>
                <w:bCs/>
                <w:lang w:eastAsia="sv-SE"/>
              </w:rPr>
            </w:pPr>
            <w:r w:rsidRPr="002D0916">
              <w:rPr>
                <w:rFonts w:eastAsia="Times New Roman"/>
                <w:b/>
                <w:bCs/>
                <w:lang w:eastAsia="sv-SE"/>
              </w:rPr>
              <w:t>Särskilt prioriterat för 2025 är:</w:t>
            </w:r>
          </w:p>
          <w:p w:rsidRPr="002D0916" w:rsidR="00277E7F" w:rsidP="008B3E97" w:rsidRDefault="00277E7F" w14:paraId="6EB6D60A" w14:textId="77777777">
            <w:pPr>
              <w:pStyle w:val="Faktapunktlista"/>
              <w:numPr>
                <w:ilvl w:val="0"/>
                <w:numId w:val="26"/>
              </w:numPr>
              <w:rPr>
                <w:rFonts w:eastAsia="Times New Roman"/>
                <w:lang w:eastAsia="sv-SE"/>
              </w:rPr>
            </w:pPr>
            <w:r w:rsidRPr="002D0916">
              <w:rPr>
                <w:rFonts w:eastAsia="Times New Roman"/>
                <w:lang w:eastAsia="sv-SE"/>
              </w:rPr>
              <w:t xml:space="preserve">Att förmå huvudmännen att tillhandahålla tillräckliga resurser </w:t>
            </w:r>
            <w:r w:rsidRPr="509DE090">
              <w:t>till verksamheten på medlemmarnas arbetsplatser som matchar kraven i skollag och läroplan.</w:t>
            </w:r>
          </w:p>
          <w:p w:rsidRPr="002D0916" w:rsidR="0036162E" w:rsidP="008B3E97" w:rsidRDefault="00A23B92" w14:paraId="773E343E" w14:textId="77777777">
            <w:pPr>
              <w:pStyle w:val="Faktapunktlista"/>
              <w:numPr>
                <w:ilvl w:val="0"/>
                <w:numId w:val="26"/>
              </w:numPr>
              <w:rPr>
                <w:rFonts w:eastAsia="Times New Roman"/>
                <w:lang w:eastAsia="sv-SE"/>
              </w:rPr>
            </w:pPr>
            <w:r w:rsidRPr="002D0916">
              <w:rPr>
                <w:rFonts w:eastAsia="Times New Roman"/>
                <w:lang w:eastAsia="sv-SE"/>
              </w:rPr>
              <w:t xml:space="preserve">Att få till </w:t>
            </w:r>
            <w:r w:rsidRPr="002D0916" w:rsidR="00ED0F1C">
              <w:rPr>
                <w:rFonts w:eastAsia="Times New Roman"/>
                <w:lang w:eastAsia="sv-SE"/>
              </w:rPr>
              <w:t>stånd politisk</w:t>
            </w:r>
            <w:r w:rsidRPr="002D0916" w:rsidR="006D3498">
              <w:rPr>
                <w:rFonts w:eastAsia="Times New Roman"/>
                <w:lang w:eastAsia="sv-SE"/>
              </w:rPr>
              <w:t>t beslut</w:t>
            </w:r>
            <w:r w:rsidRPr="002D0916" w:rsidR="00D149CA">
              <w:rPr>
                <w:rFonts w:eastAsia="Times New Roman"/>
                <w:lang w:eastAsia="sv-SE"/>
              </w:rPr>
              <w:t>ade</w:t>
            </w:r>
            <w:r w:rsidRPr="002D0916" w:rsidR="002D0F51">
              <w:rPr>
                <w:rFonts w:eastAsia="Times New Roman"/>
                <w:lang w:eastAsia="sv-SE"/>
              </w:rPr>
              <w:t xml:space="preserve"> regleringar</w:t>
            </w:r>
            <w:r w:rsidRPr="002D0916" w:rsidR="00D61054">
              <w:rPr>
                <w:rFonts w:eastAsia="Times New Roman"/>
                <w:lang w:eastAsia="sv-SE"/>
              </w:rPr>
              <w:t xml:space="preserve"> som vär</w:t>
            </w:r>
            <w:r w:rsidRPr="002D0916" w:rsidR="00E364ED">
              <w:rPr>
                <w:rFonts w:eastAsia="Times New Roman"/>
                <w:lang w:eastAsia="sv-SE"/>
              </w:rPr>
              <w:t>nar medlemmarnas kärnuppdrag.</w:t>
            </w:r>
          </w:p>
          <w:p w:rsidRPr="002D0916" w:rsidR="003C3C69" w:rsidP="00DC2894" w:rsidRDefault="003C3C69" w14:paraId="28671D0B" w14:textId="77777777">
            <w:pPr>
              <w:pStyle w:val="Faktapunktlista"/>
              <w:numPr>
                <w:ilvl w:val="0"/>
                <w:numId w:val="26"/>
              </w:numPr>
              <w:rPr>
                <w:rFonts w:eastAsia="Times New Roman"/>
                <w:lang w:eastAsia="sv-SE"/>
              </w:rPr>
            </w:pPr>
            <w:r w:rsidRPr="002D0916">
              <w:rPr>
                <w:rFonts w:eastAsia="Times New Roman"/>
                <w:lang w:eastAsia="sv-SE"/>
              </w:rPr>
              <w:t>Att påverka implementeringen av</w:t>
            </w:r>
            <w:r w:rsidRPr="002D0916" w:rsidR="002D207D">
              <w:rPr>
                <w:rFonts w:eastAsia="Times New Roman"/>
                <w:lang w:eastAsia="sv-SE"/>
              </w:rPr>
              <w:t xml:space="preserve"> det nationella</w:t>
            </w:r>
            <w:r w:rsidRPr="002D0916" w:rsidR="00AF57F2">
              <w:rPr>
                <w:rFonts w:eastAsia="Times New Roman"/>
                <w:lang w:eastAsia="sv-SE"/>
              </w:rPr>
              <w:t xml:space="preserve"> professionsprogrammet så att medlemmarnas möjligheter till kvalificerad f</w:t>
            </w:r>
            <w:r w:rsidRPr="002D0916" w:rsidR="007711E9">
              <w:rPr>
                <w:rFonts w:eastAsia="Times New Roman"/>
                <w:lang w:eastAsia="sv-SE"/>
              </w:rPr>
              <w:t>ortbildning och utveckling i yrke</w:t>
            </w:r>
            <w:r w:rsidRPr="002D0916" w:rsidR="00DC2894">
              <w:rPr>
                <w:rFonts w:eastAsia="Times New Roman"/>
                <w:lang w:eastAsia="sv-SE"/>
              </w:rPr>
              <w:t>t stärks.</w:t>
            </w:r>
          </w:p>
          <w:p w:rsidRPr="00CE0ECB" w:rsidR="00B54A73" w:rsidP="00FA0610" w:rsidRDefault="00B54A73" w14:paraId="16D205D7" w14:textId="77777777">
            <w:pPr>
              <w:pStyle w:val="Faktapunktlista"/>
              <w:numPr>
                <w:ilvl w:val="0"/>
                <w:numId w:val="0"/>
              </w:numPr>
            </w:pPr>
          </w:p>
        </w:tc>
      </w:tr>
    </w:tbl>
    <w:tbl>
      <w:tblPr>
        <w:tblStyle w:val="Tabellrutnt"/>
        <w:tblW w:w="0" w:type="auto"/>
        <w:tblBorders>
          <w:top w:val="single" w:color="4D7955" w:themeColor="accent1" w:sz="4" w:space="0"/>
          <w:left w:val="single" w:color="4D7955" w:themeColor="accent1" w:sz="4" w:space="0"/>
          <w:bottom w:val="single" w:color="4D7955" w:themeColor="accent1" w:sz="4" w:space="0"/>
          <w:right w:val="single" w:color="4D7955" w:themeColor="accent1" w:sz="4" w:space="0"/>
          <w:insideH w:val="single" w:color="4D7955" w:themeColor="accent1" w:sz="4" w:space="0"/>
          <w:insideV w:val="single" w:color="4D7955" w:themeColor="accent1" w:sz="4" w:space="0"/>
        </w:tblBorders>
        <w:tblLook w:val="04A0" w:firstRow="1" w:lastRow="0" w:firstColumn="1" w:lastColumn="0" w:noHBand="0" w:noVBand="1"/>
      </w:tblPr>
      <w:tblGrid>
        <w:gridCol w:w="8494"/>
      </w:tblGrid>
      <w:tr w:rsidRPr="00AA58DA" w:rsidR="00B54A73" w14:paraId="2BA40FAC" w14:textId="77777777">
        <w:trPr>
          <w:trHeight w:val="719"/>
        </w:trPr>
        <w:tc>
          <w:tcPr>
            <w:tcW w:w="8494" w:type="dxa"/>
          </w:tcPr>
          <w:p w:rsidR="00B54A73" w:rsidRDefault="009B26EE" w14:paraId="0A0100E8" w14:textId="77777777">
            <w:pPr>
              <w:pStyle w:val="Faktabrdtext"/>
            </w:pPr>
            <w:r>
              <w:t xml:space="preserve">Vi har haft träff med några politiker. Men var tyvärr inte så många som kom. </w:t>
            </w:r>
          </w:p>
          <w:p w:rsidR="009B26EE" w:rsidRDefault="009B26EE" w14:paraId="3E9F6ECB" w14:textId="77777777">
            <w:pPr>
              <w:pStyle w:val="Faktabrdtext"/>
            </w:pPr>
            <w:r>
              <w:t xml:space="preserve">Skrivit synpunkter tillsammans med andra fackförbund angående budget. </w:t>
            </w:r>
          </w:p>
          <w:p w:rsidRPr="00984B24" w:rsidR="009B26EE" w:rsidRDefault="009B26EE" w14:paraId="5BECEF45" w14:textId="7F6BCC5B">
            <w:pPr>
              <w:pStyle w:val="Faktabrdtext"/>
            </w:pPr>
          </w:p>
        </w:tc>
      </w:tr>
    </w:tbl>
    <w:p w:rsidR="00B54A73" w:rsidP="00B54A73" w:rsidRDefault="00B54A73" w14:paraId="4FF9F8A6" w14:textId="77777777">
      <w:pPr>
        <w:pStyle w:val="Faktabrdtext"/>
      </w:pPr>
    </w:p>
    <w:p w:rsidR="00202476" w:rsidP="00E3333F" w:rsidRDefault="00202476" w14:paraId="43C4D6DD" w14:textId="77777777">
      <w:pPr>
        <w:pStyle w:val="Rubrik3"/>
      </w:pPr>
      <w:r>
        <w:t>Övrig verksamhet</w:t>
      </w:r>
    </w:p>
    <w:tbl>
      <w:tblPr>
        <w:tblStyle w:val="Tabellrutnt"/>
        <w:tblpPr w:leftFromText="141" w:rightFromText="141" w:vertAnchor="text" w:horzAnchor="margin" w:tblpY="17"/>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8" w:type="dxa"/>
        </w:tblCellMar>
        <w:tblLook w:val="04A0" w:firstRow="1" w:lastRow="0" w:firstColumn="1" w:lastColumn="0" w:noHBand="0" w:noVBand="1"/>
      </w:tblPr>
      <w:tblGrid>
        <w:gridCol w:w="8505"/>
      </w:tblGrid>
      <w:tr w:rsidRPr="00EE5A1A" w:rsidR="00EE5A1A" w:rsidTr="2EDBAB48" w14:paraId="0071EC0A" w14:textId="77777777">
        <w:tc>
          <w:tcPr>
            <w:tcW w:w="8505" w:type="dxa"/>
            <w:shd w:val="clear" w:color="auto" w:fill="D8E6DB" w:themeFill="accent1" w:themeFillTint="33"/>
            <w:tcMar/>
          </w:tcPr>
          <w:p w:rsidRPr="00FD1A04" w:rsidR="00EE5A1A" w:rsidP="00FD1A04" w:rsidRDefault="00EE5A1A" w14:paraId="7173BEF7" w14:textId="2F50C2BF">
            <w:pPr>
              <w:pStyle w:val="Faktabrdtext"/>
            </w:pPr>
          </w:p>
        </w:tc>
      </w:tr>
    </w:tbl>
    <w:tbl>
      <w:tblPr>
        <w:tblStyle w:val="Tabellrutnt"/>
        <w:tblW w:w="0" w:type="auto"/>
        <w:tblBorders>
          <w:top w:val="single" w:color="4D7955" w:themeColor="accent1" w:sz="4" w:space="0"/>
          <w:left w:val="single" w:color="4D7955" w:themeColor="accent1" w:sz="4" w:space="0"/>
          <w:bottom w:val="single" w:color="4D7955" w:themeColor="accent1" w:sz="4" w:space="0"/>
          <w:right w:val="single" w:color="4D7955" w:themeColor="accent1" w:sz="4" w:space="0"/>
          <w:insideH w:val="single" w:color="4D7955" w:themeColor="accent1" w:sz="4" w:space="0"/>
          <w:insideV w:val="single" w:color="4D7955" w:themeColor="accent1" w:sz="4" w:space="0"/>
        </w:tblBorders>
        <w:tblLook w:val="04A0" w:firstRow="1" w:lastRow="0" w:firstColumn="1" w:lastColumn="0" w:noHBand="0" w:noVBand="1"/>
      </w:tblPr>
      <w:tblGrid>
        <w:gridCol w:w="8494"/>
      </w:tblGrid>
      <w:tr w:rsidRPr="00EE5A1A" w:rsidR="00EE5A1A" w14:paraId="1545C228" w14:textId="77777777">
        <w:trPr>
          <w:trHeight w:val="719"/>
        </w:trPr>
        <w:tc>
          <w:tcPr>
            <w:tcW w:w="8494" w:type="dxa"/>
          </w:tcPr>
          <w:p w:rsidRPr="00984B24" w:rsidR="00EE5A1A" w:rsidP="00984B24" w:rsidRDefault="009B26EE" w14:paraId="2D78FB19" w14:textId="60580281">
            <w:pPr>
              <w:pStyle w:val="Faktabrdtext"/>
            </w:pPr>
            <w:r>
              <w:t xml:space="preserve">Therese Cedervall, Britta Eriksson och Susanne Andersson har gått grundutbildning för förhandlingsombud och huvudskyddsombud. </w:t>
            </w:r>
          </w:p>
        </w:tc>
      </w:tr>
    </w:tbl>
    <w:p w:rsidRPr="00F54BA9" w:rsidR="00963DDA" w:rsidP="00963DDA" w:rsidRDefault="00A40003" w14:paraId="30362FDE" w14:textId="77777777">
      <w:pPr>
        <w:pStyle w:val="Rubrik3"/>
        <w:rPr>
          <w:color w:val="auto"/>
        </w:rPr>
      </w:pPr>
      <w:r w:rsidRPr="00F54BA9">
        <w:rPr>
          <w:color w:val="auto"/>
        </w:rPr>
        <w:t>Distrikts</w:t>
      </w:r>
      <w:r w:rsidRPr="00F54BA9" w:rsidR="00F54BA9">
        <w:rPr>
          <w:color w:val="auto"/>
        </w:rPr>
        <w:t>råd</w:t>
      </w:r>
    </w:p>
    <w:tbl>
      <w:tblPr>
        <w:tblStyle w:val="Tabellrutnt"/>
        <w:tblpPr w:leftFromText="141" w:rightFromText="141" w:vertAnchor="text" w:horzAnchor="margin" w:tblpY="17"/>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8" w:type="dxa"/>
        </w:tblCellMar>
        <w:tblLook w:val="04A0" w:firstRow="1" w:lastRow="0" w:firstColumn="1" w:lastColumn="0" w:noHBand="0" w:noVBand="1"/>
      </w:tblPr>
      <w:tblGrid>
        <w:gridCol w:w="8505"/>
      </w:tblGrid>
      <w:tr w:rsidRPr="00CE0ECB" w:rsidR="00963DDA" w:rsidTr="2EDBAB48" w14:paraId="611DCA14" w14:textId="77777777">
        <w:tc>
          <w:tcPr>
            <w:tcW w:w="8505" w:type="dxa"/>
            <w:shd w:val="clear" w:color="auto" w:fill="D8E6DB" w:themeFill="accent1" w:themeFillTint="33"/>
            <w:tcMar/>
          </w:tcPr>
          <w:p w:rsidRPr="00CE0ECB" w:rsidR="00963DDA" w:rsidP="2EDBAB48" w:rsidRDefault="00963DDA" w14:paraId="3D82E1D0" w14:textId="160D02CA">
            <w:pPr>
              <w:pStyle w:val="Faktapunktlista"/>
              <w:numPr>
                <w:ilvl w:val="0"/>
                <w:numId w:val="0"/>
              </w:numPr>
              <w:ind/>
              <w:rPr>
                <w:i w:val="1"/>
                <w:iCs w:val="1"/>
              </w:rPr>
            </w:pPr>
          </w:p>
        </w:tc>
      </w:tr>
    </w:tbl>
    <w:tbl>
      <w:tblPr>
        <w:tblStyle w:val="Tabellrutnt"/>
        <w:tblW w:w="0" w:type="auto"/>
        <w:tblBorders>
          <w:top w:val="single" w:color="4D7955" w:themeColor="accent1" w:sz="4" w:space="0"/>
          <w:left w:val="single" w:color="4D7955" w:themeColor="accent1" w:sz="4" w:space="0"/>
          <w:bottom w:val="single" w:color="4D7955" w:themeColor="accent1" w:sz="4" w:space="0"/>
          <w:right w:val="single" w:color="4D7955" w:themeColor="accent1" w:sz="4" w:space="0"/>
          <w:insideH w:val="single" w:color="4D7955" w:themeColor="accent1" w:sz="4" w:space="0"/>
          <w:insideV w:val="single" w:color="4D7955" w:themeColor="accent1" w:sz="4" w:space="0"/>
        </w:tblBorders>
        <w:tblLook w:val="04A0" w:firstRow="1" w:lastRow="0" w:firstColumn="1" w:lastColumn="0" w:noHBand="0" w:noVBand="1"/>
      </w:tblPr>
      <w:tblGrid>
        <w:gridCol w:w="8494"/>
      </w:tblGrid>
      <w:tr w:rsidRPr="00AA58DA" w:rsidR="00963DDA" w14:paraId="43C1309A" w14:textId="77777777">
        <w:trPr>
          <w:trHeight w:val="719"/>
        </w:trPr>
        <w:tc>
          <w:tcPr>
            <w:tcW w:w="8494" w:type="dxa"/>
          </w:tcPr>
          <w:p w:rsidRPr="00984B24" w:rsidR="00963DDA" w:rsidRDefault="009B26EE" w14:paraId="4EDE5DCC" w14:textId="023BCC38">
            <w:pPr>
              <w:pStyle w:val="Faktabrdtext"/>
            </w:pPr>
            <w:r>
              <w:t xml:space="preserve">Niklas Lindstrand och Kristina Lindqvist Stark deltog på distriktsråden under våren. Sen har Therese Cedervall varit med. Växlar varannan gång mellan teams och på plats i Uddevalla. Svårt att delta alla gånger på plats och särskilt då program kommer sent för att vi ska kunna söka ledigt. </w:t>
            </w:r>
          </w:p>
        </w:tc>
      </w:tr>
    </w:tbl>
    <w:p w:rsidRPr="00EE5A1A" w:rsidR="00EE5A1A" w:rsidP="00D81283" w:rsidRDefault="00EE5A1A" w14:paraId="65726773" w14:textId="77777777">
      <w:pPr>
        <w:pStyle w:val="Faktabrdtext"/>
      </w:pPr>
    </w:p>
    <w:p w:rsidR="00476C3D" w:rsidP="00295ED5" w:rsidRDefault="00476C3D" w14:paraId="70F78901" w14:textId="77777777">
      <w:pPr>
        <w:pStyle w:val="Rubrik2"/>
      </w:pPr>
      <w:r w:rsidRPr="00476C3D">
        <w:t xml:space="preserve">Ekonomisk </w:t>
      </w:r>
      <w:r w:rsidR="00352DA4">
        <w:t>uppföljning</w:t>
      </w:r>
    </w:p>
    <w:tbl>
      <w:tblPr>
        <w:tblStyle w:val="Tabellrutnt"/>
        <w:tblpPr w:leftFromText="141" w:rightFromText="141" w:vertAnchor="text" w:horzAnchor="margin" w:tblpY="17"/>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8" w:type="dxa"/>
        </w:tblCellMar>
        <w:tblLook w:val="04A0" w:firstRow="1" w:lastRow="0" w:firstColumn="1" w:lastColumn="0" w:noHBand="0" w:noVBand="1"/>
      </w:tblPr>
      <w:tblGrid>
        <w:gridCol w:w="8505"/>
      </w:tblGrid>
      <w:tr w:rsidRPr="002013C1" w:rsidR="00CE0ECB" w14:paraId="43210523" w14:textId="77777777">
        <w:tc>
          <w:tcPr>
            <w:tcW w:w="8505" w:type="dxa"/>
            <w:shd w:val="clear" w:color="auto" w:fill="D8E6DB" w:themeFill="accent1" w:themeFillTint="33"/>
          </w:tcPr>
          <w:p w:rsidRPr="00FD1A04" w:rsidR="00CE0ECB" w:rsidP="00FD1A04" w:rsidRDefault="00CE0ECB" w14:paraId="634FF095" w14:textId="77777777">
            <w:pPr>
              <w:pStyle w:val="Faktapunktlista"/>
              <w:ind w:left="174" w:hanging="174"/>
            </w:pPr>
            <w:r w:rsidRPr="00FD1A04">
              <w:t>Klipp in rapporten ”</w:t>
            </w:r>
            <w:r w:rsidRPr="00FD1A04" w:rsidR="00FD1A04">
              <w:t>B</w:t>
            </w:r>
            <w:r w:rsidRPr="00FD1A04">
              <w:t xml:space="preserve">udgetuppföljning per kostnadsställe” som ingår i årsrapporten som föreningen har fått </w:t>
            </w:r>
            <w:r w:rsidRPr="00FD1A04" w:rsidR="00FD1A04">
              <w:t>mejlad</w:t>
            </w:r>
            <w:r w:rsidRPr="00FD1A04">
              <w:t xml:space="preserve"> från </w:t>
            </w:r>
            <w:proofErr w:type="spellStart"/>
            <w:r w:rsidRPr="00FD1A04">
              <w:t>Aspia</w:t>
            </w:r>
            <w:proofErr w:type="spellEnd"/>
            <w:r w:rsidRPr="00FD1A04">
              <w:t>.</w:t>
            </w:r>
          </w:p>
          <w:p w:rsidRPr="002013C1" w:rsidR="00CE0ECB" w:rsidP="00FD1A04" w:rsidRDefault="00CE0ECB" w14:paraId="0CCD82D6" w14:textId="77777777">
            <w:pPr>
              <w:pStyle w:val="Faktapunktlista"/>
              <w:ind w:left="174" w:hanging="174"/>
            </w:pPr>
            <w:r w:rsidRPr="00FD1A04">
              <w:t>Ge en kommentar till utfallet, förklara större avvikelser mot budget och reflektera över utfallet i stort.</w:t>
            </w:r>
            <w:r w:rsidRPr="00AA58DA">
              <w:t xml:space="preserve"> </w:t>
            </w:r>
          </w:p>
        </w:tc>
      </w:tr>
    </w:tbl>
    <w:tbl>
      <w:tblPr>
        <w:tblStyle w:val="Tabellrutnt"/>
        <w:tblW w:w="0" w:type="auto"/>
        <w:tblBorders>
          <w:top w:val="single" w:color="4D7955" w:themeColor="accent1" w:sz="4" w:space="0"/>
          <w:left w:val="single" w:color="4D7955" w:themeColor="accent1" w:sz="4" w:space="0"/>
          <w:bottom w:val="single" w:color="4D7955" w:themeColor="accent1" w:sz="4" w:space="0"/>
          <w:right w:val="single" w:color="4D7955" w:themeColor="accent1" w:sz="4" w:space="0"/>
          <w:insideH w:val="single" w:color="4D7955" w:themeColor="accent1" w:sz="4" w:space="0"/>
          <w:insideV w:val="single" w:color="4D7955" w:themeColor="accent1" w:sz="4" w:space="0"/>
        </w:tblBorders>
        <w:tblLook w:val="04A0" w:firstRow="1" w:lastRow="0" w:firstColumn="1" w:lastColumn="0" w:noHBand="0" w:noVBand="1"/>
      </w:tblPr>
      <w:tblGrid>
        <w:gridCol w:w="8494"/>
      </w:tblGrid>
      <w:tr w:rsidRPr="00AA58DA" w:rsidR="009B5DEF" w14:paraId="71ABF534" w14:textId="77777777">
        <w:trPr>
          <w:trHeight w:val="719"/>
        </w:trPr>
        <w:tc>
          <w:tcPr>
            <w:tcW w:w="8494" w:type="dxa"/>
          </w:tcPr>
          <w:p w:rsidR="009B5DEF" w:rsidP="00984B24" w:rsidRDefault="008D59E6" w14:paraId="49956BD5" w14:textId="77777777">
            <w:pPr>
              <w:pStyle w:val="Faktabrdtext"/>
            </w:pPr>
            <w:r w:rsidRPr="008D59E6">
              <w:lastRenderedPageBreak/>
              <w:drawing>
                <wp:inline distT="0" distB="0" distL="0" distR="0" wp14:anchorId="256DE60D" wp14:editId="3D591B69">
                  <wp:extent cx="5151120" cy="2781300"/>
                  <wp:effectExtent l="0" t="0" r="0" b="0"/>
                  <wp:docPr id="80967702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677026" name=""/>
                          <pic:cNvPicPr/>
                        </pic:nvPicPr>
                        <pic:blipFill>
                          <a:blip r:embed="rId12"/>
                          <a:stretch>
                            <a:fillRect/>
                          </a:stretch>
                        </pic:blipFill>
                        <pic:spPr>
                          <a:xfrm>
                            <a:off x="0" y="0"/>
                            <a:ext cx="5151120" cy="2781300"/>
                          </a:xfrm>
                          <a:prstGeom prst="rect">
                            <a:avLst/>
                          </a:prstGeom>
                        </pic:spPr>
                      </pic:pic>
                    </a:graphicData>
                  </a:graphic>
                </wp:inline>
              </w:drawing>
            </w:r>
          </w:p>
          <w:p w:rsidRPr="00984B24" w:rsidR="008D59E6" w:rsidP="00984B24" w:rsidRDefault="008D59E6" w14:paraId="64CEEECC" w14:textId="3D3A0DB0">
            <w:pPr>
              <w:pStyle w:val="Faktabrdtext"/>
            </w:pPr>
            <w:r>
              <w:t>De utbildningar styrelsen varit på har bekostats centralt.</w:t>
            </w:r>
            <w:r w:rsidR="00531D11">
              <w:t xml:space="preserve"> Utbildning under</w:t>
            </w:r>
            <w:r>
              <w:t xml:space="preserve"> </w:t>
            </w:r>
            <w:proofErr w:type="gramStart"/>
            <w:r>
              <w:t>Vår egen konferensen</w:t>
            </w:r>
            <w:proofErr w:type="gramEnd"/>
            <w:r>
              <w:t xml:space="preserve"> </w:t>
            </w:r>
          </w:p>
        </w:tc>
      </w:tr>
    </w:tbl>
    <w:p w:rsidRPr="002C2214" w:rsidR="002C2214" w:rsidP="009B5DEF" w:rsidRDefault="002C2214" w14:paraId="6CEAB7B6" w14:textId="77777777"/>
    <w:p w:rsidR="00476C3D" w:rsidP="0036430E" w:rsidRDefault="00476C3D" w14:paraId="0396A9A5" w14:textId="77777777"/>
    <w:p w:rsidRPr="00631DDD" w:rsidR="00631DDD" w:rsidP="00295ED5" w:rsidRDefault="00631DDD" w14:paraId="45F6E167" w14:textId="77777777">
      <w:pPr>
        <w:pStyle w:val="Rubrik2"/>
      </w:pPr>
      <w:r>
        <w:t>Ort</w:t>
      </w:r>
      <w:r w:rsidRPr="00655DE9">
        <w:t>, datum och underskrift</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08" w:type="dxa"/>
        </w:tblCellMar>
        <w:tblLook w:val="04A0" w:firstRow="1" w:lastRow="0" w:firstColumn="1" w:lastColumn="0" w:noHBand="0" w:noVBand="1"/>
      </w:tblPr>
      <w:tblGrid>
        <w:gridCol w:w="8505"/>
      </w:tblGrid>
      <w:tr w:rsidR="009B5DEF" w14:paraId="39D07C05" w14:textId="77777777">
        <w:tc>
          <w:tcPr>
            <w:tcW w:w="8505" w:type="dxa"/>
            <w:shd w:val="clear" w:color="auto" w:fill="F4EFD7"/>
          </w:tcPr>
          <w:p w:rsidRPr="00BB1D45" w:rsidR="009B5DEF" w:rsidP="00BB1D45" w:rsidRDefault="009B5DEF" w14:paraId="2B320AAE" w14:textId="77777777">
            <w:pPr>
              <w:pStyle w:val="Faktabrdtext"/>
            </w:pPr>
            <w:r w:rsidRPr="00BB1D45">
              <w:t>Sist i verksamhetsberättelsen ska det framgå ort och datum samt underteckning med namnförtydligande av alla ordinarie ledamöter i styrelsen.</w:t>
            </w:r>
          </w:p>
        </w:tc>
      </w:tr>
    </w:tbl>
    <w:p w:rsidR="009B5DEF" w:rsidP="003437C5" w:rsidRDefault="009B5DEF" w14:paraId="0E32983F" w14:textId="77777777"/>
    <w:p w:rsidR="00AE23BC" w:rsidP="003437C5" w:rsidRDefault="00AE23BC" w14:paraId="460766DA" w14:textId="77777777"/>
    <w:p w:rsidR="00AE23BC" w:rsidP="003437C5" w:rsidRDefault="00AE23BC" w14:paraId="25019B5A" w14:textId="77777777"/>
    <w:p w:rsidR="00AE23BC" w:rsidP="003437C5" w:rsidRDefault="00AE23BC" w14:paraId="49B1A396" w14:textId="77777777"/>
    <w:p w:rsidR="00AE23BC" w:rsidP="003437C5" w:rsidRDefault="00AE23BC" w14:paraId="3EDD8DCE" w14:textId="77777777"/>
    <w:p w:rsidR="00AE23BC" w:rsidP="003437C5" w:rsidRDefault="00AE23BC" w14:paraId="5495E948" w14:textId="77777777"/>
    <w:p w:rsidR="00AE23BC" w:rsidP="003437C5" w:rsidRDefault="00AE23BC" w14:paraId="16235A02" w14:textId="77777777"/>
    <w:p w:rsidR="00AE23BC" w:rsidP="003437C5" w:rsidRDefault="00AE23BC" w14:paraId="6540B2F3" w14:textId="77777777"/>
    <w:p w:rsidR="00AE23BC" w:rsidP="003437C5" w:rsidRDefault="00AE23BC" w14:paraId="7E1E0544" w14:textId="77777777"/>
    <w:p w:rsidR="00AE23BC" w:rsidP="003437C5" w:rsidRDefault="00AE23BC" w14:paraId="60BCFE9B" w14:textId="77777777"/>
    <w:sectPr w:rsidR="00AE23BC" w:rsidSect="0052368D">
      <w:footerReference w:type="default" r:id="rId13"/>
      <w:headerReference w:type="first" r:id="rId14"/>
      <w:footerReference w:type="first" r:id="rId15"/>
      <w:type w:val="continuous"/>
      <w:pgSz w:w="11906" w:h="16838" w:orient="portrait"/>
      <w:pgMar w:top="1276" w:right="1701" w:bottom="709" w:left="1701" w:header="709" w:footer="709" w:gutter="0"/>
      <w:cols w:space="708"/>
      <w:titlePg/>
      <w:docGrid w:linePitch="360"/>
      <w:headerReference w:type="default" r:id="R44f20dd7d8a545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1812" w:rsidP="00ED6C6F" w:rsidRDefault="000A1812" w14:paraId="1937E840" w14:textId="77777777">
      <w:pPr>
        <w:spacing w:after="0" w:line="240" w:lineRule="auto"/>
      </w:pPr>
      <w:r>
        <w:separator/>
      </w:r>
    </w:p>
    <w:p w:rsidR="000A1812" w:rsidRDefault="000A1812" w14:paraId="10D5AFCD" w14:textId="77777777"/>
    <w:p w:rsidR="000A1812" w:rsidRDefault="000A1812" w14:paraId="70C60910" w14:textId="77777777"/>
  </w:endnote>
  <w:endnote w:type="continuationSeparator" w:id="0">
    <w:p w:rsidR="000A1812" w:rsidP="00ED6C6F" w:rsidRDefault="000A1812" w14:paraId="2BF1F7FC" w14:textId="77777777">
      <w:pPr>
        <w:spacing w:after="0" w:line="240" w:lineRule="auto"/>
      </w:pPr>
      <w:r>
        <w:continuationSeparator/>
      </w:r>
    </w:p>
    <w:p w:rsidR="000A1812" w:rsidRDefault="000A1812" w14:paraId="7CC339A9" w14:textId="77777777"/>
    <w:p w:rsidR="000A1812" w:rsidRDefault="000A1812" w14:paraId="688814A8" w14:textId="77777777"/>
  </w:endnote>
  <w:endnote w:type="continuationNotice" w:id="1">
    <w:p w:rsidR="000A1812" w:rsidRDefault="000A1812" w14:paraId="186BDA6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Georgia Pro Light">
    <w:panose1 w:val="02040302050405020303"/>
    <w:charset w:val="00"/>
    <w:family w:val="roman"/>
    <w:pitch w:val="variable"/>
    <w:sig w:usb0="800002AF" w:usb1="00000003"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p w:rsidRPr="00DF63EC" w:rsidR="00DF63EC" w:rsidP="00DF63EC" w:rsidRDefault="00DF63EC" w14:paraId="41B8E878" w14:textId="77777777">
    <w:pPr>
      <w:tabs>
        <w:tab w:val="center" w:pos="4536"/>
        <w:tab w:val="right" w:pos="9072"/>
      </w:tabs>
      <w:spacing w:after="80" w:line="240" w:lineRule="auto"/>
      <w:rPr>
        <w:rFonts w:asciiTheme="majorHAnsi" w:hAnsiTheme="majorHAnsi"/>
        <w:sz w:val="16"/>
        <w:szCs w:val="18"/>
      </w:rPr>
    </w:pPr>
  </w:p>
  <w:tbl>
    <w:tblPr>
      <w:tblW w:w="8500" w:type="dxa"/>
      <w:tblCellMar>
        <w:left w:w="0" w:type="dxa"/>
        <w:right w:w="0" w:type="dxa"/>
      </w:tblCellMar>
      <w:tblLook w:val="04A0" w:firstRow="1" w:lastRow="0" w:firstColumn="1" w:lastColumn="0" w:noHBand="0" w:noVBand="1"/>
    </w:tblPr>
    <w:tblGrid>
      <w:gridCol w:w="1563"/>
      <w:gridCol w:w="6087"/>
      <w:gridCol w:w="850"/>
    </w:tblGrid>
    <w:tr w:rsidRPr="00DF63EC" w:rsidR="00DF63EC" w14:paraId="337D0FF3" w14:textId="77777777">
      <w:trPr>
        <w:trHeight w:val="567" w:hRule="exact"/>
      </w:trPr>
      <w:tc>
        <w:tcPr>
          <w:tcW w:w="1563" w:type="dxa"/>
          <w:vAlign w:val="bottom"/>
        </w:tcPr>
        <w:p w:rsidRPr="00DF63EC" w:rsidR="00DF63EC" w:rsidP="00DF63EC" w:rsidRDefault="00DF63EC" w14:paraId="6DBB1AF5" w14:textId="77777777">
          <w:pPr>
            <w:spacing w:after="0"/>
          </w:pPr>
          <w:r w:rsidRPr="00DF63EC">
            <w:rPr>
              <w:noProof/>
            </w:rPr>
            <w:drawing>
              <wp:inline distT="0" distB="0" distL="0" distR="0" wp14:anchorId="464CD152" wp14:editId="0C07192C">
                <wp:extent cx="881632" cy="172800"/>
                <wp:effectExtent l="0" t="0" r="0" b="0"/>
                <wp:docPr id="297772311" name="Bild 297772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81632" cy="172800"/>
                        </a:xfrm>
                        <a:prstGeom prst="rect">
                          <a:avLst/>
                        </a:prstGeom>
                      </pic:spPr>
                    </pic:pic>
                  </a:graphicData>
                </a:graphic>
              </wp:inline>
            </w:drawing>
          </w:r>
        </w:p>
      </w:tc>
      <w:tc>
        <w:tcPr>
          <w:tcW w:w="6087" w:type="dxa"/>
          <w:vAlign w:val="bottom"/>
        </w:tcPr>
        <w:p w:rsidRPr="00DF63EC" w:rsidR="00DF63EC" w:rsidP="00DF63EC" w:rsidRDefault="000A1812" w14:paraId="3E062144" w14:textId="5AC26761">
          <w:pPr>
            <w:tabs>
              <w:tab w:val="center" w:pos="4536"/>
              <w:tab w:val="right" w:pos="9072"/>
            </w:tabs>
            <w:spacing w:after="100" w:line="240" w:lineRule="auto"/>
            <w:rPr>
              <w:rFonts w:asciiTheme="majorHAnsi" w:hAnsiTheme="majorHAnsi"/>
              <w:sz w:val="18"/>
              <w:szCs w:val="18"/>
            </w:rPr>
          </w:pPr>
          <w:sdt>
            <w:sdtPr>
              <w:rPr>
                <w:rFonts w:asciiTheme="majorHAnsi" w:hAnsiTheme="majorHAnsi"/>
                <w:sz w:val="16"/>
                <w:szCs w:val="16"/>
              </w:rPr>
              <w:id w:val="1427537145"/>
              <w:dataBinding w:prefixMappings="xmlns:ns0='http://purl.org/dc/elements/1.1/' xmlns:ns1='http://schemas.openxmlformats.org/package/2006/metadata/core-properties' " w:xpath="/ns1:coreProperties[1]/ns0:title[1]" w:storeItemID="{6C3C8BC8-F283-45AE-878A-BAB7291924A1}"/>
              <w15:color w:val="008000"/>
              <w:text/>
            </w:sdtPr>
            <w:sdtEndPr>
              <w:rPr>
                <w:szCs w:val="18"/>
              </w:rPr>
            </w:sdtEndPr>
            <w:sdtContent>
              <w:r w:rsidR="00C975A1">
                <w:rPr>
                  <w:rFonts w:asciiTheme="majorHAnsi" w:hAnsiTheme="majorHAnsi"/>
                  <w:sz w:val="16"/>
                  <w:szCs w:val="16"/>
                </w:rPr>
                <w:t>Verksamhetsberättelse 2025 för förening Åmål</w:t>
              </w:r>
            </w:sdtContent>
          </w:sdt>
        </w:p>
      </w:tc>
      <w:tc>
        <w:tcPr>
          <w:tcW w:w="850" w:type="dxa"/>
          <w:vAlign w:val="bottom"/>
        </w:tcPr>
        <w:p w:rsidRPr="00DF63EC" w:rsidR="00DF63EC" w:rsidP="00DF63EC" w:rsidRDefault="00DF63EC" w14:paraId="0C36F5B6" w14:textId="77777777">
          <w:pPr>
            <w:tabs>
              <w:tab w:val="center" w:pos="4536"/>
              <w:tab w:val="right" w:pos="9072"/>
            </w:tabs>
            <w:spacing w:after="100" w:line="240" w:lineRule="auto"/>
            <w:jc w:val="right"/>
            <w:rPr>
              <w:rFonts w:asciiTheme="majorHAnsi" w:hAnsiTheme="majorHAnsi"/>
              <w:sz w:val="16"/>
              <w:szCs w:val="16"/>
            </w:rPr>
          </w:pPr>
          <w:r w:rsidRPr="00DF63EC">
            <w:rPr>
              <w:rFonts w:asciiTheme="majorHAnsi" w:hAnsiTheme="majorHAnsi"/>
              <w:sz w:val="16"/>
              <w:szCs w:val="16"/>
            </w:rPr>
            <w:fldChar w:fldCharType="begin"/>
          </w:r>
          <w:r w:rsidRPr="00DF63EC">
            <w:rPr>
              <w:rFonts w:asciiTheme="majorHAnsi" w:hAnsiTheme="majorHAnsi"/>
              <w:sz w:val="16"/>
              <w:szCs w:val="16"/>
            </w:rPr>
            <w:instrText>PAGE   \* MERGEFORMAT</w:instrText>
          </w:r>
          <w:r w:rsidRPr="00DF63EC">
            <w:rPr>
              <w:rFonts w:asciiTheme="majorHAnsi" w:hAnsiTheme="majorHAnsi"/>
              <w:sz w:val="16"/>
              <w:szCs w:val="16"/>
            </w:rPr>
            <w:fldChar w:fldCharType="separate"/>
          </w:r>
          <w:r w:rsidRPr="00DF63EC">
            <w:rPr>
              <w:rFonts w:asciiTheme="majorHAnsi" w:hAnsiTheme="majorHAnsi"/>
              <w:sz w:val="16"/>
              <w:szCs w:val="16"/>
            </w:rPr>
            <w:t>3</w:t>
          </w:r>
          <w:r w:rsidRPr="00DF63EC">
            <w:rPr>
              <w:rFonts w:asciiTheme="majorHAnsi" w:hAnsiTheme="majorHAnsi"/>
              <w:sz w:val="16"/>
              <w:szCs w:val="16"/>
            </w:rPr>
            <w:fldChar w:fldCharType="end"/>
          </w:r>
          <w:r w:rsidRPr="00DF63EC">
            <w:rPr>
              <w:rFonts w:asciiTheme="majorHAnsi" w:hAnsiTheme="majorHAnsi"/>
              <w:sz w:val="16"/>
              <w:szCs w:val="16"/>
            </w:rPr>
            <w:t xml:space="preserve"> [</w:t>
          </w:r>
          <w:r w:rsidRPr="00DF63EC">
            <w:rPr>
              <w:rFonts w:asciiTheme="majorHAnsi" w:hAnsiTheme="majorHAnsi"/>
              <w:sz w:val="16"/>
              <w:szCs w:val="16"/>
            </w:rPr>
            <w:fldChar w:fldCharType="begin"/>
          </w:r>
          <w:r w:rsidRPr="00DF63EC">
            <w:rPr>
              <w:rFonts w:asciiTheme="majorHAnsi" w:hAnsiTheme="majorHAnsi"/>
              <w:sz w:val="16"/>
              <w:szCs w:val="16"/>
            </w:rPr>
            <w:instrText xml:space="preserve"> NUMPAGES  \* Arabic  \* MERGEFORMAT </w:instrText>
          </w:r>
          <w:r w:rsidRPr="00DF63EC">
            <w:rPr>
              <w:rFonts w:asciiTheme="majorHAnsi" w:hAnsiTheme="majorHAnsi"/>
              <w:sz w:val="16"/>
              <w:szCs w:val="16"/>
            </w:rPr>
            <w:fldChar w:fldCharType="separate"/>
          </w:r>
          <w:r w:rsidRPr="00DF63EC">
            <w:rPr>
              <w:rFonts w:asciiTheme="majorHAnsi" w:hAnsiTheme="majorHAnsi"/>
              <w:sz w:val="16"/>
              <w:szCs w:val="16"/>
            </w:rPr>
            <w:t>13</w:t>
          </w:r>
          <w:r w:rsidRPr="00DF63EC">
            <w:rPr>
              <w:rFonts w:asciiTheme="majorHAnsi" w:hAnsiTheme="majorHAnsi"/>
              <w:sz w:val="16"/>
              <w:szCs w:val="16"/>
            </w:rPr>
            <w:fldChar w:fldCharType="end"/>
          </w:r>
          <w:r w:rsidRPr="00DF63EC">
            <w:rPr>
              <w:rFonts w:asciiTheme="majorHAnsi" w:hAnsiTheme="majorHAnsi"/>
              <w:sz w:val="16"/>
              <w:szCs w:val="16"/>
            </w:rPr>
            <w:t>]</w:t>
          </w:r>
        </w:p>
      </w:tc>
    </w:tr>
  </w:tbl>
  <w:p w:rsidRPr="00DF63EC" w:rsidR="003773EE" w:rsidP="00DF63EC" w:rsidRDefault="003773EE" w14:paraId="5FD9A608"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B04" w:rsidP="00783DA2" w:rsidRDefault="00256B04" w14:paraId="332E71EF" w14:textId="77777777">
    <w:pPr>
      <w:pStyle w:val="Sidfot"/>
    </w:pPr>
  </w:p>
  <w:tbl>
    <w:tblPr>
      <w:tblStyle w:val="Tabellrutnt"/>
      <w:tblW w:w="8505" w:type="dxa"/>
      <w:tblBorders>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513"/>
      <w:gridCol w:w="992"/>
    </w:tblGrid>
    <w:tr w:rsidR="00E12C9D" w:rsidTr="00E12C9D" w14:paraId="08B650FD" w14:textId="77777777">
      <w:tc>
        <w:tcPr>
          <w:tcW w:w="7513" w:type="dxa"/>
          <w:tcBorders>
            <w:top w:val="single" w:color="13504F" w:themeColor="text2" w:sz="4" w:space="0"/>
          </w:tcBorders>
        </w:tcPr>
        <w:p w:rsidRPr="00783DA2" w:rsidR="00E12C9D" w:rsidP="00BE40E6" w:rsidRDefault="00E12C9D" w14:paraId="17D59ABF" w14:textId="77777777">
          <w:pPr>
            <w:pStyle w:val="Sidhuvud"/>
            <w:spacing w:before="40" w:after="40"/>
            <w:ind w:right="80"/>
            <w:rPr>
              <w:rFonts w:asciiTheme="majorHAnsi" w:hAnsiTheme="majorHAnsi" w:cstheme="majorHAnsi"/>
              <w:b/>
              <w:bCs/>
              <w:color w:val="13504F" w:themeColor="text2"/>
              <w:sz w:val="16"/>
              <w:szCs w:val="16"/>
            </w:rPr>
          </w:pPr>
          <w:r w:rsidRPr="00783DA2">
            <w:rPr>
              <w:rFonts w:asciiTheme="majorHAnsi" w:hAnsiTheme="majorHAnsi" w:cstheme="majorHAnsi"/>
              <w:b/>
              <w:bCs/>
              <w:color w:val="13504F" w:themeColor="text2"/>
              <w:sz w:val="16"/>
              <w:szCs w:val="16"/>
            </w:rPr>
            <w:t>Sveriges Lärare</w:t>
          </w:r>
        </w:p>
        <w:p w:rsidR="00D01880" w:rsidP="00D01880" w:rsidRDefault="00D01880" w14:paraId="789E43D9" w14:textId="77777777">
          <w:pPr>
            <w:pStyle w:val="Sidfot"/>
          </w:pPr>
          <w:r>
            <w:t xml:space="preserve">Box 17061, 104 62 Stockholm • Peter </w:t>
          </w:r>
          <w:proofErr w:type="spellStart"/>
          <w:r>
            <w:t>Myndes</w:t>
          </w:r>
          <w:proofErr w:type="spellEnd"/>
          <w:r>
            <w:t xml:space="preserve"> backe 16, Stockholm • 077-515 05 00</w:t>
          </w:r>
        </w:p>
        <w:p w:rsidRPr="00BE40E6" w:rsidR="00E12C9D" w:rsidP="00D01880" w:rsidRDefault="00D01880" w14:paraId="6A9DD5B3" w14:textId="77777777">
          <w:pPr>
            <w:pStyle w:val="Sidfot"/>
          </w:pPr>
          <w:r>
            <w:t xml:space="preserve">sverigeslarare.se/kontakt • Bg </w:t>
          </w:r>
          <w:proofErr w:type="gramStart"/>
          <w:r>
            <w:t>5932-4509</w:t>
          </w:r>
          <w:proofErr w:type="gramEnd"/>
          <w:r>
            <w:t xml:space="preserve"> • Org. nr </w:t>
          </w:r>
          <w:proofErr w:type="gramStart"/>
          <w:r>
            <w:t>802540-5542</w:t>
          </w:r>
          <w:proofErr w:type="gramEnd"/>
        </w:p>
      </w:tc>
      <w:tc>
        <w:tcPr>
          <w:tcW w:w="992" w:type="dxa"/>
          <w:tcBorders>
            <w:top w:val="single" w:color="13504F" w:themeColor="text2" w:sz="4" w:space="0"/>
          </w:tcBorders>
          <w:vAlign w:val="bottom"/>
        </w:tcPr>
        <w:p w:rsidRPr="00647B67" w:rsidR="00E12C9D" w:rsidP="00E12C9D" w:rsidRDefault="00E12C9D" w14:paraId="441C31FB" w14:textId="77777777">
          <w:pPr>
            <w:pStyle w:val="Sidfot"/>
            <w:jc w:val="right"/>
          </w:pPr>
          <w:r w:rsidRPr="009B3608">
            <w:rPr>
              <w:rStyle w:val="Sidnummer"/>
            </w:rPr>
            <w:fldChar w:fldCharType="begin"/>
          </w:r>
          <w:r w:rsidRPr="009B3608">
            <w:rPr>
              <w:rStyle w:val="Sidnummer"/>
            </w:rPr>
            <w:instrText>PAGE   \* MERGEFORMAT</w:instrText>
          </w:r>
          <w:r w:rsidRPr="009B3608">
            <w:rPr>
              <w:rStyle w:val="Sidnummer"/>
            </w:rPr>
            <w:fldChar w:fldCharType="separate"/>
          </w:r>
          <w:r>
            <w:rPr>
              <w:rStyle w:val="Sidnummer"/>
            </w:rPr>
            <w:t>2</w:t>
          </w:r>
          <w:r w:rsidRPr="009B3608">
            <w:rPr>
              <w:rStyle w:val="Sidnummer"/>
            </w:rPr>
            <w:fldChar w:fldCharType="end"/>
          </w:r>
          <w:r w:rsidRPr="009B3608">
            <w:rPr>
              <w:rStyle w:val="Sidnummer"/>
            </w:rPr>
            <w:t xml:space="preserve"> [</w:t>
          </w:r>
          <w:r w:rsidRPr="009B3608">
            <w:rPr>
              <w:rStyle w:val="Sidnummer"/>
            </w:rPr>
            <w:fldChar w:fldCharType="begin"/>
          </w:r>
          <w:r w:rsidRPr="009B3608">
            <w:rPr>
              <w:rStyle w:val="Sidnummer"/>
            </w:rPr>
            <w:instrText xml:space="preserve"> NUMPAGES  \* Arabic  \* MERGEFORMAT </w:instrText>
          </w:r>
          <w:r w:rsidRPr="009B3608">
            <w:rPr>
              <w:rStyle w:val="Sidnummer"/>
            </w:rPr>
            <w:fldChar w:fldCharType="separate"/>
          </w:r>
          <w:r>
            <w:rPr>
              <w:rStyle w:val="Sidnummer"/>
            </w:rPr>
            <w:t>2</w:t>
          </w:r>
          <w:r w:rsidRPr="009B3608">
            <w:rPr>
              <w:rStyle w:val="Sidnummer"/>
            </w:rPr>
            <w:fldChar w:fldCharType="end"/>
          </w:r>
          <w:r w:rsidRPr="009B3608">
            <w:rPr>
              <w:rStyle w:val="Sidnummer"/>
            </w:rPr>
            <w:t>]</w:t>
          </w:r>
        </w:p>
      </w:tc>
    </w:tr>
  </w:tbl>
  <w:p w:rsidR="00256B04" w:rsidP="00783DA2" w:rsidRDefault="00256B04" w14:paraId="554DB57A"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1812" w:rsidP="00ED6C6F" w:rsidRDefault="000A1812" w14:paraId="15687C60" w14:textId="77777777">
      <w:pPr>
        <w:spacing w:after="0" w:line="240" w:lineRule="auto"/>
      </w:pPr>
      <w:r>
        <w:separator/>
      </w:r>
    </w:p>
  </w:footnote>
  <w:footnote w:type="continuationSeparator" w:id="0">
    <w:p w:rsidR="000A1812" w:rsidP="00ED6C6F" w:rsidRDefault="000A1812" w14:paraId="730F22BB" w14:textId="77777777">
      <w:pPr>
        <w:spacing w:after="0" w:line="240" w:lineRule="auto"/>
      </w:pPr>
      <w:r>
        <w:continuationSeparator/>
      </w:r>
    </w:p>
  </w:footnote>
  <w:footnote w:type="continuationNotice" w:id="1">
    <w:p w:rsidRPr="00DC2F3F" w:rsidR="000A1812" w:rsidP="00783DA2" w:rsidRDefault="000A1812" w14:paraId="6F49625C" w14:textId="77777777">
      <w:pPr>
        <w:pStyle w:val="Sidfo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tbl>
    <w:tblPr>
      <w:tblStyle w:val="Tabellrutnt"/>
      <w:tblW w:w="10065" w:type="dxa"/>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814"/>
      <w:gridCol w:w="5251"/>
    </w:tblGrid>
    <w:tr w:rsidR="00280776" w:rsidTr="00256B04" w14:paraId="58F926F5" w14:textId="77777777">
      <w:tc>
        <w:tcPr>
          <w:tcW w:w="4814" w:type="dxa"/>
        </w:tcPr>
        <w:p w:rsidR="00280776" w:rsidP="00280776" w:rsidRDefault="00280776" w14:paraId="323FD0F5" w14:textId="77777777">
          <w:pPr>
            <w:pStyle w:val="Sidhuvud"/>
          </w:pPr>
          <w:r>
            <w:rPr>
              <w:noProof/>
            </w:rPr>
            <w:drawing>
              <wp:inline distT="0" distB="0" distL="0" distR="0" wp14:anchorId="075D736C" wp14:editId="27219FD2">
                <wp:extent cx="2220814" cy="435280"/>
                <wp:effectExtent l="0" t="0" r="0" b="3175"/>
                <wp:docPr id="1927340375" name="Bild 1927340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69797" cy="444881"/>
                        </a:xfrm>
                        <a:prstGeom prst="rect">
                          <a:avLst/>
                        </a:prstGeom>
                      </pic:spPr>
                    </pic:pic>
                  </a:graphicData>
                </a:graphic>
              </wp:inline>
            </w:drawing>
          </w:r>
        </w:p>
      </w:tc>
      <w:tc>
        <w:tcPr>
          <w:tcW w:w="5251" w:type="dxa"/>
        </w:tcPr>
        <w:sdt>
          <w:sdtPr>
            <w:id w:val="1165977407"/>
            <w:placeholder>
              <w:docPart w:val="F736C3E93F52470F8807A6346643FE33"/>
            </w:placeholder>
            <w:showingPlcHdr/>
            <w:date>
              <w:dateFormat w:val="d MMMM yyyy"/>
              <w:lid w:val="sv-SE"/>
              <w:storeMappedDataAs w:val="dateTime"/>
              <w:calendar w:val="gregorian"/>
            </w:date>
          </w:sdtPr>
          <w:sdtEndPr/>
          <w:sdtContent>
            <w:p w:rsidR="00280776" w:rsidP="008E1E7B" w:rsidRDefault="00C975A1" w14:paraId="5540100F" w14:textId="0ABADFD6">
              <w:pPr>
                <w:pStyle w:val="Sidhuvud"/>
                <w:spacing w:before="100"/>
                <w:jc w:val="right"/>
              </w:pPr>
              <w:r>
                <w:rPr>
                  <w:rStyle w:val="Platshllartext"/>
                </w:rPr>
                <w:t>Klicka och skriv in rubrik</w:t>
              </w:r>
            </w:p>
          </w:sdtContent>
        </w:sdt>
        <w:p w:rsidRPr="008B1CC0" w:rsidR="008B1CC0" w:rsidP="008B1CC0" w:rsidRDefault="003B7EC5" w14:paraId="15B4ED1D" w14:textId="77777777">
          <w:pPr>
            <w:pStyle w:val="Sidhuvud"/>
            <w:spacing w:before="40"/>
            <w:jc w:val="right"/>
          </w:pPr>
          <w:r>
            <w:t>V</w:t>
          </w:r>
          <w:r w:rsidR="008006AA">
            <w:t xml:space="preserve">erksamhetsberättelse </w:t>
          </w:r>
        </w:p>
      </w:tc>
    </w:tr>
  </w:tbl>
  <w:p w:rsidR="00AE7483" w:rsidP="008E1E7B" w:rsidRDefault="00AE7483" w14:paraId="69587266" w14:textId="77777777">
    <w:pPr>
      <w:pStyle w:val="Sidhuvud"/>
      <w:spacing w:after="720"/>
      <w:ind w:right="320"/>
    </w:pPr>
  </w:p>
</w:hdr>
</file>

<file path=word/header2.xml><?xml version="1.0" encoding="utf-8"?>
<w:hdr xmlns:w14="http://schemas.microsoft.com/office/word/2010/wordml" xmlns:w="http://schemas.openxmlformats.org/wordprocessingml/2006/main">
  <w:tbl>
    <w:tblPr>
      <w:tblStyle w:val="Normaltabell"/>
      <w:bidiVisual w:val="0"/>
      <w:tblW w:w="0" w:type="auto"/>
      <w:tblLook w:val="06A0" w:firstRow="1" w:lastRow="0" w:firstColumn="1" w:lastColumn="0" w:noHBand="1" w:noVBand="1"/>
    </w:tblPr>
    <w:tblGrid>
      <w:gridCol w:w="2830"/>
      <w:gridCol w:w="2830"/>
      <w:gridCol w:w="2830"/>
    </w:tblGrid>
    <w:tr w:rsidR="2EDBAB48" w:rsidTr="2EDBAB48" w14:paraId="190EBFB4">
      <w:trPr>
        <w:trHeight w:val="300"/>
      </w:trPr>
      <w:tc>
        <w:tcPr>
          <w:tcW w:w="2830" w:type="dxa"/>
          <w:tcMar/>
        </w:tcPr>
        <w:p w:rsidR="2EDBAB48" w:rsidP="2EDBAB48" w:rsidRDefault="2EDBAB48" w14:paraId="49B3B73A" w14:textId="5A35886F">
          <w:pPr>
            <w:pStyle w:val="Sidhuvud"/>
            <w:bidi w:val="0"/>
            <w:ind w:left="-115"/>
            <w:jc w:val="left"/>
          </w:pPr>
        </w:p>
      </w:tc>
      <w:tc>
        <w:tcPr>
          <w:tcW w:w="2830" w:type="dxa"/>
          <w:tcMar/>
        </w:tcPr>
        <w:p w:rsidR="2EDBAB48" w:rsidP="2EDBAB48" w:rsidRDefault="2EDBAB48" w14:paraId="531AFE0B" w14:textId="2A8824FE">
          <w:pPr>
            <w:pStyle w:val="Sidhuvud"/>
            <w:bidi w:val="0"/>
            <w:jc w:val="center"/>
          </w:pPr>
        </w:p>
      </w:tc>
      <w:tc>
        <w:tcPr>
          <w:tcW w:w="2830" w:type="dxa"/>
          <w:tcMar/>
        </w:tcPr>
        <w:p w:rsidR="2EDBAB48" w:rsidP="2EDBAB48" w:rsidRDefault="2EDBAB48" w14:paraId="195EBBAA" w14:textId="79FC737C">
          <w:pPr>
            <w:pStyle w:val="Sidhuvud"/>
            <w:bidi w:val="0"/>
            <w:ind w:right="-115"/>
            <w:jc w:val="right"/>
          </w:pPr>
        </w:p>
      </w:tc>
    </w:tr>
  </w:tbl>
  <w:p w:rsidR="2EDBAB48" w:rsidP="2EDBAB48" w:rsidRDefault="2EDBAB48" w14:paraId="2E578F44" w14:textId="5DDDA8FB">
    <w:pPr>
      <w:pStyle w:val="Sidhuvud"/>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56A"/>
    <w:multiLevelType w:val="hybridMultilevel"/>
    <w:tmpl w:val="0DD4033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 w15:restartNumberingAfterBreak="0">
    <w:nsid w:val="0530227A"/>
    <w:multiLevelType w:val="multilevel"/>
    <w:tmpl w:val="B456EC32"/>
    <w:lvl w:ilvl="0">
      <w:start w:val="1"/>
      <w:numFmt w:val="bullet"/>
      <w:pStyle w:val="Punktlista"/>
      <w:lvlText w:val="•"/>
      <w:lvlJc w:val="left"/>
      <w:pPr>
        <w:ind w:left="360" w:hanging="360"/>
      </w:pPr>
      <w:rPr>
        <w:rFonts w:hint="default" w:ascii="Calibri" w:hAnsi="Calibri"/>
        <w:color w:val="auto"/>
      </w:rPr>
    </w:lvl>
    <w:lvl w:ilvl="1">
      <w:start w:val="1"/>
      <w:numFmt w:val="bullet"/>
      <w:pStyle w:val="Punktlista2"/>
      <w:lvlText w:val="–"/>
      <w:lvlJc w:val="left"/>
      <w:pPr>
        <w:ind w:left="720" w:hanging="360"/>
      </w:pPr>
      <w:rPr>
        <w:rFonts w:hint="default" w:ascii="Calibri" w:hAnsi="Calibri"/>
        <w:color w:val="auto"/>
      </w:rPr>
    </w:lvl>
    <w:lvl w:ilvl="2">
      <w:start w:val="1"/>
      <w:numFmt w:val="bullet"/>
      <w:pStyle w:val="Punktlista3"/>
      <w:lvlText w:val="•"/>
      <w:lvlJc w:val="left"/>
      <w:pPr>
        <w:ind w:left="1080" w:hanging="360"/>
      </w:pPr>
      <w:rPr>
        <w:rFonts w:hint="default" w:ascii="Calibri" w:hAnsi="Calibri"/>
        <w:color w:val="auto"/>
      </w:rPr>
    </w:lvl>
    <w:lvl w:ilvl="3">
      <w:start w:val="1"/>
      <w:numFmt w:val="bullet"/>
      <w:pStyle w:val="Punktlista4"/>
      <w:lvlText w:val="–"/>
      <w:lvlJc w:val="left"/>
      <w:pPr>
        <w:ind w:left="1440" w:hanging="360"/>
      </w:pPr>
      <w:rPr>
        <w:rFonts w:hint="default" w:ascii="Calibri" w:hAnsi="Calibri"/>
        <w:color w:val="auto"/>
      </w:rPr>
    </w:lvl>
    <w:lvl w:ilvl="4">
      <w:start w:val="1"/>
      <w:numFmt w:val="bullet"/>
      <w:pStyle w:val="Punktlista5"/>
      <w:lvlText w:val="•"/>
      <w:lvlJc w:val="left"/>
      <w:pPr>
        <w:ind w:left="1800" w:hanging="360"/>
      </w:pPr>
      <w:rPr>
        <w:rFonts w:hint="default" w:ascii="Calibri" w:hAnsi="Calibri"/>
        <w:color w:val="auto"/>
      </w:rPr>
    </w:lvl>
    <w:lvl w:ilvl="5">
      <w:start w:val="1"/>
      <w:numFmt w:val="bullet"/>
      <w:lvlText w:val="–"/>
      <w:lvlJc w:val="left"/>
      <w:pPr>
        <w:ind w:left="2160" w:hanging="360"/>
      </w:pPr>
      <w:rPr>
        <w:rFonts w:hint="default" w:ascii="Calibri" w:hAnsi="Calibri"/>
        <w:color w:val="auto"/>
      </w:rPr>
    </w:lvl>
    <w:lvl w:ilvl="6">
      <w:start w:val="1"/>
      <w:numFmt w:val="bullet"/>
      <w:lvlText w:val="•"/>
      <w:lvlJc w:val="left"/>
      <w:pPr>
        <w:ind w:left="2520" w:hanging="360"/>
      </w:pPr>
      <w:rPr>
        <w:rFonts w:hint="default" w:ascii="Calibri" w:hAnsi="Calibri"/>
        <w:color w:val="auto"/>
      </w:rPr>
    </w:lvl>
    <w:lvl w:ilvl="7">
      <w:start w:val="1"/>
      <w:numFmt w:val="bullet"/>
      <w:lvlText w:val="–"/>
      <w:lvlJc w:val="left"/>
      <w:pPr>
        <w:ind w:left="2880" w:hanging="360"/>
      </w:pPr>
      <w:rPr>
        <w:rFonts w:hint="default" w:ascii="Calibri" w:hAnsi="Calibri"/>
        <w:color w:val="auto"/>
      </w:rPr>
    </w:lvl>
    <w:lvl w:ilvl="8">
      <w:start w:val="1"/>
      <w:numFmt w:val="bullet"/>
      <w:lvlText w:val="•"/>
      <w:lvlJc w:val="left"/>
      <w:pPr>
        <w:ind w:left="3240" w:hanging="360"/>
      </w:pPr>
      <w:rPr>
        <w:rFonts w:hint="default" w:ascii="Calibri" w:hAnsi="Calibri"/>
        <w:color w:val="auto"/>
      </w:rPr>
    </w:lvl>
  </w:abstractNum>
  <w:abstractNum w:abstractNumId="2" w15:restartNumberingAfterBreak="0">
    <w:nsid w:val="05AA71AC"/>
    <w:multiLevelType w:val="hybridMultilevel"/>
    <w:tmpl w:val="54C4752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 w15:restartNumberingAfterBreak="0">
    <w:nsid w:val="16962CDA"/>
    <w:multiLevelType w:val="hybridMultilevel"/>
    <w:tmpl w:val="C78A8F94"/>
    <w:lvl w:ilvl="0" w:tplc="A006B864">
      <w:start w:val="1"/>
      <w:numFmt w:val="bullet"/>
      <w:lvlText w:val=""/>
      <w:lvlJc w:val="left"/>
      <w:pPr>
        <w:ind w:left="720" w:hanging="360"/>
      </w:pPr>
      <w:rPr>
        <w:rFonts w:hint="default" w:ascii="Symbol" w:hAnsi="Symbol"/>
      </w:rPr>
    </w:lvl>
    <w:lvl w:ilvl="1" w:tplc="720EDF2A">
      <w:start w:val="1"/>
      <w:numFmt w:val="bullet"/>
      <w:lvlText w:val="o"/>
      <w:lvlJc w:val="left"/>
      <w:pPr>
        <w:ind w:left="1440" w:hanging="360"/>
      </w:pPr>
      <w:rPr>
        <w:rFonts w:hint="default" w:ascii="Courier New" w:hAnsi="Courier New"/>
      </w:rPr>
    </w:lvl>
    <w:lvl w:ilvl="2" w:tplc="0372A118">
      <w:start w:val="1"/>
      <w:numFmt w:val="bullet"/>
      <w:lvlText w:val=""/>
      <w:lvlJc w:val="left"/>
      <w:pPr>
        <w:ind w:left="2160" w:hanging="360"/>
      </w:pPr>
      <w:rPr>
        <w:rFonts w:hint="default" w:ascii="Wingdings" w:hAnsi="Wingdings"/>
      </w:rPr>
    </w:lvl>
    <w:lvl w:ilvl="3" w:tplc="80B891DA">
      <w:start w:val="1"/>
      <w:numFmt w:val="bullet"/>
      <w:lvlText w:val=""/>
      <w:lvlJc w:val="left"/>
      <w:pPr>
        <w:ind w:left="2880" w:hanging="360"/>
      </w:pPr>
      <w:rPr>
        <w:rFonts w:hint="default" w:ascii="Symbol" w:hAnsi="Symbol"/>
      </w:rPr>
    </w:lvl>
    <w:lvl w:ilvl="4" w:tplc="C5C832F0">
      <w:start w:val="1"/>
      <w:numFmt w:val="bullet"/>
      <w:lvlText w:val="o"/>
      <w:lvlJc w:val="left"/>
      <w:pPr>
        <w:ind w:left="3600" w:hanging="360"/>
      </w:pPr>
      <w:rPr>
        <w:rFonts w:hint="default" w:ascii="Courier New" w:hAnsi="Courier New"/>
      </w:rPr>
    </w:lvl>
    <w:lvl w:ilvl="5" w:tplc="6AB4E75A">
      <w:start w:val="1"/>
      <w:numFmt w:val="bullet"/>
      <w:lvlText w:val=""/>
      <w:lvlJc w:val="left"/>
      <w:pPr>
        <w:ind w:left="4320" w:hanging="360"/>
      </w:pPr>
      <w:rPr>
        <w:rFonts w:hint="default" w:ascii="Wingdings" w:hAnsi="Wingdings"/>
      </w:rPr>
    </w:lvl>
    <w:lvl w:ilvl="6" w:tplc="01BE5722">
      <w:start w:val="1"/>
      <w:numFmt w:val="bullet"/>
      <w:lvlText w:val=""/>
      <w:lvlJc w:val="left"/>
      <w:pPr>
        <w:ind w:left="5040" w:hanging="360"/>
      </w:pPr>
      <w:rPr>
        <w:rFonts w:hint="default" w:ascii="Symbol" w:hAnsi="Symbol"/>
      </w:rPr>
    </w:lvl>
    <w:lvl w:ilvl="7" w:tplc="3786851C">
      <w:start w:val="1"/>
      <w:numFmt w:val="bullet"/>
      <w:lvlText w:val="o"/>
      <w:lvlJc w:val="left"/>
      <w:pPr>
        <w:ind w:left="5760" w:hanging="360"/>
      </w:pPr>
      <w:rPr>
        <w:rFonts w:hint="default" w:ascii="Courier New" w:hAnsi="Courier New"/>
      </w:rPr>
    </w:lvl>
    <w:lvl w:ilvl="8" w:tplc="182A7C4E">
      <w:start w:val="1"/>
      <w:numFmt w:val="bullet"/>
      <w:lvlText w:val=""/>
      <w:lvlJc w:val="left"/>
      <w:pPr>
        <w:ind w:left="6480" w:hanging="360"/>
      </w:pPr>
      <w:rPr>
        <w:rFonts w:hint="default" w:ascii="Wingdings" w:hAnsi="Wingdings"/>
      </w:rPr>
    </w:lvl>
  </w:abstractNum>
  <w:abstractNum w:abstractNumId="4" w15:restartNumberingAfterBreak="0">
    <w:nsid w:val="16BB30A2"/>
    <w:multiLevelType w:val="hybridMultilevel"/>
    <w:tmpl w:val="DCDA31AC"/>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5" w15:restartNumberingAfterBreak="0">
    <w:nsid w:val="185C45AE"/>
    <w:multiLevelType w:val="hybridMultilevel"/>
    <w:tmpl w:val="D4D0BD0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6" w15:restartNumberingAfterBreak="0">
    <w:nsid w:val="18FB0F02"/>
    <w:multiLevelType w:val="hybridMultilevel"/>
    <w:tmpl w:val="EF0AD98E"/>
    <w:lvl w:ilvl="0" w:tplc="041D0001">
      <w:start w:val="1"/>
      <w:numFmt w:val="bullet"/>
      <w:lvlText w:val=""/>
      <w:lvlJc w:val="left"/>
      <w:pPr>
        <w:ind w:left="720" w:hanging="360"/>
      </w:pPr>
      <w:rPr>
        <w:rFonts w:hint="default" w:ascii="Symbol" w:hAnsi="Symbol"/>
      </w:rPr>
    </w:lvl>
    <w:lvl w:ilvl="1" w:tplc="041D0003">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7" w15:restartNumberingAfterBreak="0">
    <w:nsid w:val="1A0554DA"/>
    <w:multiLevelType w:val="hybridMultilevel"/>
    <w:tmpl w:val="F9D2851E"/>
    <w:lvl w:ilvl="0" w:tplc="664A88C6">
      <w:start w:val="1"/>
      <w:numFmt w:val="bullet"/>
      <w:lvlText w:val=""/>
      <w:lvlJc w:val="left"/>
      <w:pPr>
        <w:ind w:left="720" w:hanging="360"/>
      </w:pPr>
      <w:rPr>
        <w:rFonts w:hint="default" w:ascii="Symbol" w:hAnsi="Symbol"/>
      </w:rPr>
    </w:lvl>
    <w:lvl w:ilvl="1" w:tplc="A55A2074">
      <w:start w:val="1"/>
      <w:numFmt w:val="bullet"/>
      <w:lvlText w:val="o"/>
      <w:lvlJc w:val="left"/>
      <w:pPr>
        <w:ind w:left="1440" w:hanging="360"/>
      </w:pPr>
      <w:rPr>
        <w:rFonts w:hint="default" w:ascii="Courier New" w:hAnsi="Courier New"/>
      </w:rPr>
    </w:lvl>
    <w:lvl w:ilvl="2" w:tplc="7D3CE61E">
      <w:start w:val="1"/>
      <w:numFmt w:val="bullet"/>
      <w:lvlText w:val=""/>
      <w:lvlJc w:val="left"/>
      <w:pPr>
        <w:ind w:left="2160" w:hanging="360"/>
      </w:pPr>
      <w:rPr>
        <w:rFonts w:hint="default" w:ascii="Wingdings" w:hAnsi="Wingdings"/>
      </w:rPr>
    </w:lvl>
    <w:lvl w:ilvl="3" w:tplc="C57E0AA0">
      <w:start w:val="1"/>
      <w:numFmt w:val="bullet"/>
      <w:lvlText w:val=""/>
      <w:lvlJc w:val="left"/>
      <w:pPr>
        <w:ind w:left="2880" w:hanging="360"/>
      </w:pPr>
      <w:rPr>
        <w:rFonts w:hint="default" w:ascii="Symbol" w:hAnsi="Symbol"/>
      </w:rPr>
    </w:lvl>
    <w:lvl w:ilvl="4" w:tplc="148A5F4A">
      <w:start w:val="1"/>
      <w:numFmt w:val="bullet"/>
      <w:lvlText w:val="o"/>
      <w:lvlJc w:val="left"/>
      <w:pPr>
        <w:ind w:left="3600" w:hanging="360"/>
      </w:pPr>
      <w:rPr>
        <w:rFonts w:hint="default" w:ascii="Courier New" w:hAnsi="Courier New"/>
      </w:rPr>
    </w:lvl>
    <w:lvl w:ilvl="5" w:tplc="1CC897D6">
      <w:start w:val="1"/>
      <w:numFmt w:val="bullet"/>
      <w:lvlText w:val=""/>
      <w:lvlJc w:val="left"/>
      <w:pPr>
        <w:ind w:left="4320" w:hanging="360"/>
      </w:pPr>
      <w:rPr>
        <w:rFonts w:hint="default" w:ascii="Wingdings" w:hAnsi="Wingdings"/>
      </w:rPr>
    </w:lvl>
    <w:lvl w:ilvl="6" w:tplc="88DCF4E0">
      <w:start w:val="1"/>
      <w:numFmt w:val="bullet"/>
      <w:lvlText w:val=""/>
      <w:lvlJc w:val="left"/>
      <w:pPr>
        <w:ind w:left="5040" w:hanging="360"/>
      </w:pPr>
      <w:rPr>
        <w:rFonts w:hint="default" w:ascii="Symbol" w:hAnsi="Symbol"/>
      </w:rPr>
    </w:lvl>
    <w:lvl w:ilvl="7" w:tplc="F61C478A">
      <w:start w:val="1"/>
      <w:numFmt w:val="bullet"/>
      <w:lvlText w:val="o"/>
      <w:lvlJc w:val="left"/>
      <w:pPr>
        <w:ind w:left="5760" w:hanging="360"/>
      </w:pPr>
      <w:rPr>
        <w:rFonts w:hint="default" w:ascii="Courier New" w:hAnsi="Courier New"/>
      </w:rPr>
    </w:lvl>
    <w:lvl w:ilvl="8" w:tplc="FF4A6292">
      <w:start w:val="1"/>
      <w:numFmt w:val="bullet"/>
      <w:lvlText w:val=""/>
      <w:lvlJc w:val="left"/>
      <w:pPr>
        <w:ind w:left="6480" w:hanging="360"/>
      </w:pPr>
      <w:rPr>
        <w:rFonts w:hint="default" w:ascii="Wingdings" w:hAnsi="Wingdings"/>
      </w:rPr>
    </w:lvl>
  </w:abstractNum>
  <w:abstractNum w:abstractNumId="8" w15:restartNumberingAfterBreak="0">
    <w:nsid w:val="1A6A1988"/>
    <w:multiLevelType w:val="multilevel"/>
    <w:tmpl w:val="223EFB7E"/>
    <w:lvl w:ilvl="0">
      <w:start w:val="1"/>
      <w:numFmt w:val="decimal"/>
      <w:pStyle w:val="ParagrafNumrering"/>
      <w:lvlText w:val="§ %1 "/>
      <w:lvlJc w:val="left"/>
      <w:pPr>
        <w:ind w:left="851" w:hanging="851"/>
      </w:pPr>
      <w:rPr>
        <w:rFonts w:hint="default"/>
      </w:rPr>
    </w:lvl>
    <w:lvl w:ilvl="1">
      <w:start w:val="1"/>
      <w:numFmt w:val="decimal"/>
      <w:pStyle w:val="Numreradrubrik2"/>
      <w:lvlText w:val="%1.%2"/>
      <w:lvlJc w:val="left"/>
      <w:pPr>
        <w:ind w:left="851" w:hanging="851"/>
      </w:p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C5D5FF2"/>
    <w:multiLevelType w:val="hybridMultilevel"/>
    <w:tmpl w:val="0F708606"/>
    <w:lvl w:ilvl="0" w:tplc="041D0001">
      <w:start w:val="1"/>
      <w:numFmt w:val="bullet"/>
      <w:lvlText w:val=""/>
      <w:lvlJc w:val="left"/>
      <w:pPr>
        <w:ind w:left="360" w:hanging="360"/>
      </w:pPr>
      <w:rPr>
        <w:rFonts w:hint="default" w:ascii="Symbol" w:hAnsi="Symbol"/>
      </w:rPr>
    </w:lvl>
    <w:lvl w:ilvl="1" w:tplc="041D0003" w:tentative="1">
      <w:start w:val="1"/>
      <w:numFmt w:val="bullet"/>
      <w:lvlText w:val="o"/>
      <w:lvlJc w:val="left"/>
      <w:pPr>
        <w:ind w:left="1080" w:hanging="360"/>
      </w:pPr>
      <w:rPr>
        <w:rFonts w:hint="default" w:ascii="Courier New" w:hAnsi="Courier New" w:cs="Courier New"/>
      </w:rPr>
    </w:lvl>
    <w:lvl w:ilvl="2" w:tplc="041D0005" w:tentative="1">
      <w:start w:val="1"/>
      <w:numFmt w:val="bullet"/>
      <w:lvlText w:val=""/>
      <w:lvlJc w:val="left"/>
      <w:pPr>
        <w:ind w:left="1800" w:hanging="360"/>
      </w:pPr>
      <w:rPr>
        <w:rFonts w:hint="default" w:ascii="Wingdings" w:hAnsi="Wingdings"/>
      </w:rPr>
    </w:lvl>
    <w:lvl w:ilvl="3" w:tplc="041D0001" w:tentative="1">
      <w:start w:val="1"/>
      <w:numFmt w:val="bullet"/>
      <w:lvlText w:val=""/>
      <w:lvlJc w:val="left"/>
      <w:pPr>
        <w:ind w:left="2520" w:hanging="360"/>
      </w:pPr>
      <w:rPr>
        <w:rFonts w:hint="default" w:ascii="Symbol" w:hAnsi="Symbol"/>
      </w:rPr>
    </w:lvl>
    <w:lvl w:ilvl="4" w:tplc="041D0003" w:tentative="1">
      <w:start w:val="1"/>
      <w:numFmt w:val="bullet"/>
      <w:lvlText w:val="o"/>
      <w:lvlJc w:val="left"/>
      <w:pPr>
        <w:ind w:left="3240" w:hanging="360"/>
      </w:pPr>
      <w:rPr>
        <w:rFonts w:hint="default" w:ascii="Courier New" w:hAnsi="Courier New" w:cs="Courier New"/>
      </w:rPr>
    </w:lvl>
    <w:lvl w:ilvl="5" w:tplc="041D0005" w:tentative="1">
      <w:start w:val="1"/>
      <w:numFmt w:val="bullet"/>
      <w:lvlText w:val=""/>
      <w:lvlJc w:val="left"/>
      <w:pPr>
        <w:ind w:left="3960" w:hanging="360"/>
      </w:pPr>
      <w:rPr>
        <w:rFonts w:hint="default" w:ascii="Wingdings" w:hAnsi="Wingdings"/>
      </w:rPr>
    </w:lvl>
    <w:lvl w:ilvl="6" w:tplc="041D0001" w:tentative="1">
      <w:start w:val="1"/>
      <w:numFmt w:val="bullet"/>
      <w:lvlText w:val=""/>
      <w:lvlJc w:val="left"/>
      <w:pPr>
        <w:ind w:left="4680" w:hanging="360"/>
      </w:pPr>
      <w:rPr>
        <w:rFonts w:hint="default" w:ascii="Symbol" w:hAnsi="Symbol"/>
      </w:rPr>
    </w:lvl>
    <w:lvl w:ilvl="7" w:tplc="041D0003" w:tentative="1">
      <w:start w:val="1"/>
      <w:numFmt w:val="bullet"/>
      <w:lvlText w:val="o"/>
      <w:lvlJc w:val="left"/>
      <w:pPr>
        <w:ind w:left="5400" w:hanging="360"/>
      </w:pPr>
      <w:rPr>
        <w:rFonts w:hint="default" w:ascii="Courier New" w:hAnsi="Courier New" w:cs="Courier New"/>
      </w:rPr>
    </w:lvl>
    <w:lvl w:ilvl="8" w:tplc="041D0005" w:tentative="1">
      <w:start w:val="1"/>
      <w:numFmt w:val="bullet"/>
      <w:lvlText w:val=""/>
      <w:lvlJc w:val="left"/>
      <w:pPr>
        <w:ind w:left="6120" w:hanging="360"/>
      </w:pPr>
      <w:rPr>
        <w:rFonts w:hint="default" w:ascii="Wingdings" w:hAnsi="Wingdings"/>
      </w:rPr>
    </w:lvl>
  </w:abstractNum>
  <w:abstractNum w:abstractNumId="10" w15:restartNumberingAfterBreak="0">
    <w:nsid w:val="2BC56790"/>
    <w:multiLevelType w:val="hybridMultilevel"/>
    <w:tmpl w:val="C2B63952"/>
    <w:lvl w:ilvl="0" w:tplc="6BA4E69E">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2D0265E6"/>
    <w:multiLevelType w:val="hybridMultilevel"/>
    <w:tmpl w:val="01E610FE"/>
    <w:lvl w:ilvl="0" w:tplc="2940EE42">
      <w:numFmt w:val="bullet"/>
      <w:pStyle w:val="Namn"/>
      <w:lvlText w:val="—"/>
      <w:lvlJc w:val="left"/>
      <w:pPr>
        <w:ind w:left="644" w:hanging="360"/>
      </w:pPr>
      <w:rPr>
        <w:rFonts w:hint="default" w:ascii="Segoe UI" w:hAnsi="Segoe UI" w:cs="Segoe UI" w:eastAsiaTheme="minorEastAsia"/>
      </w:rPr>
    </w:lvl>
    <w:lvl w:ilvl="1" w:tplc="041D0003" w:tentative="1">
      <w:start w:val="1"/>
      <w:numFmt w:val="bullet"/>
      <w:lvlText w:val="o"/>
      <w:lvlJc w:val="left"/>
      <w:pPr>
        <w:ind w:left="1364" w:hanging="360"/>
      </w:pPr>
      <w:rPr>
        <w:rFonts w:hint="default" w:ascii="Courier New" w:hAnsi="Courier New" w:cs="Courier New"/>
      </w:rPr>
    </w:lvl>
    <w:lvl w:ilvl="2" w:tplc="041D0005" w:tentative="1">
      <w:start w:val="1"/>
      <w:numFmt w:val="bullet"/>
      <w:lvlText w:val=""/>
      <w:lvlJc w:val="left"/>
      <w:pPr>
        <w:ind w:left="2084" w:hanging="360"/>
      </w:pPr>
      <w:rPr>
        <w:rFonts w:hint="default" w:ascii="Wingdings" w:hAnsi="Wingdings"/>
      </w:rPr>
    </w:lvl>
    <w:lvl w:ilvl="3" w:tplc="041D0001" w:tentative="1">
      <w:start w:val="1"/>
      <w:numFmt w:val="bullet"/>
      <w:lvlText w:val=""/>
      <w:lvlJc w:val="left"/>
      <w:pPr>
        <w:ind w:left="2804" w:hanging="360"/>
      </w:pPr>
      <w:rPr>
        <w:rFonts w:hint="default" w:ascii="Symbol" w:hAnsi="Symbol"/>
      </w:rPr>
    </w:lvl>
    <w:lvl w:ilvl="4" w:tplc="041D0003" w:tentative="1">
      <w:start w:val="1"/>
      <w:numFmt w:val="bullet"/>
      <w:lvlText w:val="o"/>
      <w:lvlJc w:val="left"/>
      <w:pPr>
        <w:ind w:left="3524" w:hanging="360"/>
      </w:pPr>
      <w:rPr>
        <w:rFonts w:hint="default" w:ascii="Courier New" w:hAnsi="Courier New" w:cs="Courier New"/>
      </w:rPr>
    </w:lvl>
    <w:lvl w:ilvl="5" w:tplc="041D0005" w:tentative="1">
      <w:start w:val="1"/>
      <w:numFmt w:val="bullet"/>
      <w:lvlText w:val=""/>
      <w:lvlJc w:val="left"/>
      <w:pPr>
        <w:ind w:left="4244" w:hanging="360"/>
      </w:pPr>
      <w:rPr>
        <w:rFonts w:hint="default" w:ascii="Wingdings" w:hAnsi="Wingdings"/>
      </w:rPr>
    </w:lvl>
    <w:lvl w:ilvl="6" w:tplc="041D0001" w:tentative="1">
      <w:start w:val="1"/>
      <w:numFmt w:val="bullet"/>
      <w:lvlText w:val=""/>
      <w:lvlJc w:val="left"/>
      <w:pPr>
        <w:ind w:left="4964" w:hanging="360"/>
      </w:pPr>
      <w:rPr>
        <w:rFonts w:hint="default" w:ascii="Symbol" w:hAnsi="Symbol"/>
      </w:rPr>
    </w:lvl>
    <w:lvl w:ilvl="7" w:tplc="041D0003" w:tentative="1">
      <w:start w:val="1"/>
      <w:numFmt w:val="bullet"/>
      <w:lvlText w:val="o"/>
      <w:lvlJc w:val="left"/>
      <w:pPr>
        <w:ind w:left="5684" w:hanging="360"/>
      </w:pPr>
      <w:rPr>
        <w:rFonts w:hint="default" w:ascii="Courier New" w:hAnsi="Courier New" w:cs="Courier New"/>
      </w:rPr>
    </w:lvl>
    <w:lvl w:ilvl="8" w:tplc="041D0005" w:tentative="1">
      <w:start w:val="1"/>
      <w:numFmt w:val="bullet"/>
      <w:lvlText w:val=""/>
      <w:lvlJc w:val="left"/>
      <w:pPr>
        <w:ind w:left="6404" w:hanging="360"/>
      </w:pPr>
      <w:rPr>
        <w:rFonts w:hint="default" w:ascii="Wingdings" w:hAnsi="Wingdings"/>
      </w:rPr>
    </w:lvl>
  </w:abstractNum>
  <w:abstractNum w:abstractNumId="12" w15:restartNumberingAfterBreak="0">
    <w:nsid w:val="2EC16F20"/>
    <w:multiLevelType w:val="hybridMultilevel"/>
    <w:tmpl w:val="E5CA068A"/>
    <w:lvl w:ilvl="0" w:tplc="223A8A76">
      <w:start w:val="1"/>
      <w:numFmt w:val="bullet"/>
      <w:pStyle w:val="Faktapunktlista"/>
      <w:lvlText w:val=""/>
      <w:lvlJc w:val="left"/>
      <w:pPr>
        <w:ind w:left="720" w:hanging="360"/>
      </w:pPr>
      <w:rPr>
        <w:rFonts w:hint="default" w:ascii="Symbol" w:hAnsi="Symbol"/>
      </w:rPr>
    </w:lvl>
    <w:lvl w:ilvl="1" w:tplc="041D0003">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3" w15:restartNumberingAfterBreak="0">
    <w:nsid w:val="3B4916A5"/>
    <w:multiLevelType w:val="multilevel"/>
    <w:tmpl w:val="A392BEC8"/>
    <w:lvl w:ilvl="0">
      <w:start w:val="1"/>
      <w:numFmt w:val="bullet"/>
      <w:pStyle w:val="Punktlistagr"/>
      <w:lvlText w:val="•"/>
      <w:lvlJc w:val="left"/>
      <w:pPr>
        <w:ind w:left="360" w:hanging="360"/>
      </w:pPr>
      <w:rPr>
        <w:rFonts w:hint="default" w:ascii="Calibri" w:hAnsi="Calibri"/>
        <w:color w:val="BFBFBF" w:themeColor="background1" w:themeShade="BF"/>
      </w:rPr>
    </w:lvl>
    <w:lvl w:ilvl="1">
      <w:start w:val="1"/>
      <w:numFmt w:val="bullet"/>
      <w:lvlText w:val="–"/>
      <w:lvlJc w:val="left"/>
      <w:pPr>
        <w:ind w:left="720" w:hanging="360"/>
      </w:pPr>
      <w:rPr>
        <w:rFonts w:hint="default" w:ascii="Calibri" w:hAnsi="Calibri"/>
        <w:color w:val="auto"/>
      </w:rPr>
    </w:lvl>
    <w:lvl w:ilvl="2">
      <w:start w:val="1"/>
      <w:numFmt w:val="bullet"/>
      <w:lvlText w:val="•"/>
      <w:lvlJc w:val="left"/>
      <w:pPr>
        <w:ind w:left="1080" w:hanging="360"/>
      </w:pPr>
      <w:rPr>
        <w:rFonts w:hint="default" w:ascii="Calibri" w:hAnsi="Calibri"/>
        <w:color w:val="auto"/>
      </w:rPr>
    </w:lvl>
    <w:lvl w:ilvl="3">
      <w:start w:val="1"/>
      <w:numFmt w:val="bullet"/>
      <w:lvlText w:val="–"/>
      <w:lvlJc w:val="left"/>
      <w:pPr>
        <w:ind w:left="1440" w:hanging="360"/>
      </w:pPr>
      <w:rPr>
        <w:rFonts w:hint="default" w:ascii="Calibri" w:hAnsi="Calibri"/>
        <w:color w:val="auto"/>
      </w:rPr>
    </w:lvl>
    <w:lvl w:ilvl="4">
      <w:start w:val="1"/>
      <w:numFmt w:val="bullet"/>
      <w:lvlText w:val="•"/>
      <w:lvlJc w:val="left"/>
      <w:pPr>
        <w:ind w:left="1800" w:hanging="360"/>
      </w:pPr>
      <w:rPr>
        <w:rFonts w:hint="default" w:ascii="Calibri" w:hAnsi="Calibri"/>
        <w:color w:val="auto"/>
      </w:rPr>
    </w:lvl>
    <w:lvl w:ilvl="5">
      <w:start w:val="1"/>
      <w:numFmt w:val="bullet"/>
      <w:lvlText w:val="–"/>
      <w:lvlJc w:val="left"/>
      <w:pPr>
        <w:ind w:left="2160" w:hanging="360"/>
      </w:pPr>
      <w:rPr>
        <w:rFonts w:hint="default" w:ascii="Calibri" w:hAnsi="Calibri"/>
        <w:color w:val="auto"/>
      </w:rPr>
    </w:lvl>
    <w:lvl w:ilvl="6">
      <w:start w:val="1"/>
      <w:numFmt w:val="bullet"/>
      <w:lvlText w:val="•"/>
      <w:lvlJc w:val="left"/>
      <w:pPr>
        <w:ind w:left="2520" w:hanging="360"/>
      </w:pPr>
      <w:rPr>
        <w:rFonts w:hint="default" w:ascii="Calibri" w:hAnsi="Calibri"/>
        <w:color w:val="auto"/>
      </w:rPr>
    </w:lvl>
    <w:lvl w:ilvl="7">
      <w:start w:val="1"/>
      <w:numFmt w:val="bullet"/>
      <w:lvlText w:val="–"/>
      <w:lvlJc w:val="left"/>
      <w:pPr>
        <w:ind w:left="2880" w:hanging="360"/>
      </w:pPr>
      <w:rPr>
        <w:rFonts w:hint="default" w:ascii="Calibri" w:hAnsi="Calibri"/>
        <w:color w:val="auto"/>
      </w:rPr>
    </w:lvl>
    <w:lvl w:ilvl="8">
      <w:start w:val="1"/>
      <w:numFmt w:val="bullet"/>
      <w:lvlText w:val="•"/>
      <w:lvlJc w:val="left"/>
      <w:pPr>
        <w:ind w:left="3240" w:hanging="360"/>
      </w:pPr>
      <w:rPr>
        <w:rFonts w:hint="default" w:ascii="Calibri" w:hAnsi="Calibri"/>
        <w:color w:val="auto"/>
      </w:rPr>
    </w:lvl>
  </w:abstractNum>
  <w:abstractNum w:abstractNumId="14" w15:restartNumberingAfterBreak="0">
    <w:nsid w:val="3EC956C4"/>
    <w:multiLevelType w:val="hybridMultilevel"/>
    <w:tmpl w:val="C202660E"/>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5" w15:restartNumberingAfterBreak="0">
    <w:nsid w:val="424A7720"/>
    <w:multiLevelType w:val="hybridMultilevel"/>
    <w:tmpl w:val="FFFFFFFF"/>
    <w:lvl w:ilvl="0" w:tplc="95766C3A">
      <w:start w:val="1"/>
      <w:numFmt w:val="bullet"/>
      <w:lvlText w:val="o"/>
      <w:lvlJc w:val="left"/>
      <w:pPr>
        <w:ind w:left="1440" w:hanging="360"/>
      </w:pPr>
      <w:rPr>
        <w:rFonts w:hint="default" w:ascii="Courier New" w:hAnsi="Courier New"/>
      </w:rPr>
    </w:lvl>
    <w:lvl w:ilvl="1" w:tplc="7C621C26">
      <w:start w:val="1"/>
      <w:numFmt w:val="bullet"/>
      <w:lvlText w:val="o"/>
      <w:lvlJc w:val="left"/>
      <w:pPr>
        <w:ind w:left="2160" w:hanging="360"/>
      </w:pPr>
      <w:rPr>
        <w:rFonts w:hint="default" w:ascii="Courier New" w:hAnsi="Courier New"/>
      </w:rPr>
    </w:lvl>
    <w:lvl w:ilvl="2" w:tplc="4532E598">
      <w:start w:val="1"/>
      <w:numFmt w:val="bullet"/>
      <w:lvlText w:val=""/>
      <w:lvlJc w:val="left"/>
      <w:pPr>
        <w:ind w:left="2880" w:hanging="360"/>
      </w:pPr>
      <w:rPr>
        <w:rFonts w:hint="default" w:ascii="Wingdings" w:hAnsi="Wingdings"/>
      </w:rPr>
    </w:lvl>
    <w:lvl w:ilvl="3" w:tplc="9E06C9BA">
      <w:start w:val="1"/>
      <w:numFmt w:val="bullet"/>
      <w:lvlText w:val=""/>
      <w:lvlJc w:val="left"/>
      <w:pPr>
        <w:ind w:left="3600" w:hanging="360"/>
      </w:pPr>
      <w:rPr>
        <w:rFonts w:hint="default" w:ascii="Symbol" w:hAnsi="Symbol"/>
      </w:rPr>
    </w:lvl>
    <w:lvl w:ilvl="4" w:tplc="824031FA">
      <w:start w:val="1"/>
      <w:numFmt w:val="bullet"/>
      <w:lvlText w:val="o"/>
      <w:lvlJc w:val="left"/>
      <w:pPr>
        <w:ind w:left="4320" w:hanging="360"/>
      </w:pPr>
      <w:rPr>
        <w:rFonts w:hint="default" w:ascii="Courier New" w:hAnsi="Courier New"/>
      </w:rPr>
    </w:lvl>
    <w:lvl w:ilvl="5" w:tplc="A2D081AA">
      <w:start w:val="1"/>
      <w:numFmt w:val="bullet"/>
      <w:lvlText w:val=""/>
      <w:lvlJc w:val="left"/>
      <w:pPr>
        <w:ind w:left="5040" w:hanging="360"/>
      </w:pPr>
      <w:rPr>
        <w:rFonts w:hint="default" w:ascii="Wingdings" w:hAnsi="Wingdings"/>
      </w:rPr>
    </w:lvl>
    <w:lvl w:ilvl="6" w:tplc="DDB02248">
      <w:start w:val="1"/>
      <w:numFmt w:val="bullet"/>
      <w:lvlText w:val=""/>
      <w:lvlJc w:val="left"/>
      <w:pPr>
        <w:ind w:left="5760" w:hanging="360"/>
      </w:pPr>
      <w:rPr>
        <w:rFonts w:hint="default" w:ascii="Symbol" w:hAnsi="Symbol"/>
      </w:rPr>
    </w:lvl>
    <w:lvl w:ilvl="7" w:tplc="8692FCB8">
      <w:start w:val="1"/>
      <w:numFmt w:val="bullet"/>
      <w:lvlText w:val="o"/>
      <w:lvlJc w:val="left"/>
      <w:pPr>
        <w:ind w:left="6480" w:hanging="360"/>
      </w:pPr>
      <w:rPr>
        <w:rFonts w:hint="default" w:ascii="Courier New" w:hAnsi="Courier New"/>
      </w:rPr>
    </w:lvl>
    <w:lvl w:ilvl="8" w:tplc="DC80D39C">
      <w:start w:val="1"/>
      <w:numFmt w:val="bullet"/>
      <w:lvlText w:val=""/>
      <w:lvlJc w:val="left"/>
      <w:pPr>
        <w:ind w:left="7200" w:hanging="360"/>
      </w:pPr>
      <w:rPr>
        <w:rFonts w:hint="default" w:ascii="Wingdings" w:hAnsi="Wingdings"/>
      </w:rPr>
    </w:lvl>
  </w:abstractNum>
  <w:abstractNum w:abstractNumId="16" w15:restartNumberingAfterBreak="0">
    <w:nsid w:val="66D41E61"/>
    <w:multiLevelType w:val="hybridMultilevel"/>
    <w:tmpl w:val="408E01D8"/>
    <w:lvl w:ilvl="0" w:tplc="D486AA9C">
      <w:start w:val="1"/>
      <w:numFmt w:val="decimal"/>
      <w:pStyle w:val="Numreradrubrik1"/>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066578D"/>
    <w:multiLevelType w:val="multilevel"/>
    <w:tmpl w:val="F79EF60A"/>
    <w:lvl w:ilvl="0">
      <w:start w:val="1"/>
      <w:numFmt w:val="none"/>
      <w:pStyle w:val="Att-satsmedindrag"/>
      <w:lvlText w:val="att"/>
      <w:lvlJc w:val="left"/>
      <w:pPr>
        <w:ind w:left="567" w:hanging="567"/>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3A67453"/>
    <w:multiLevelType w:val="multilevel"/>
    <w:tmpl w:val="297CCFA6"/>
    <w:lvl w:ilvl="0">
      <w:start w:val="1"/>
      <w:numFmt w:val="decimal"/>
      <w:pStyle w:val="Numreradlista"/>
      <w:lvlText w:val="%1."/>
      <w:lvlJc w:val="left"/>
      <w:pPr>
        <w:ind w:left="284" w:hanging="284"/>
      </w:pPr>
      <w:rPr>
        <w:rFonts w:hint="default" w:asciiTheme="majorHAnsi" w:hAnsiTheme="majorHAnsi"/>
        <w:b/>
        <w:bCs/>
        <w:i w:val="0"/>
        <w:sz w:val="18"/>
      </w:rPr>
    </w:lvl>
    <w:lvl w:ilvl="1">
      <w:start w:val="1"/>
      <w:numFmt w:val="lowerLetter"/>
      <w:pStyle w:val="Numreradlista2"/>
      <w:lvlText w:val="%2."/>
      <w:lvlJc w:val="left"/>
      <w:pPr>
        <w:ind w:left="567" w:hanging="283"/>
      </w:pPr>
      <w:rPr>
        <w:rFonts w:hint="default"/>
        <w:b/>
        <w:bCs/>
        <w:sz w:val="18"/>
      </w:rPr>
    </w:lvl>
    <w:lvl w:ilvl="2">
      <w:start w:val="1"/>
      <w:numFmt w:val="lowerRoman"/>
      <w:pStyle w:val="Numreradlista3"/>
      <w:lvlText w:val="%3."/>
      <w:lvlJc w:val="left"/>
      <w:pPr>
        <w:ind w:left="851" w:hanging="284"/>
      </w:pPr>
      <w:rPr>
        <w:rFonts w:hint="default"/>
        <w:b/>
        <w:bCs/>
        <w:sz w:val="18"/>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87E5305"/>
    <w:multiLevelType w:val="hybridMultilevel"/>
    <w:tmpl w:val="1CC410F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0" w15:restartNumberingAfterBreak="0">
    <w:nsid w:val="791B6067"/>
    <w:multiLevelType w:val="hybridMultilevel"/>
    <w:tmpl w:val="C2B63952"/>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1" w15:restartNumberingAfterBreak="0">
    <w:nsid w:val="7C53587E"/>
    <w:multiLevelType w:val="multilevel"/>
    <w:tmpl w:val="2BCA2C26"/>
    <w:lvl w:ilvl="0">
      <w:start w:val="1"/>
      <w:numFmt w:val="decimal"/>
      <w:pStyle w:val="Paragraflista"/>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23594961">
    <w:abstractNumId w:val="18"/>
  </w:num>
  <w:num w:numId="2" w16cid:durableId="308631158">
    <w:abstractNumId w:val="1"/>
  </w:num>
  <w:num w:numId="3" w16cid:durableId="2110272434">
    <w:abstractNumId w:val="8"/>
  </w:num>
  <w:num w:numId="4" w16cid:durableId="1618178141">
    <w:abstractNumId w:val="21"/>
  </w:num>
  <w:num w:numId="5" w16cid:durableId="1378897503">
    <w:abstractNumId w:val="17"/>
  </w:num>
  <w:num w:numId="6" w16cid:durableId="2050103288">
    <w:abstractNumId w:val="16"/>
  </w:num>
  <w:num w:numId="7" w16cid:durableId="1113934853">
    <w:abstractNumId w:val="13"/>
  </w:num>
  <w:num w:numId="8" w16cid:durableId="936788245">
    <w:abstractNumId w:val="11"/>
  </w:num>
  <w:num w:numId="9" w16cid:durableId="1677227823">
    <w:abstractNumId w:val="12"/>
  </w:num>
  <w:num w:numId="10" w16cid:durableId="999847894">
    <w:abstractNumId w:val="3"/>
  </w:num>
  <w:num w:numId="11" w16cid:durableId="449398862">
    <w:abstractNumId w:val="6"/>
  </w:num>
  <w:num w:numId="12" w16cid:durableId="1406299267">
    <w:abstractNumId w:val="9"/>
  </w:num>
  <w:num w:numId="13" w16cid:durableId="970206749">
    <w:abstractNumId w:val="7"/>
  </w:num>
  <w:num w:numId="14" w16cid:durableId="2056735828">
    <w:abstractNumId w:val="2"/>
  </w:num>
  <w:num w:numId="15" w16cid:durableId="1725130387">
    <w:abstractNumId w:val="12"/>
  </w:num>
  <w:num w:numId="16" w16cid:durableId="1943802534">
    <w:abstractNumId w:val="12"/>
  </w:num>
  <w:num w:numId="17" w16cid:durableId="144321960">
    <w:abstractNumId w:val="12"/>
  </w:num>
  <w:num w:numId="18" w16cid:durableId="827787137">
    <w:abstractNumId w:val="12"/>
  </w:num>
  <w:num w:numId="19" w16cid:durableId="888805259">
    <w:abstractNumId w:val="12"/>
  </w:num>
  <w:num w:numId="20" w16cid:durableId="1474517463">
    <w:abstractNumId w:val="10"/>
  </w:num>
  <w:num w:numId="21" w16cid:durableId="515507689">
    <w:abstractNumId w:val="20"/>
  </w:num>
  <w:num w:numId="22" w16cid:durableId="967322196">
    <w:abstractNumId w:val="15"/>
  </w:num>
  <w:num w:numId="23" w16cid:durableId="364840699">
    <w:abstractNumId w:val="19"/>
  </w:num>
  <w:num w:numId="24" w16cid:durableId="1866358930">
    <w:abstractNumId w:val="0"/>
  </w:num>
  <w:num w:numId="25" w16cid:durableId="17901370">
    <w:abstractNumId w:val="5"/>
  </w:num>
  <w:num w:numId="26" w16cid:durableId="302732824">
    <w:abstractNumId w:val="4"/>
  </w:num>
  <w:num w:numId="27" w16cid:durableId="203195074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5A1"/>
    <w:rsid w:val="00001E14"/>
    <w:rsid w:val="00002753"/>
    <w:rsid w:val="00003B25"/>
    <w:rsid w:val="00003C87"/>
    <w:rsid w:val="00003F31"/>
    <w:rsid w:val="00004E39"/>
    <w:rsid w:val="00006762"/>
    <w:rsid w:val="00007941"/>
    <w:rsid w:val="000110BC"/>
    <w:rsid w:val="00011FDA"/>
    <w:rsid w:val="00012078"/>
    <w:rsid w:val="00012AD9"/>
    <w:rsid w:val="0001420A"/>
    <w:rsid w:val="00015F66"/>
    <w:rsid w:val="00016AEF"/>
    <w:rsid w:val="00017D98"/>
    <w:rsid w:val="00021754"/>
    <w:rsid w:val="00021775"/>
    <w:rsid w:val="00023890"/>
    <w:rsid w:val="00023CF5"/>
    <w:rsid w:val="00025371"/>
    <w:rsid w:val="00026E4D"/>
    <w:rsid w:val="00027E77"/>
    <w:rsid w:val="000304A9"/>
    <w:rsid w:val="00034819"/>
    <w:rsid w:val="00034A92"/>
    <w:rsid w:val="0003548F"/>
    <w:rsid w:val="00035827"/>
    <w:rsid w:val="00041936"/>
    <w:rsid w:val="0004241E"/>
    <w:rsid w:val="000428AA"/>
    <w:rsid w:val="0004470A"/>
    <w:rsid w:val="00045C07"/>
    <w:rsid w:val="00047BEF"/>
    <w:rsid w:val="00050821"/>
    <w:rsid w:val="000556F5"/>
    <w:rsid w:val="00055CFB"/>
    <w:rsid w:val="0005613A"/>
    <w:rsid w:val="000563C3"/>
    <w:rsid w:val="00056F93"/>
    <w:rsid w:val="000571DB"/>
    <w:rsid w:val="00062ABD"/>
    <w:rsid w:val="00064230"/>
    <w:rsid w:val="00064CEF"/>
    <w:rsid w:val="00064E1D"/>
    <w:rsid w:val="00065458"/>
    <w:rsid w:val="000655A3"/>
    <w:rsid w:val="00065835"/>
    <w:rsid w:val="00065910"/>
    <w:rsid w:val="00066231"/>
    <w:rsid w:val="000665C3"/>
    <w:rsid w:val="00071D1C"/>
    <w:rsid w:val="0007730B"/>
    <w:rsid w:val="000809EE"/>
    <w:rsid w:val="00081E07"/>
    <w:rsid w:val="00083807"/>
    <w:rsid w:val="0008554E"/>
    <w:rsid w:val="000879D1"/>
    <w:rsid w:val="00090863"/>
    <w:rsid w:val="00091642"/>
    <w:rsid w:val="00091B7A"/>
    <w:rsid w:val="000927CE"/>
    <w:rsid w:val="00092FEE"/>
    <w:rsid w:val="00093510"/>
    <w:rsid w:val="00095E23"/>
    <w:rsid w:val="00097029"/>
    <w:rsid w:val="00097AB2"/>
    <w:rsid w:val="000A1812"/>
    <w:rsid w:val="000A2048"/>
    <w:rsid w:val="000A259F"/>
    <w:rsid w:val="000A2DFF"/>
    <w:rsid w:val="000A6AF5"/>
    <w:rsid w:val="000A6C78"/>
    <w:rsid w:val="000B1D44"/>
    <w:rsid w:val="000B23DD"/>
    <w:rsid w:val="000B29A7"/>
    <w:rsid w:val="000B63F9"/>
    <w:rsid w:val="000B6960"/>
    <w:rsid w:val="000B7667"/>
    <w:rsid w:val="000C1547"/>
    <w:rsid w:val="000C1CC1"/>
    <w:rsid w:val="000C3076"/>
    <w:rsid w:val="000C3E3D"/>
    <w:rsid w:val="000C4C38"/>
    <w:rsid w:val="000C4D33"/>
    <w:rsid w:val="000C5AD3"/>
    <w:rsid w:val="000C60F9"/>
    <w:rsid w:val="000D04FF"/>
    <w:rsid w:val="000D0570"/>
    <w:rsid w:val="000D08F1"/>
    <w:rsid w:val="000D1131"/>
    <w:rsid w:val="000D29F7"/>
    <w:rsid w:val="000D3A9E"/>
    <w:rsid w:val="000D4286"/>
    <w:rsid w:val="000D4BE4"/>
    <w:rsid w:val="000D4D0E"/>
    <w:rsid w:val="000D4E10"/>
    <w:rsid w:val="000D787A"/>
    <w:rsid w:val="000D79CC"/>
    <w:rsid w:val="000D7FD7"/>
    <w:rsid w:val="000E64F1"/>
    <w:rsid w:val="000F0A6E"/>
    <w:rsid w:val="000F15ED"/>
    <w:rsid w:val="000F501A"/>
    <w:rsid w:val="000F57BC"/>
    <w:rsid w:val="0010206C"/>
    <w:rsid w:val="00104807"/>
    <w:rsid w:val="00104948"/>
    <w:rsid w:val="00105628"/>
    <w:rsid w:val="0011190E"/>
    <w:rsid w:val="00111EB1"/>
    <w:rsid w:val="0011207E"/>
    <w:rsid w:val="00114A79"/>
    <w:rsid w:val="00114C7B"/>
    <w:rsid w:val="0011555F"/>
    <w:rsid w:val="0012038F"/>
    <w:rsid w:val="00121409"/>
    <w:rsid w:val="001214A2"/>
    <w:rsid w:val="00123548"/>
    <w:rsid w:val="001261B8"/>
    <w:rsid w:val="0012767E"/>
    <w:rsid w:val="001313C5"/>
    <w:rsid w:val="00132579"/>
    <w:rsid w:val="00136C6B"/>
    <w:rsid w:val="00137764"/>
    <w:rsid w:val="00142663"/>
    <w:rsid w:val="00143BD7"/>
    <w:rsid w:val="00144E2C"/>
    <w:rsid w:val="0014605F"/>
    <w:rsid w:val="00146BAE"/>
    <w:rsid w:val="00146DE3"/>
    <w:rsid w:val="00150C92"/>
    <w:rsid w:val="00154B25"/>
    <w:rsid w:val="00155208"/>
    <w:rsid w:val="001556B7"/>
    <w:rsid w:val="0016371F"/>
    <w:rsid w:val="00164522"/>
    <w:rsid w:val="00165FB2"/>
    <w:rsid w:val="00166BDD"/>
    <w:rsid w:val="00166ECE"/>
    <w:rsid w:val="00170778"/>
    <w:rsid w:val="00173E92"/>
    <w:rsid w:val="00173E97"/>
    <w:rsid w:val="00176AE0"/>
    <w:rsid w:val="00177900"/>
    <w:rsid w:val="00177C0B"/>
    <w:rsid w:val="00180F66"/>
    <w:rsid w:val="001834B3"/>
    <w:rsid w:val="00183727"/>
    <w:rsid w:val="00186A32"/>
    <w:rsid w:val="00191311"/>
    <w:rsid w:val="001917A6"/>
    <w:rsid w:val="00195547"/>
    <w:rsid w:val="0019680D"/>
    <w:rsid w:val="001A0DCC"/>
    <w:rsid w:val="001A0F48"/>
    <w:rsid w:val="001A1278"/>
    <w:rsid w:val="001A1933"/>
    <w:rsid w:val="001A267A"/>
    <w:rsid w:val="001A2D5E"/>
    <w:rsid w:val="001A3493"/>
    <w:rsid w:val="001A7D3F"/>
    <w:rsid w:val="001B2002"/>
    <w:rsid w:val="001B4721"/>
    <w:rsid w:val="001B4BB9"/>
    <w:rsid w:val="001B5932"/>
    <w:rsid w:val="001B7D35"/>
    <w:rsid w:val="001C1395"/>
    <w:rsid w:val="001C332F"/>
    <w:rsid w:val="001C33D6"/>
    <w:rsid w:val="001C6277"/>
    <w:rsid w:val="001C76F0"/>
    <w:rsid w:val="001C7C50"/>
    <w:rsid w:val="001D2426"/>
    <w:rsid w:val="001D2B7C"/>
    <w:rsid w:val="001D306E"/>
    <w:rsid w:val="001D3F17"/>
    <w:rsid w:val="001D6E0E"/>
    <w:rsid w:val="001D73DA"/>
    <w:rsid w:val="001E0828"/>
    <w:rsid w:val="001E690B"/>
    <w:rsid w:val="001E750C"/>
    <w:rsid w:val="001E7E1B"/>
    <w:rsid w:val="001F4654"/>
    <w:rsid w:val="001F61EF"/>
    <w:rsid w:val="001F6317"/>
    <w:rsid w:val="001F640F"/>
    <w:rsid w:val="001F7092"/>
    <w:rsid w:val="002007FF"/>
    <w:rsid w:val="00200F77"/>
    <w:rsid w:val="002013C1"/>
    <w:rsid w:val="00202476"/>
    <w:rsid w:val="00204EAD"/>
    <w:rsid w:val="00204ED9"/>
    <w:rsid w:val="00205C61"/>
    <w:rsid w:val="002126A7"/>
    <w:rsid w:val="00212925"/>
    <w:rsid w:val="002130A4"/>
    <w:rsid w:val="00213896"/>
    <w:rsid w:val="00214E96"/>
    <w:rsid w:val="00215706"/>
    <w:rsid w:val="00215B7B"/>
    <w:rsid w:val="00216954"/>
    <w:rsid w:val="00216A69"/>
    <w:rsid w:val="0021732F"/>
    <w:rsid w:val="00220B93"/>
    <w:rsid w:val="00221AA4"/>
    <w:rsid w:val="002226A7"/>
    <w:rsid w:val="0022385F"/>
    <w:rsid w:val="00224372"/>
    <w:rsid w:val="00224E76"/>
    <w:rsid w:val="00226FF3"/>
    <w:rsid w:val="0022776E"/>
    <w:rsid w:val="002308D6"/>
    <w:rsid w:val="0023248C"/>
    <w:rsid w:val="00232CF7"/>
    <w:rsid w:val="0023309C"/>
    <w:rsid w:val="002346A2"/>
    <w:rsid w:val="00234BE4"/>
    <w:rsid w:val="00235637"/>
    <w:rsid w:val="00237D8B"/>
    <w:rsid w:val="00237E6A"/>
    <w:rsid w:val="0024219B"/>
    <w:rsid w:val="00245206"/>
    <w:rsid w:val="00246566"/>
    <w:rsid w:val="00246DA6"/>
    <w:rsid w:val="00250E44"/>
    <w:rsid w:val="00251AA3"/>
    <w:rsid w:val="00256B04"/>
    <w:rsid w:val="002611BD"/>
    <w:rsid w:val="00270404"/>
    <w:rsid w:val="00271725"/>
    <w:rsid w:val="0027211B"/>
    <w:rsid w:val="002726B1"/>
    <w:rsid w:val="00273B07"/>
    <w:rsid w:val="00274473"/>
    <w:rsid w:val="00275EB0"/>
    <w:rsid w:val="0027705A"/>
    <w:rsid w:val="00277CCE"/>
    <w:rsid w:val="00277E7F"/>
    <w:rsid w:val="00280776"/>
    <w:rsid w:val="00281817"/>
    <w:rsid w:val="00282892"/>
    <w:rsid w:val="00282E69"/>
    <w:rsid w:val="00284C8A"/>
    <w:rsid w:val="00285BDD"/>
    <w:rsid w:val="0028644A"/>
    <w:rsid w:val="00287F68"/>
    <w:rsid w:val="0029019A"/>
    <w:rsid w:val="00294608"/>
    <w:rsid w:val="002955B9"/>
    <w:rsid w:val="00295EC9"/>
    <w:rsid w:val="00295ED5"/>
    <w:rsid w:val="0029612A"/>
    <w:rsid w:val="00296D42"/>
    <w:rsid w:val="00296EA8"/>
    <w:rsid w:val="002A1A9E"/>
    <w:rsid w:val="002A1DA1"/>
    <w:rsid w:val="002A223C"/>
    <w:rsid w:val="002A27D1"/>
    <w:rsid w:val="002A2896"/>
    <w:rsid w:val="002A30F4"/>
    <w:rsid w:val="002A477A"/>
    <w:rsid w:val="002A4B44"/>
    <w:rsid w:val="002A5D1F"/>
    <w:rsid w:val="002A76C5"/>
    <w:rsid w:val="002A7FBC"/>
    <w:rsid w:val="002B02C0"/>
    <w:rsid w:val="002B394A"/>
    <w:rsid w:val="002B4667"/>
    <w:rsid w:val="002B5B43"/>
    <w:rsid w:val="002B7CBB"/>
    <w:rsid w:val="002C04D7"/>
    <w:rsid w:val="002C2214"/>
    <w:rsid w:val="002C43DF"/>
    <w:rsid w:val="002C7445"/>
    <w:rsid w:val="002D0916"/>
    <w:rsid w:val="002D0F51"/>
    <w:rsid w:val="002D207D"/>
    <w:rsid w:val="002D7141"/>
    <w:rsid w:val="002D7D7F"/>
    <w:rsid w:val="002E4D47"/>
    <w:rsid w:val="002E5426"/>
    <w:rsid w:val="002E64C7"/>
    <w:rsid w:val="002E6BF1"/>
    <w:rsid w:val="002E6F41"/>
    <w:rsid w:val="002E706F"/>
    <w:rsid w:val="002E71B3"/>
    <w:rsid w:val="002E797B"/>
    <w:rsid w:val="002F0106"/>
    <w:rsid w:val="002F1760"/>
    <w:rsid w:val="002F501D"/>
    <w:rsid w:val="002F581A"/>
    <w:rsid w:val="002F6310"/>
    <w:rsid w:val="002F7366"/>
    <w:rsid w:val="002F7477"/>
    <w:rsid w:val="0030201D"/>
    <w:rsid w:val="00303955"/>
    <w:rsid w:val="00304195"/>
    <w:rsid w:val="003049BF"/>
    <w:rsid w:val="00313B45"/>
    <w:rsid w:val="00314D6C"/>
    <w:rsid w:val="00314DF1"/>
    <w:rsid w:val="00315A4C"/>
    <w:rsid w:val="00316007"/>
    <w:rsid w:val="003173D7"/>
    <w:rsid w:val="003205AD"/>
    <w:rsid w:val="00321028"/>
    <w:rsid w:val="00321CEF"/>
    <w:rsid w:val="0032231D"/>
    <w:rsid w:val="0032411F"/>
    <w:rsid w:val="00324BC3"/>
    <w:rsid w:val="00324BC6"/>
    <w:rsid w:val="0033095B"/>
    <w:rsid w:val="003327FE"/>
    <w:rsid w:val="00332EF3"/>
    <w:rsid w:val="0033440F"/>
    <w:rsid w:val="0034166C"/>
    <w:rsid w:val="00341A61"/>
    <w:rsid w:val="00341B19"/>
    <w:rsid w:val="003437C5"/>
    <w:rsid w:val="0034544F"/>
    <w:rsid w:val="0034748F"/>
    <w:rsid w:val="00347B48"/>
    <w:rsid w:val="00347F8C"/>
    <w:rsid w:val="0035044E"/>
    <w:rsid w:val="00351832"/>
    <w:rsid w:val="00351922"/>
    <w:rsid w:val="00352DA4"/>
    <w:rsid w:val="0035453C"/>
    <w:rsid w:val="00354C8B"/>
    <w:rsid w:val="00355788"/>
    <w:rsid w:val="00355ACF"/>
    <w:rsid w:val="00355F60"/>
    <w:rsid w:val="003569B9"/>
    <w:rsid w:val="0036067A"/>
    <w:rsid w:val="0036162E"/>
    <w:rsid w:val="003628D2"/>
    <w:rsid w:val="003634EA"/>
    <w:rsid w:val="0036430E"/>
    <w:rsid w:val="00365701"/>
    <w:rsid w:val="00371785"/>
    <w:rsid w:val="00372994"/>
    <w:rsid w:val="0037361F"/>
    <w:rsid w:val="00375BC4"/>
    <w:rsid w:val="003773EE"/>
    <w:rsid w:val="00380188"/>
    <w:rsid w:val="003810E4"/>
    <w:rsid w:val="00382138"/>
    <w:rsid w:val="00383107"/>
    <w:rsid w:val="003843BD"/>
    <w:rsid w:val="00385A8B"/>
    <w:rsid w:val="00387586"/>
    <w:rsid w:val="00387FE6"/>
    <w:rsid w:val="003905E7"/>
    <w:rsid w:val="003925DE"/>
    <w:rsid w:val="003931BA"/>
    <w:rsid w:val="00394A2C"/>
    <w:rsid w:val="00394CCC"/>
    <w:rsid w:val="00395B92"/>
    <w:rsid w:val="003977E2"/>
    <w:rsid w:val="003A0FEC"/>
    <w:rsid w:val="003A2784"/>
    <w:rsid w:val="003A3DEF"/>
    <w:rsid w:val="003A3F95"/>
    <w:rsid w:val="003A4B09"/>
    <w:rsid w:val="003A4DF7"/>
    <w:rsid w:val="003A54AB"/>
    <w:rsid w:val="003B204F"/>
    <w:rsid w:val="003B37B7"/>
    <w:rsid w:val="003B50CA"/>
    <w:rsid w:val="003B65AB"/>
    <w:rsid w:val="003B69AA"/>
    <w:rsid w:val="003B7EC5"/>
    <w:rsid w:val="003C0D1C"/>
    <w:rsid w:val="003C1822"/>
    <w:rsid w:val="003C2622"/>
    <w:rsid w:val="003C3C69"/>
    <w:rsid w:val="003C4287"/>
    <w:rsid w:val="003C472D"/>
    <w:rsid w:val="003C65AC"/>
    <w:rsid w:val="003C6BD3"/>
    <w:rsid w:val="003D094A"/>
    <w:rsid w:val="003D1AD5"/>
    <w:rsid w:val="003D2FA5"/>
    <w:rsid w:val="003D3CB9"/>
    <w:rsid w:val="003D5037"/>
    <w:rsid w:val="003D5816"/>
    <w:rsid w:val="003D769C"/>
    <w:rsid w:val="003E2BE9"/>
    <w:rsid w:val="003E33D2"/>
    <w:rsid w:val="003E3AB8"/>
    <w:rsid w:val="003E3B5B"/>
    <w:rsid w:val="003E7E20"/>
    <w:rsid w:val="003F0BD7"/>
    <w:rsid w:val="003F0D23"/>
    <w:rsid w:val="003F109C"/>
    <w:rsid w:val="003F2BEF"/>
    <w:rsid w:val="003F2EDD"/>
    <w:rsid w:val="003F585F"/>
    <w:rsid w:val="003F5AF0"/>
    <w:rsid w:val="003F624C"/>
    <w:rsid w:val="00400914"/>
    <w:rsid w:val="00400DBE"/>
    <w:rsid w:val="004017B3"/>
    <w:rsid w:val="00402937"/>
    <w:rsid w:val="00405159"/>
    <w:rsid w:val="00406AF5"/>
    <w:rsid w:val="00410B35"/>
    <w:rsid w:val="004111BB"/>
    <w:rsid w:val="00411FB3"/>
    <w:rsid w:val="00412435"/>
    <w:rsid w:val="00417FB9"/>
    <w:rsid w:val="00420A99"/>
    <w:rsid w:val="004211EB"/>
    <w:rsid w:val="00421300"/>
    <w:rsid w:val="00421480"/>
    <w:rsid w:val="004239CC"/>
    <w:rsid w:val="00425C7A"/>
    <w:rsid w:val="00427644"/>
    <w:rsid w:val="00430404"/>
    <w:rsid w:val="00431928"/>
    <w:rsid w:val="00431F13"/>
    <w:rsid w:val="004323BB"/>
    <w:rsid w:val="00432598"/>
    <w:rsid w:val="004333A3"/>
    <w:rsid w:val="0043637D"/>
    <w:rsid w:val="004377AD"/>
    <w:rsid w:val="004414F2"/>
    <w:rsid w:val="004440CB"/>
    <w:rsid w:val="004441B5"/>
    <w:rsid w:val="004457CA"/>
    <w:rsid w:val="00445824"/>
    <w:rsid w:val="00445F85"/>
    <w:rsid w:val="00446563"/>
    <w:rsid w:val="004466AF"/>
    <w:rsid w:val="00447377"/>
    <w:rsid w:val="004475BC"/>
    <w:rsid w:val="00452B50"/>
    <w:rsid w:val="004539FA"/>
    <w:rsid w:val="00455C4B"/>
    <w:rsid w:val="004579C9"/>
    <w:rsid w:val="004617D1"/>
    <w:rsid w:val="00462525"/>
    <w:rsid w:val="00462C0B"/>
    <w:rsid w:val="0046316C"/>
    <w:rsid w:val="00463969"/>
    <w:rsid w:val="00463F60"/>
    <w:rsid w:val="004660B8"/>
    <w:rsid w:val="00466542"/>
    <w:rsid w:val="00466ABB"/>
    <w:rsid w:val="0046732A"/>
    <w:rsid w:val="004705F9"/>
    <w:rsid w:val="004715C9"/>
    <w:rsid w:val="00471970"/>
    <w:rsid w:val="00472198"/>
    <w:rsid w:val="004724B2"/>
    <w:rsid w:val="004726B7"/>
    <w:rsid w:val="00472FE4"/>
    <w:rsid w:val="00476C3D"/>
    <w:rsid w:val="00476DDD"/>
    <w:rsid w:val="00480153"/>
    <w:rsid w:val="00481060"/>
    <w:rsid w:val="00481AD1"/>
    <w:rsid w:val="00483F66"/>
    <w:rsid w:val="00485304"/>
    <w:rsid w:val="00485FBA"/>
    <w:rsid w:val="0048717A"/>
    <w:rsid w:val="00487F95"/>
    <w:rsid w:val="00490EB3"/>
    <w:rsid w:val="00491B4D"/>
    <w:rsid w:val="00492193"/>
    <w:rsid w:val="004923E3"/>
    <w:rsid w:val="0049319A"/>
    <w:rsid w:val="0049351C"/>
    <w:rsid w:val="00493DC0"/>
    <w:rsid w:val="004954C8"/>
    <w:rsid w:val="004964CB"/>
    <w:rsid w:val="004A33B6"/>
    <w:rsid w:val="004A3461"/>
    <w:rsid w:val="004A537C"/>
    <w:rsid w:val="004A57B5"/>
    <w:rsid w:val="004B17AB"/>
    <w:rsid w:val="004B25B4"/>
    <w:rsid w:val="004B7579"/>
    <w:rsid w:val="004C01A9"/>
    <w:rsid w:val="004C189A"/>
    <w:rsid w:val="004C5D65"/>
    <w:rsid w:val="004C7894"/>
    <w:rsid w:val="004D0225"/>
    <w:rsid w:val="004D14BE"/>
    <w:rsid w:val="004D14CB"/>
    <w:rsid w:val="004D3696"/>
    <w:rsid w:val="004D431C"/>
    <w:rsid w:val="004D5D72"/>
    <w:rsid w:val="004E08FC"/>
    <w:rsid w:val="004E0B05"/>
    <w:rsid w:val="004E0FA0"/>
    <w:rsid w:val="004E2EA0"/>
    <w:rsid w:val="004E3C0B"/>
    <w:rsid w:val="004E60EA"/>
    <w:rsid w:val="004E6870"/>
    <w:rsid w:val="004E76D5"/>
    <w:rsid w:val="004E7FDB"/>
    <w:rsid w:val="004F04A2"/>
    <w:rsid w:val="004F0718"/>
    <w:rsid w:val="004F09A1"/>
    <w:rsid w:val="004F2653"/>
    <w:rsid w:val="004F2734"/>
    <w:rsid w:val="004F6E9F"/>
    <w:rsid w:val="0050239C"/>
    <w:rsid w:val="00502BD8"/>
    <w:rsid w:val="00503D0D"/>
    <w:rsid w:val="005043AA"/>
    <w:rsid w:val="005044B6"/>
    <w:rsid w:val="00505206"/>
    <w:rsid w:val="0050555B"/>
    <w:rsid w:val="005059B8"/>
    <w:rsid w:val="00505C91"/>
    <w:rsid w:val="005072D8"/>
    <w:rsid w:val="00507371"/>
    <w:rsid w:val="00507A51"/>
    <w:rsid w:val="00510E71"/>
    <w:rsid w:val="005125AF"/>
    <w:rsid w:val="00512895"/>
    <w:rsid w:val="00517288"/>
    <w:rsid w:val="005179F2"/>
    <w:rsid w:val="0052129F"/>
    <w:rsid w:val="00521590"/>
    <w:rsid w:val="00521D72"/>
    <w:rsid w:val="005224C0"/>
    <w:rsid w:val="005226A1"/>
    <w:rsid w:val="0052368D"/>
    <w:rsid w:val="00523D7B"/>
    <w:rsid w:val="0052558D"/>
    <w:rsid w:val="00525BAD"/>
    <w:rsid w:val="00525CDF"/>
    <w:rsid w:val="00527157"/>
    <w:rsid w:val="00527735"/>
    <w:rsid w:val="00527B74"/>
    <w:rsid w:val="00527C97"/>
    <w:rsid w:val="005302F3"/>
    <w:rsid w:val="0053070D"/>
    <w:rsid w:val="00531996"/>
    <w:rsid w:val="00531D11"/>
    <w:rsid w:val="005331FA"/>
    <w:rsid w:val="005377B9"/>
    <w:rsid w:val="005377E7"/>
    <w:rsid w:val="00544562"/>
    <w:rsid w:val="00545826"/>
    <w:rsid w:val="00550F6C"/>
    <w:rsid w:val="005537A8"/>
    <w:rsid w:val="00553BEC"/>
    <w:rsid w:val="00554150"/>
    <w:rsid w:val="005548B8"/>
    <w:rsid w:val="005551ED"/>
    <w:rsid w:val="005556D8"/>
    <w:rsid w:val="005572BE"/>
    <w:rsid w:val="00557E53"/>
    <w:rsid w:val="0056092B"/>
    <w:rsid w:val="0056199F"/>
    <w:rsid w:val="0056299D"/>
    <w:rsid w:val="005660C4"/>
    <w:rsid w:val="00566AB2"/>
    <w:rsid w:val="005709C0"/>
    <w:rsid w:val="005711B5"/>
    <w:rsid w:val="00571E09"/>
    <w:rsid w:val="00572664"/>
    <w:rsid w:val="00572B84"/>
    <w:rsid w:val="0057427F"/>
    <w:rsid w:val="00575871"/>
    <w:rsid w:val="0058064D"/>
    <w:rsid w:val="00581EEB"/>
    <w:rsid w:val="0058552C"/>
    <w:rsid w:val="00586919"/>
    <w:rsid w:val="00587658"/>
    <w:rsid w:val="00591224"/>
    <w:rsid w:val="00591FAB"/>
    <w:rsid w:val="005927CB"/>
    <w:rsid w:val="00594D7E"/>
    <w:rsid w:val="00594D98"/>
    <w:rsid w:val="00595C42"/>
    <w:rsid w:val="00595EB1"/>
    <w:rsid w:val="005961B3"/>
    <w:rsid w:val="00596DB3"/>
    <w:rsid w:val="005A041F"/>
    <w:rsid w:val="005A403A"/>
    <w:rsid w:val="005A583A"/>
    <w:rsid w:val="005A5A14"/>
    <w:rsid w:val="005A6F62"/>
    <w:rsid w:val="005A7A83"/>
    <w:rsid w:val="005B10DD"/>
    <w:rsid w:val="005B1877"/>
    <w:rsid w:val="005B25D8"/>
    <w:rsid w:val="005B5E1F"/>
    <w:rsid w:val="005B63AC"/>
    <w:rsid w:val="005B74B3"/>
    <w:rsid w:val="005B7D72"/>
    <w:rsid w:val="005C0A4F"/>
    <w:rsid w:val="005C18E1"/>
    <w:rsid w:val="005C1B66"/>
    <w:rsid w:val="005C20EE"/>
    <w:rsid w:val="005C3EFE"/>
    <w:rsid w:val="005C4A0C"/>
    <w:rsid w:val="005C6423"/>
    <w:rsid w:val="005C739F"/>
    <w:rsid w:val="005D0BF7"/>
    <w:rsid w:val="005D31FF"/>
    <w:rsid w:val="005D5106"/>
    <w:rsid w:val="005E003F"/>
    <w:rsid w:val="005E0CDB"/>
    <w:rsid w:val="005E1C2D"/>
    <w:rsid w:val="005E4144"/>
    <w:rsid w:val="005E52F9"/>
    <w:rsid w:val="005E5B1A"/>
    <w:rsid w:val="005E5BFD"/>
    <w:rsid w:val="005F162C"/>
    <w:rsid w:val="005F179E"/>
    <w:rsid w:val="005F18C5"/>
    <w:rsid w:val="005F29FB"/>
    <w:rsid w:val="005F4D9C"/>
    <w:rsid w:val="005F6FE4"/>
    <w:rsid w:val="0060057E"/>
    <w:rsid w:val="00601D9F"/>
    <w:rsid w:val="00603680"/>
    <w:rsid w:val="00603B30"/>
    <w:rsid w:val="0060444F"/>
    <w:rsid w:val="00606B0F"/>
    <w:rsid w:val="00606F88"/>
    <w:rsid w:val="00607D64"/>
    <w:rsid w:val="006105F9"/>
    <w:rsid w:val="006137D6"/>
    <w:rsid w:val="00617D3F"/>
    <w:rsid w:val="006268AF"/>
    <w:rsid w:val="006273CD"/>
    <w:rsid w:val="00627A62"/>
    <w:rsid w:val="006314E1"/>
    <w:rsid w:val="00631DDD"/>
    <w:rsid w:val="00632A51"/>
    <w:rsid w:val="006333A0"/>
    <w:rsid w:val="00635E1E"/>
    <w:rsid w:val="006376DD"/>
    <w:rsid w:val="00637921"/>
    <w:rsid w:val="00644007"/>
    <w:rsid w:val="00647B67"/>
    <w:rsid w:val="00651091"/>
    <w:rsid w:val="00652A41"/>
    <w:rsid w:val="006530A7"/>
    <w:rsid w:val="006549F0"/>
    <w:rsid w:val="006601EC"/>
    <w:rsid w:val="00660219"/>
    <w:rsid w:val="00661DCA"/>
    <w:rsid w:val="00662C22"/>
    <w:rsid w:val="006637F3"/>
    <w:rsid w:val="00663A71"/>
    <w:rsid w:val="00666100"/>
    <w:rsid w:val="00666EAE"/>
    <w:rsid w:val="00667C28"/>
    <w:rsid w:val="00667E7C"/>
    <w:rsid w:val="00670662"/>
    <w:rsid w:val="006731A8"/>
    <w:rsid w:val="006740EF"/>
    <w:rsid w:val="00674C7D"/>
    <w:rsid w:val="006753CB"/>
    <w:rsid w:val="00675AC8"/>
    <w:rsid w:val="00675F0F"/>
    <w:rsid w:val="00677C50"/>
    <w:rsid w:val="006813D3"/>
    <w:rsid w:val="00681CFB"/>
    <w:rsid w:val="00684B74"/>
    <w:rsid w:val="00687ECC"/>
    <w:rsid w:val="00687EF4"/>
    <w:rsid w:val="00691230"/>
    <w:rsid w:val="006919D8"/>
    <w:rsid w:val="00692C95"/>
    <w:rsid w:val="00693273"/>
    <w:rsid w:val="00693CD6"/>
    <w:rsid w:val="00693ED8"/>
    <w:rsid w:val="0069504A"/>
    <w:rsid w:val="00697C2E"/>
    <w:rsid w:val="006A10BA"/>
    <w:rsid w:val="006A12CF"/>
    <w:rsid w:val="006A1B74"/>
    <w:rsid w:val="006A5179"/>
    <w:rsid w:val="006A60A8"/>
    <w:rsid w:val="006A6552"/>
    <w:rsid w:val="006B1307"/>
    <w:rsid w:val="006B3491"/>
    <w:rsid w:val="006B3AC6"/>
    <w:rsid w:val="006B7ECD"/>
    <w:rsid w:val="006C0636"/>
    <w:rsid w:val="006C0A92"/>
    <w:rsid w:val="006C1B78"/>
    <w:rsid w:val="006C2907"/>
    <w:rsid w:val="006C2CB4"/>
    <w:rsid w:val="006C4DA1"/>
    <w:rsid w:val="006C5F29"/>
    <w:rsid w:val="006C7722"/>
    <w:rsid w:val="006D100D"/>
    <w:rsid w:val="006D14ED"/>
    <w:rsid w:val="006D237F"/>
    <w:rsid w:val="006D2DFC"/>
    <w:rsid w:val="006D3498"/>
    <w:rsid w:val="006E1146"/>
    <w:rsid w:val="006E1522"/>
    <w:rsid w:val="006E332B"/>
    <w:rsid w:val="006E427C"/>
    <w:rsid w:val="006E432E"/>
    <w:rsid w:val="006E43A5"/>
    <w:rsid w:val="006E62E4"/>
    <w:rsid w:val="006E6496"/>
    <w:rsid w:val="006E6BF1"/>
    <w:rsid w:val="006F4BF3"/>
    <w:rsid w:val="006F5DC7"/>
    <w:rsid w:val="006F6862"/>
    <w:rsid w:val="00702F04"/>
    <w:rsid w:val="007040CA"/>
    <w:rsid w:val="00705E8E"/>
    <w:rsid w:val="00705F31"/>
    <w:rsid w:val="007073AE"/>
    <w:rsid w:val="007076BC"/>
    <w:rsid w:val="00711F64"/>
    <w:rsid w:val="00712087"/>
    <w:rsid w:val="007140BD"/>
    <w:rsid w:val="0071486E"/>
    <w:rsid w:val="007164B1"/>
    <w:rsid w:val="00717C25"/>
    <w:rsid w:val="00717D11"/>
    <w:rsid w:val="00720482"/>
    <w:rsid w:val="00720E16"/>
    <w:rsid w:val="00722ADB"/>
    <w:rsid w:val="007240C5"/>
    <w:rsid w:val="00733EF2"/>
    <w:rsid w:val="007368FE"/>
    <w:rsid w:val="00737177"/>
    <w:rsid w:val="00737193"/>
    <w:rsid w:val="0074094A"/>
    <w:rsid w:val="0074176B"/>
    <w:rsid w:val="00743EC7"/>
    <w:rsid w:val="00744516"/>
    <w:rsid w:val="00746240"/>
    <w:rsid w:val="007464B8"/>
    <w:rsid w:val="00753168"/>
    <w:rsid w:val="007579FB"/>
    <w:rsid w:val="00762281"/>
    <w:rsid w:val="00763070"/>
    <w:rsid w:val="007630E6"/>
    <w:rsid w:val="00765C3F"/>
    <w:rsid w:val="00766BEC"/>
    <w:rsid w:val="00766E7D"/>
    <w:rsid w:val="00767221"/>
    <w:rsid w:val="00767B8F"/>
    <w:rsid w:val="00770D9C"/>
    <w:rsid w:val="007711E9"/>
    <w:rsid w:val="00772B6E"/>
    <w:rsid w:val="00772FFE"/>
    <w:rsid w:val="007749B3"/>
    <w:rsid w:val="00775FC5"/>
    <w:rsid w:val="00776165"/>
    <w:rsid w:val="00776551"/>
    <w:rsid w:val="00780023"/>
    <w:rsid w:val="00781049"/>
    <w:rsid w:val="007828F2"/>
    <w:rsid w:val="007829D2"/>
    <w:rsid w:val="00783074"/>
    <w:rsid w:val="0078316C"/>
    <w:rsid w:val="00783DA2"/>
    <w:rsid w:val="00783E72"/>
    <w:rsid w:val="00784AF6"/>
    <w:rsid w:val="00784D29"/>
    <w:rsid w:val="00784D63"/>
    <w:rsid w:val="0078522D"/>
    <w:rsid w:val="007857B5"/>
    <w:rsid w:val="00785A06"/>
    <w:rsid w:val="00790418"/>
    <w:rsid w:val="0079141E"/>
    <w:rsid w:val="00791AE3"/>
    <w:rsid w:val="00791E2D"/>
    <w:rsid w:val="00794C5A"/>
    <w:rsid w:val="00797329"/>
    <w:rsid w:val="00797AEF"/>
    <w:rsid w:val="007A0388"/>
    <w:rsid w:val="007A0B53"/>
    <w:rsid w:val="007A1759"/>
    <w:rsid w:val="007A20FF"/>
    <w:rsid w:val="007A4453"/>
    <w:rsid w:val="007A53EA"/>
    <w:rsid w:val="007A6CC5"/>
    <w:rsid w:val="007A742B"/>
    <w:rsid w:val="007B047E"/>
    <w:rsid w:val="007B07DD"/>
    <w:rsid w:val="007B634A"/>
    <w:rsid w:val="007B68E5"/>
    <w:rsid w:val="007C01AE"/>
    <w:rsid w:val="007C0E3F"/>
    <w:rsid w:val="007C3503"/>
    <w:rsid w:val="007C44D5"/>
    <w:rsid w:val="007C5139"/>
    <w:rsid w:val="007C7923"/>
    <w:rsid w:val="007D0291"/>
    <w:rsid w:val="007D3478"/>
    <w:rsid w:val="007D34BF"/>
    <w:rsid w:val="007D3783"/>
    <w:rsid w:val="007D41A2"/>
    <w:rsid w:val="007D7809"/>
    <w:rsid w:val="007E16FA"/>
    <w:rsid w:val="007E199F"/>
    <w:rsid w:val="007F03AD"/>
    <w:rsid w:val="007F2B1D"/>
    <w:rsid w:val="007F4FCF"/>
    <w:rsid w:val="007F635B"/>
    <w:rsid w:val="007F6CAF"/>
    <w:rsid w:val="007F7D92"/>
    <w:rsid w:val="008006AA"/>
    <w:rsid w:val="00801BBF"/>
    <w:rsid w:val="00802F48"/>
    <w:rsid w:val="00810218"/>
    <w:rsid w:val="00811465"/>
    <w:rsid w:val="0081410A"/>
    <w:rsid w:val="00814E11"/>
    <w:rsid w:val="008155CC"/>
    <w:rsid w:val="00815895"/>
    <w:rsid w:val="00816FA9"/>
    <w:rsid w:val="00820095"/>
    <w:rsid w:val="008215CB"/>
    <w:rsid w:val="008229C3"/>
    <w:rsid w:val="00822A22"/>
    <w:rsid w:val="0082417C"/>
    <w:rsid w:val="008271B1"/>
    <w:rsid w:val="008306EF"/>
    <w:rsid w:val="00831468"/>
    <w:rsid w:val="00831811"/>
    <w:rsid w:val="0083227D"/>
    <w:rsid w:val="00832880"/>
    <w:rsid w:val="00834506"/>
    <w:rsid w:val="00834E7E"/>
    <w:rsid w:val="00836CB9"/>
    <w:rsid w:val="008375CC"/>
    <w:rsid w:val="008444CD"/>
    <w:rsid w:val="00846922"/>
    <w:rsid w:val="00847A98"/>
    <w:rsid w:val="00850042"/>
    <w:rsid w:val="00851B0B"/>
    <w:rsid w:val="00852F56"/>
    <w:rsid w:val="00853E37"/>
    <w:rsid w:val="008574B7"/>
    <w:rsid w:val="0085781D"/>
    <w:rsid w:val="008579BA"/>
    <w:rsid w:val="008625F0"/>
    <w:rsid w:val="00862743"/>
    <w:rsid w:val="0086342D"/>
    <w:rsid w:val="00864143"/>
    <w:rsid w:val="00865408"/>
    <w:rsid w:val="0086672C"/>
    <w:rsid w:val="00867B82"/>
    <w:rsid w:val="00870403"/>
    <w:rsid w:val="00871A5B"/>
    <w:rsid w:val="008742CB"/>
    <w:rsid w:val="00875CBE"/>
    <w:rsid w:val="0087700D"/>
    <w:rsid w:val="00881689"/>
    <w:rsid w:val="00882E62"/>
    <w:rsid w:val="008833C0"/>
    <w:rsid w:val="0088437A"/>
    <w:rsid w:val="00890096"/>
    <w:rsid w:val="00890534"/>
    <w:rsid w:val="00891D06"/>
    <w:rsid w:val="00892B05"/>
    <w:rsid w:val="00893203"/>
    <w:rsid w:val="00895263"/>
    <w:rsid w:val="008961E7"/>
    <w:rsid w:val="008A525C"/>
    <w:rsid w:val="008B0A69"/>
    <w:rsid w:val="008B1BAA"/>
    <w:rsid w:val="008B1CC0"/>
    <w:rsid w:val="008B1E89"/>
    <w:rsid w:val="008B2A39"/>
    <w:rsid w:val="008B3E97"/>
    <w:rsid w:val="008B4CB4"/>
    <w:rsid w:val="008B548D"/>
    <w:rsid w:val="008C15A0"/>
    <w:rsid w:val="008C3ABE"/>
    <w:rsid w:val="008C4D40"/>
    <w:rsid w:val="008C5285"/>
    <w:rsid w:val="008D09AF"/>
    <w:rsid w:val="008D248D"/>
    <w:rsid w:val="008D3113"/>
    <w:rsid w:val="008D4F31"/>
    <w:rsid w:val="008D565A"/>
    <w:rsid w:val="008D59E6"/>
    <w:rsid w:val="008D797D"/>
    <w:rsid w:val="008D7A97"/>
    <w:rsid w:val="008E0B69"/>
    <w:rsid w:val="008E13C1"/>
    <w:rsid w:val="008E1E7B"/>
    <w:rsid w:val="008E3635"/>
    <w:rsid w:val="008E45B7"/>
    <w:rsid w:val="008E7994"/>
    <w:rsid w:val="008E7A7A"/>
    <w:rsid w:val="008E7DD8"/>
    <w:rsid w:val="008F073E"/>
    <w:rsid w:val="008F19F5"/>
    <w:rsid w:val="008F2350"/>
    <w:rsid w:val="008F253B"/>
    <w:rsid w:val="008F4957"/>
    <w:rsid w:val="008F5397"/>
    <w:rsid w:val="008F57B2"/>
    <w:rsid w:val="008F60BB"/>
    <w:rsid w:val="00904978"/>
    <w:rsid w:val="00907245"/>
    <w:rsid w:val="00907D3D"/>
    <w:rsid w:val="009105E3"/>
    <w:rsid w:val="00910C25"/>
    <w:rsid w:val="00911587"/>
    <w:rsid w:val="0091229C"/>
    <w:rsid w:val="00914898"/>
    <w:rsid w:val="00914C72"/>
    <w:rsid w:val="00914E62"/>
    <w:rsid w:val="00915D6F"/>
    <w:rsid w:val="009168BD"/>
    <w:rsid w:val="00920341"/>
    <w:rsid w:val="00921CC4"/>
    <w:rsid w:val="00923787"/>
    <w:rsid w:val="009255D9"/>
    <w:rsid w:val="009268B0"/>
    <w:rsid w:val="00934D21"/>
    <w:rsid w:val="00941608"/>
    <w:rsid w:val="00941CBF"/>
    <w:rsid w:val="00943490"/>
    <w:rsid w:val="00944660"/>
    <w:rsid w:val="00945983"/>
    <w:rsid w:val="009464D6"/>
    <w:rsid w:val="009478BC"/>
    <w:rsid w:val="00947BCD"/>
    <w:rsid w:val="00950104"/>
    <w:rsid w:val="00951388"/>
    <w:rsid w:val="0095246F"/>
    <w:rsid w:val="00952505"/>
    <w:rsid w:val="00956195"/>
    <w:rsid w:val="009605C8"/>
    <w:rsid w:val="00960F24"/>
    <w:rsid w:val="00961962"/>
    <w:rsid w:val="009626D9"/>
    <w:rsid w:val="00963DDA"/>
    <w:rsid w:val="00964B17"/>
    <w:rsid w:val="00967C11"/>
    <w:rsid w:val="0097136D"/>
    <w:rsid w:val="00972D16"/>
    <w:rsid w:val="00972F07"/>
    <w:rsid w:val="00973486"/>
    <w:rsid w:val="00973775"/>
    <w:rsid w:val="0097431F"/>
    <w:rsid w:val="00975403"/>
    <w:rsid w:val="009754DB"/>
    <w:rsid w:val="00976057"/>
    <w:rsid w:val="00977D81"/>
    <w:rsid w:val="009801BB"/>
    <w:rsid w:val="00980455"/>
    <w:rsid w:val="009807E0"/>
    <w:rsid w:val="00980B17"/>
    <w:rsid w:val="0098442E"/>
    <w:rsid w:val="00984B24"/>
    <w:rsid w:val="00985670"/>
    <w:rsid w:val="0098665B"/>
    <w:rsid w:val="00986B89"/>
    <w:rsid w:val="00990A19"/>
    <w:rsid w:val="009912D7"/>
    <w:rsid w:val="009920A4"/>
    <w:rsid w:val="0099293C"/>
    <w:rsid w:val="00992FF5"/>
    <w:rsid w:val="00995F0D"/>
    <w:rsid w:val="0099644C"/>
    <w:rsid w:val="00996C51"/>
    <w:rsid w:val="009A19A0"/>
    <w:rsid w:val="009A517D"/>
    <w:rsid w:val="009B1BE9"/>
    <w:rsid w:val="009B26EE"/>
    <w:rsid w:val="009B275E"/>
    <w:rsid w:val="009B2791"/>
    <w:rsid w:val="009B3608"/>
    <w:rsid w:val="009B5DEF"/>
    <w:rsid w:val="009B716A"/>
    <w:rsid w:val="009C0BEB"/>
    <w:rsid w:val="009C4C1C"/>
    <w:rsid w:val="009C56BC"/>
    <w:rsid w:val="009C59BF"/>
    <w:rsid w:val="009D03B5"/>
    <w:rsid w:val="009D2A9C"/>
    <w:rsid w:val="009D509B"/>
    <w:rsid w:val="009D6D3D"/>
    <w:rsid w:val="009D7896"/>
    <w:rsid w:val="009D7F10"/>
    <w:rsid w:val="009E5A91"/>
    <w:rsid w:val="009E5D09"/>
    <w:rsid w:val="009E6904"/>
    <w:rsid w:val="009E692B"/>
    <w:rsid w:val="009E6EF9"/>
    <w:rsid w:val="009E79A8"/>
    <w:rsid w:val="009E7B9D"/>
    <w:rsid w:val="009E7F82"/>
    <w:rsid w:val="009F12FE"/>
    <w:rsid w:val="009F1FE6"/>
    <w:rsid w:val="009F2CED"/>
    <w:rsid w:val="009F4E24"/>
    <w:rsid w:val="009F73CF"/>
    <w:rsid w:val="00A03E16"/>
    <w:rsid w:val="00A03E5D"/>
    <w:rsid w:val="00A05028"/>
    <w:rsid w:val="00A06402"/>
    <w:rsid w:val="00A06B50"/>
    <w:rsid w:val="00A076D6"/>
    <w:rsid w:val="00A11627"/>
    <w:rsid w:val="00A14EFC"/>
    <w:rsid w:val="00A16575"/>
    <w:rsid w:val="00A17B37"/>
    <w:rsid w:val="00A205F7"/>
    <w:rsid w:val="00A2125B"/>
    <w:rsid w:val="00A22F8C"/>
    <w:rsid w:val="00A23320"/>
    <w:rsid w:val="00A23B10"/>
    <w:rsid w:val="00A23B92"/>
    <w:rsid w:val="00A241D8"/>
    <w:rsid w:val="00A24988"/>
    <w:rsid w:val="00A249C4"/>
    <w:rsid w:val="00A2610E"/>
    <w:rsid w:val="00A27470"/>
    <w:rsid w:val="00A27EC6"/>
    <w:rsid w:val="00A32B9C"/>
    <w:rsid w:val="00A3367A"/>
    <w:rsid w:val="00A33B2D"/>
    <w:rsid w:val="00A3439C"/>
    <w:rsid w:val="00A35144"/>
    <w:rsid w:val="00A40003"/>
    <w:rsid w:val="00A42476"/>
    <w:rsid w:val="00A454D7"/>
    <w:rsid w:val="00A46A21"/>
    <w:rsid w:val="00A516A9"/>
    <w:rsid w:val="00A51CEF"/>
    <w:rsid w:val="00A51F4A"/>
    <w:rsid w:val="00A528B2"/>
    <w:rsid w:val="00A541A3"/>
    <w:rsid w:val="00A56FA1"/>
    <w:rsid w:val="00A60816"/>
    <w:rsid w:val="00A60E93"/>
    <w:rsid w:val="00A61733"/>
    <w:rsid w:val="00A620D5"/>
    <w:rsid w:val="00A6404A"/>
    <w:rsid w:val="00A6449E"/>
    <w:rsid w:val="00A65664"/>
    <w:rsid w:val="00A73DD5"/>
    <w:rsid w:val="00A73EF2"/>
    <w:rsid w:val="00A74490"/>
    <w:rsid w:val="00A756AD"/>
    <w:rsid w:val="00A80C68"/>
    <w:rsid w:val="00A8423A"/>
    <w:rsid w:val="00A853C9"/>
    <w:rsid w:val="00A85C79"/>
    <w:rsid w:val="00A87B49"/>
    <w:rsid w:val="00A90300"/>
    <w:rsid w:val="00A93DFF"/>
    <w:rsid w:val="00A956A6"/>
    <w:rsid w:val="00A95AEC"/>
    <w:rsid w:val="00A969E9"/>
    <w:rsid w:val="00A96A8A"/>
    <w:rsid w:val="00A96DA2"/>
    <w:rsid w:val="00A96E77"/>
    <w:rsid w:val="00A97534"/>
    <w:rsid w:val="00AA0AE7"/>
    <w:rsid w:val="00AA20D6"/>
    <w:rsid w:val="00AA3A34"/>
    <w:rsid w:val="00AA4871"/>
    <w:rsid w:val="00AA5777"/>
    <w:rsid w:val="00AA58DA"/>
    <w:rsid w:val="00AA5C9A"/>
    <w:rsid w:val="00AA5E0F"/>
    <w:rsid w:val="00AA6A6A"/>
    <w:rsid w:val="00AA7324"/>
    <w:rsid w:val="00AA75FD"/>
    <w:rsid w:val="00AA7C41"/>
    <w:rsid w:val="00AA7E81"/>
    <w:rsid w:val="00AB1180"/>
    <w:rsid w:val="00AB167A"/>
    <w:rsid w:val="00AB23FB"/>
    <w:rsid w:val="00AB24CA"/>
    <w:rsid w:val="00AB2C64"/>
    <w:rsid w:val="00AB38ED"/>
    <w:rsid w:val="00AB3D94"/>
    <w:rsid w:val="00AB44C3"/>
    <w:rsid w:val="00AB57E2"/>
    <w:rsid w:val="00AB6506"/>
    <w:rsid w:val="00AB7497"/>
    <w:rsid w:val="00AC13E3"/>
    <w:rsid w:val="00AC4625"/>
    <w:rsid w:val="00AC7F4E"/>
    <w:rsid w:val="00AD22E1"/>
    <w:rsid w:val="00AD2B29"/>
    <w:rsid w:val="00AD3029"/>
    <w:rsid w:val="00AD354E"/>
    <w:rsid w:val="00AD3844"/>
    <w:rsid w:val="00AD4094"/>
    <w:rsid w:val="00AD5832"/>
    <w:rsid w:val="00AD76B2"/>
    <w:rsid w:val="00AD781D"/>
    <w:rsid w:val="00AD7B0B"/>
    <w:rsid w:val="00AD7CE1"/>
    <w:rsid w:val="00AD7E2E"/>
    <w:rsid w:val="00AE23BC"/>
    <w:rsid w:val="00AE31B4"/>
    <w:rsid w:val="00AE38FF"/>
    <w:rsid w:val="00AE3CAD"/>
    <w:rsid w:val="00AE5779"/>
    <w:rsid w:val="00AE7483"/>
    <w:rsid w:val="00AF2587"/>
    <w:rsid w:val="00AF2816"/>
    <w:rsid w:val="00AF3D6D"/>
    <w:rsid w:val="00AF4195"/>
    <w:rsid w:val="00AF4BA1"/>
    <w:rsid w:val="00AF57F2"/>
    <w:rsid w:val="00AF5B57"/>
    <w:rsid w:val="00AF62BB"/>
    <w:rsid w:val="00B02C81"/>
    <w:rsid w:val="00B02D9B"/>
    <w:rsid w:val="00B04D95"/>
    <w:rsid w:val="00B0567B"/>
    <w:rsid w:val="00B05787"/>
    <w:rsid w:val="00B07347"/>
    <w:rsid w:val="00B10E8B"/>
    <w:rsid w:val="00B11456"/>
    <w:rsid w:val="00B1271A"/>
    <w:rsid w:val="00B14A39"/>
    <w:rsid w:val="00B14D5C"/>
    <w:rsid w:val="00B1580D"/>
    <w:rsid w:val="00B16683"/>
    <w:rsid w:val="00B1677D"/>
    <w:rsid w:val="00B171FF"/>
    <w:rsid w:val="00B2172B"/>
    <w:rsid w:val="00B21D0A"/>
    <w:rsid w:val="00B220F7"/>
    <w:rsid w:val="00B241AD"/>
    <w:rsid w:val="00B24BC6"/>
    <w:rsid w:val="00B258D4"/>
    <w:rsid w:val="00B26E07"/>
    <w:rsid w:val="00B27143"/>
    <w:rsid w:val="00B27F7C"/>
    <w:rsid w:val="00B30455"/>
    <w:rsid w:val="00B31162"/>
    <w:rsid w:val="00B32309"/>
    <w:rsid w:val="00B34F86"/>
    <w:rsid w:val="00B36975"/>
    <w:rsid w:val="00B37CF8"/>
    <w:rsid w:val="00B418AE"/>
    <w:rsid w:val="00B4285A"/>
    <w:rsid w:val="00B43F37"/>
    <w:rsid w:val="00B45219"/>
    <w:rsid w:val="00B45834"/>
    <w:rsid w:val="00B460D5"/>
    <w:rsid w:val="00B46D07"/>
    <w:rsid w:val="00B5248F"/>
    <w:rsid w:val="00B54547"/>
    <w:rsid w:val="00B54A73"/>
    <w:rsid w:val="00B55D64"/>
    <w:rsid w:val="00B560BD"/>
    <w:rsid w:val="00B56455"/>
    <w:rsid w:val="00B6416A"/>
    <w:rsid w:val="00B6512E"/>
    <w:rsid w:val="00B675C5"/>
    <w:rsid w:val="00B711E9"/>
    <w:rsid w:val="00B71B19"/>
    <w:rsid w:val="00B72D1C"/>
    <w:rsid w:val="00B7308D"/>
    <w:rsid w:val="00B7329F"/>
    <w:rsid w:val="00B75B4E"/>
    <w:rsid w:val="00B764A7"/>
    <w:rsid w:val="00B83255"/>
    <w:rsid w:val="00B9023F"/>
    <w:rsid w:val="00B90D6F"/>
    <w:rsid w:val="00B926DF"/>
    <w:rsid w:val="00B945CF"/>
    <w:rsid w:val="00B95C08"/>
    <w:rsid w:val="00BA4368"/>
    <w:rsid w:val="00BA6A58"/>
    <w:rsid w:val="00BA7B6B"/>
    <w:rsid w:val="00BB155F"/>
    <w:rsid w:val="00BB1D45"/>
    <w:rsid w:val="00BB4022"/>
    <w:rsid w:val="00BB48AC"/>
    <w:rsid w:val="00BB6453"/>
    <w:rsid w:val="00BB6DA6"/>
    <w:rsid w:val="00BB7B8B"/>
    <w:rsid w:val="00BC1FBE"/>
    <w:rsid w:val="00BC2826"/>
    <w:rsid w:val="00BC357D"/>
    <w:rsid w:val="00BC52FD"/>
    <w:rsid w:val="00BD0B03"/>
    <w:rsid w:val="00BD1AB7"/>
    <w:rsid w:val="00BD30C2"/>
    <w:rsid w:val="00BD4F65"/>
    <w:rsid w:val="00BD5E57"/>
    <w:rsid w:val="00BD6D32"/>
    <w:rsid w:val="00BE0327"/>
    <w:rsid w:val="00BE089A"/>
    <w:rsid w:val="00BE0C15"/>
    <w:rsid w:val="00BE0E2B"/>
    <w:rsid w:val="00BE180F"/>
    <w:rsid w:val="00BE3776"/>
    <w:rsid w:val="00BE3CCC"/>
    <w:rsid w:val="00BE3F3D"/>
    <w:rsid w:val="00BE40E6"/>
    <w:rsid w:val="00BE4CB1"/>
    <w:rsid w:val="00BE674D"/>
    <w:rsid w:val="00BE69EB"/>
    <w:rsid w:val="00BF00BD"/>
    <w:rsid w:val="00BF0A69"/>
    <w:rsid w:val="00BF25CB"/>
    <w:rsid w:val="00BF26DB"/>
    <w:rsid w:val="00BF2DAB"/>
    <w:rsid w:val="00BF35B1"/>
    <w:rsid w:val="00BF67B2"/>
    <w:rsid w:val="00C0010C"/>
    <w:rsid w:val="00C00B76"/>
    <w:rsid w:val="00C01114"/>
    <w:rsid w:val="00C01359"/>
    <w:rsid w:val="00C01C7C"/>
    <w:rsid w:val="00C02681"/>
    <w:rsid w:val="00C047D8"/>
    <w:rsid w:val="00C0519D"/>
    <w:rsid w:val="00C0747B"/>
    <w:rsid w:val="00C079B5"/>
    <w:rsid w:val="00C10BAE"/>
    <w:rsid w:val="00C115CC"/>
    <w:rsid w:val="00C13247"/>
    <w:rsid w:val="00C13434"/>
    <w:rsid w:val="00C151D8"/>
    <w:rsid w:val="00C154E5"/>
    <w:rsid w:val="00C15CE4"/>
    <w:rsid w:val="00C16AEB"/>
    <w:rsid w:val="00C17539"/>
    <w:rsid w:val="00C21269"/>
    <w:rsid w:val="00C25079"/>
    <w:rsid w:val="00C25204"/>
    <w:rsid w:val="00C258D3"/>
    <w:rsid w:val="00C27393"/>
    <w:rsid w:val="00C27502"/>
    <w:rsid w:val="00C27E90"/>
    <w:rsid w:val="00C339E9"/>
    <w:rsid w:val="00C33D77"/>
    <w:rsid w:val="00C3470D"/>
    <w:rsid w:val="00C34EC5"/>
    <w:rsid w:val="00C37A63"/>
    <w:rsid w:val="00C40AC0"/>
    <w:rsid w:val="00C40B54"/>
    <w:rsid w:val="00C41434"/>
    <w:rsid w:val="00C420AB"/>
    <w:rsid w:val="00C4216C"/>
    <w:rsid w:val="00C422EC"/>
    <w:rsid w:val="00C45753"/>
    <w:rsid w:val="00C45884"/>
    <w:rsid w:val="00C46109"/>
    <w:rsid w:val="00C50AEA"/>
    <w:rsid w:val="00C50F8A"/>
    <w:rsid w:val="00C55DFD"/>
    <w:rsid w:val="00C607DD"/>
    <w:rsid w:val="00C61711"/>
    <w:rsid w:val="00C63BEA"/>
    <w:rsid w:val="00C63DA4"/>
    <w:rsid w:val="00C70823"/>
    <w:rsid w:val="00C71B3F"/>
    <w:rsid w:val="00C72AAA"/>
    <w:rsid w:val="00C75990"/>
    <w:rsid w:val="00C75BA7"/>
    <w:rsid w:val="00C80C3C"/>
    <w:rsid w:val="00C81E8D"/>
    <w:rsid w:val="00C8266C"/>
    <w:rsid w:val="00C82A1A"/>
    <w:rsid w:val="00C830EA"/>
    <w:rsid w:val="00C84631"/>
    <w:rsid w:val="00C84806"/>
    <w:rsid w:val="00C85355"/>
    <w:rsid w:val="00C854DB"/>
    <w:rsid w:val="00C86191"/>
    <w:rsid w:val="00C91DF0"/>
    <w:rsid w:val="00C975A1"/>
    <w:rsid w:val="00CA0FDF"/>
    <w:rsid w:val="00CA262C"/>
    <w:rsid w:val="00CA5C83"/>
    <w:rsid w:val="00CA6073"/>
    <w:rsid w:val="00CA637B"/>
    <w:rsid w:val="00CB2D57"/>
    <w:rsid w:val="00CB3114"/>
    <w:rsid w:val="00CB4ACE"/>
    <w:rsid w:val="00CB5822"/>
    <w:rsid w:val="00CB6C30"/>
    <w:rsid w:val="00CB6EC0"/>
    <w:rsid w:val="00CB76FB"/>
    <w:rsid w:val="00CB79E0"/>
    <w:rsid w:val="00CC149C"/>
    <w:rsid w:val="00CC180C"/>
    <w:rsid w:val="00CC2394"/>
    <w:rsid w:val="00CC240C"/>
    <w:rsid w:val="00CC29D0"/>
    <w:rsid w:val="00CC3124"/>
    <w:rsid w:val="00CC3657"/>
    <w:rsid w:val="00CD0B57"/>
    <w:rsid w:val="00CD2A1D"/>
    <w:rsid w:val="00CD2A3D"/>
    <w:rsid w:val="00CD4B96"/>
    <w:rsid w:val="00CD565B"/>
    <w:rsid w:val="00CD6B90"/>
    <w:rsid w:val="00CE0B23"/>
    <w:rsid w:val="00CE0ECB"/>
    <w:rsid w:val="00CE4971"/>
    <w:rsid w:val="00CE4E3C"/>
    <w:rsid w:val="00CE5D6E"/>
    <w:rsid w:val="00CE64BB"/>
    <w:rsid w:val="00CE7C01"/>
    <w:rsid w:val="00CF2A3F"/>
    <w:rsid w:val="00CF2D04"/>
    <w:rsid w:val="00CF455D"/>
    <w:rsid w:val="00CF58A3"/>
    <w:rsid w:val="00CF5B32"/>
    <w:rsid w:val="00CF7F9B"/>
    <w:rsid w:val="00D004D9"/>
    <w:rsid w:val="00D01880"/>
    <w:rsid w:val="00D01E61"/>
    <w:rsid w:val="00D025AC"/>
    <w:rsid w:val="00D02A34"/>
    <w:rsid w:val="00D031B1"/>
    <w:rsid w:val="00D03398"/>
    <w:rsid w:val="00D03D48"/>
    <w:rsid w:val="00D04341"/>
    <w:rsid w:val="00D0528D"/>
    <w:rsid w:val="00D0529E"/>
    <w:rsid w:val="00D064E0"/>
    <w:rsid w:val="00D068F5"/>
    <w:rsid w:val="00D070FF"/>
    <w:rsid w:val="00D075D6"/>
    <w:rsid w:val="00D10A5E"/>
    <w:rsid w:val="00D11210"/>
    <w:rsid w:val="00D118C2"/>
    <w:rsid w:val="00D149CA"/>
    <w:rsid w:val="00D1663E"/>
    <w:rsid w:val="00D169E9"/>
    <w:rsid w:val="00D171D1"/>
    <w:rsid w:val="00D17290"/>
    <w:rsid w:val="00D2104B"/>
    <w:rsid w:val="00D2298A"/>
    <w:rsid w:val="00D23984"/>
    <w:rsid w:val="00D25B2A"/>
    <w:rsid w:val="00D26584"/>
    <w:rsid w:val="00D2742D"/>
    <w:rsid w:val="00D37BE4"/>
    <w:rsid w:val="00D37C0A"/>
    <w:rsid w:val="00D42A88"/>
    <w:rsid w:val="00D44E8C"/>
    <w:rsid w:val="00D45075"/>
    <w:rsid w:val="00D4779E"/>
    <w:rsid w:val="00D518F3"/>
    <w:rsid w:val="00D51D09"/>
    <w:rsid w:val="00D53295"/>
    <w:rsid w:val="00D57EC2"/>
    <w:rsid w:val="00D57F48"/>
    <w:rsid w:val="00D61054"/>
    <w:rsid w:val="00D64E56"/>
    <w:rsid w:val="00D6514E"/>
    <w:rsid w:val="00D65242"/>
    <w:rsid w:val="00D653B5"/>
    <w:rsid w:val="00D65EF3"/>
    <w:rsid w:val="00D67BDA"/>
    <w:rsid w:val="00D71844"/>
    <w:rsid w:val="00D719A4"/>
    <w:rsid w:val="00D7498E"/>
    <w:rsid w:val="00D752A0"/>
    <w:rsid w:val="00D753A8"/>
    <w:rsid w:val="00D76915"/>
    <w:rsid w:val="00D81283"/>
    <w:rsid w:val="00D82582"/>
    <w:rsid w:val="00D86F34"/>
    <w:rsid w:val="00D907C6"/>
    <w:rsid w:val="00D91CEB"/>
    <w:rsid w:val="00D93A80"/>
    <w:rsid w:val="00DA2319"/>
    <w:rsid w:val="00DA5C90"/>
    <w:rsid w:val="00DA6D42"/>
    <w:rsid w:val="00DA7299"/>
    <w:rsid w:val="00DA786D"/>
    <w:rsid w:val="00DB14B6"/>
    <w:rsid w:val="00DB47E1"/>
    <w:rsid w:val="00DB5DA1"/>
    <w:rsid w:val="00DB6BAE"/>
    <w:rsid w:val="00DB6C60"/>
    <w:rsid w:val="00DC2716"/>
    <w:rsid w:val="00DC2894"/>
    <w:rsid w:val="00DC2F3F"/>
    <w:rsid w:val="00DC3121"/>
    <w:rsid w:val="00DC3E60"/>
    <w:rsid w:val="00DC3E8D"/>
    <w:rsid w:val="00DC4AEF"/>
    <w:rsid w:val="00DC7280"/>
    <w:rsid w:val="00DD0A7A"/>
    <w:rsid w:val="00DD3B5D"/>
    <w:rsid w:val="00DD512B"/>
    <w:rsid w:val="00DD5166"/>
    <w:rsid w:val="00DD7F31"/>
    <w:rsid w:val="00DE1321"/>
    <w:rsid w:val="00DE36F3"/>
    <w:rsid w:val="00DE59C2"/>
    <w:rsid w:val="00DE6AD9"/>
    <w:rsid w:val="00DF0444"/>
    <w:rsid w:val="00DF0B69"/>
    <w:rsid w:val="00DF147A"/>
    <w:rsid w:val="00DF19B1"/>
    <w:rsid w:val="00DF3068"/>
    <w:rsid w:val="00DF42CC"/>
    <w:rsid w:val="00DF5ACE"/>
    <w:rsid w:val="00DF63EC"/>
    <w:rsid w:val="00E02D87"/>
    <w:rsid w:val="00E04B1B"/>
    <w:rsid w:val="00E04BEB"/>
    <w:rsid w:val="00E05261"/>
    <w:rsid w:val="00E05BFC"/>
    <w:rsid w:val="00E10B2B"/>
    <w:rsid w:val="00E10C8E"/>
    <w:rsid w:val="00E12C9D"/>
    <w:rsid w:val="00E15277"/>
    <w:rsid w:val="00E1545B"/>
    <w:rsid w:val="00E16C30"/>
    <w:rsid w:val="00E170D0"/>
    <w:rsid w:val="00E2013E"/>
    <w:rsid w:val="00E20DCD"/>
    <w:rsid w:val="00E22F69"/>
    <w:rsid w:val="00E23EE1"/>
    <w:rsid w:val="00E24381"/>
    <w:rsid w:val="00E2678E"/>
    <w:rsid w:val="00E33025"/>
    <w:rsid w:val="00E3333F"/>
    <w:rsid w:val="00E33EF4"/>
    <w:rsid w:val="00E3573D"/>
    <w:rsid w:val="00E364ED"/>
    <w:rsid w:val="00E373F9"/>
    <w:rsid w:val="00E3745C"/>
    <w:rsid w:val="00E40E1D"/>
    <w:rsid w:val="00E4156F"/>
    <w:rsid w:val="00E439E4"/>
    <w:rsid w:val="00E4559E"/>
    <w:rsid w:val="00E46E10"/>
    <w:rsid w:val="00E47380"/>
    <w:rsid w:val="00E50040"/>
    <w:rsid w:val="00E50C18"/>
    <w:rsid w:val="00E61491"/>
    <w:rsid w:val="00E621E5"/>
    <w:rsid w:val="00E62890"/>
    <w:rsid w:val="00E63452"/>
    <w:rsid w:val="00E6697D"/>
    <w:rsid w:val="00E66CA0"/>
    <w:rsid w:val="00E67081"/>
    <w:rsid w:val="00E67176"/>
    <w:rsid w:val="00E6768F"/>
    <w:rsid w:val="00E67BCE"/>
    <w:rsid w:val="00E70734"/>
    <w:rsid w:val="00E77A24"/>
    <w:rsid w:val="00E8017D"/>
    <w:rsid w:val="00E8034E"/>
    <w:rsid w:val="00E83AAE"/>
    <w:rsid w:val="00E8567D"/>
    <w:rsid w:val="00E85BBD"/>
    <w:rsid w:val="00E85E07"/>
    <w:rsid w:val="00E90C2F"/>
    <w:rsid w:val="00E91A26"/>
    <w:rsid w:val="00E9345F"/>
    <w:rsid w:val="00E9508E"/>
    <w:rsid w:val="00E965EF"/>
    <w:rsid w:val="00E9690E"/>
    <w:rsid w:val="00E969CA"/>
    <w:rsid w:val="00EA0520"/>
    <w:rsid w:val="00EA0724"/>
    <w:rsid w:val="00EA182A"/>
    <w:rsid w:val="00EA195B"/>
    <w:rsid w:val="00EA1E64"/>
    <w:rsid w:val="00EA44C6"/>
    <w:rsid w:val="00EA5083"/>
    <w:rsid w:val="00EA5886"/>
    <w:rsid w:val="00EA71FF"/>
    <w:rsid w:val="00EA75DF"/>
    <w:rsid w:val="00EB169D"/>
    <w:rsid w:val="00EB1721"/>
    <w:rsid w:val="00EB1B44"/>
    <w:rsid w:val="00EB1E30"/>
    <w:rsid w:val="00EB2222"/>
    <w:rsid w:val="00EB3F8F"/>
    <w:rsid w:val="00EB4FBA"/>
    <w:rsid w:val="00EB5CC7"/>
    <w:rsid w:val="00EB60E6"/>
    <w:rsid w:val="00EB6ACE"/>
    <w:rsid w:val="00EB72D6"/>
    <w:rsid w:val="00EC16C7"/>
    <w:rsid w:val="00EC34EB"/>
    <w:rsid w:val="00EC5EB1"/>
    <w:rsid w:val="00EC781C"/>
    <w:rsid w:val="00ED0F1C"/>
    <w:rsid w:val="00ED31F9"/>
    <w:rsid w:val="00ED3BDC"/>
    <w:rsid w:val="00ED5296"/>
    <w:rsid w:val="00ED61C8"/>
    <w:rsid w:val="00ED67B8"/>
    <w:rsid w:val="00ED6C6F"/>
    <w:rsid w:val="00ED6F23"/>
    <w:rsid w:val="00EE021E"/>
    <w:rsid w:val="00EE22E9"/>
    <w:rsid w:val="00EE35B9"/>
    <w:rsid w:val="00EE3A1C"/>
    <w:rsid w:val="00EE3BD0"/>
    <w:rsid w:val="00EE432C"/>
    <w:rsid w:val="00EE5979"/>
    <w:rsid w:val="00EE5A1A"/>
    <w:rsid w:val="00EE5CCD"/>
    <w:rsid w:val="00EE74DA"/>
    <w:rsid w:val="00EF1258"/>
    <w:rsid w:val="00EF227C"/>
    <w:rsid w:val="00EF2A7E"/>
    <w:rsid w:val="00EF3310"/>
    <w:rsid w:val="00EF53DD"/>
    <w:rsid w:val="00EF58B6"/>
    <w:rsid w:val="00F009CF"/>
    <w:rsid w:val="00F010EE"/>
    <w:rsid w:val="00F0249A"/>
    <w:rsid w:val="00F0394A"/>
    <w:rsid w:val="00F108AD"/>
    <w:rsid w:val="00F10D5D"/>
    <w:rsid w:val="00F13E1A"/>
    <w:rsid w:val="00F149F8"/>
    <w:rsid w:val="00F22623"/>
    <w:rsid w:val="00F2287D"/>
    <w:rsid w:val="00F230B4"/>
    <w:rsid w:val="00F24AA4"/>
    <w:rsid w:val="00F250E0"/>
    <w:rsid w:val="00F25C6A"/>
    <w:rsid w:val="00F26AEF"/>
    <w:rsid w:val="00F3001E"/>
    <w:rsid w:val="00F304A9"/>
    <w:rsid w:val="00F30FB8"/>
    <w:rsid w:val="00F313CF"/>
    <w:rsid w:val="00F317DE"/>
    <w:rsid w:val="00F35054"/>
    <w:rsid w:val="00F40475"/>
    <w:rsid w:val="00F42152"/>
    <w:rsid w:val="00F42EFF"/>
    <w:rsid w:val="00F430E3"/>
    <w:rsid w:val="00F4778E"/>
    <w:rsid w:val="00F5205D"/>
    <w:rsid w:val="00F540EF"/>
    <w:rsid w:val="00F5481F"/>
    <w:rsid w:val="00F54BA9"/>
    <w:rsid w:val="00F54E58"/>
    <w:rsid w:val="00F555EE"/>
    <w:rsid w:val="00F600F5"/>
    <w:rsid w:val="00F6122E"/>
    <w:rsid w:val="00F612F6"/>
    <w:rsid w:val="00F614D9"/>
    <w:rsid w:val="00F61558"/>
    <w:rsid w:val="00F61AC0"/>
    <w:rsid w:val="00F61F0E"/>
    <w:rsid w:val="00F62039"/>
    <w:rsid w:val="00F62E9A"/>
    <w:rsid w:val="00F63C9E"/>
    <w:rsid w:val="00F6408C"/>
    <w:rsid w:val="00F64860"/>
    <w:rsid w:val="00F656CF"/>
    <w:rsid w:val="00F67E34"/>
    <w:rsid w:val="00F71561"/>
    <w:rsid w:val="00F729CA"/>
    <w:rsid w:val="00F74FEB"/>
    <w:rsid w:val="00F764DC"/>
    <w:rsid w:val="00F771E0"/>
    <w:rsid w:val="00F850E2"/>
    <w:rsid w:val="00F86687"/>
    <w:rsid w:val="00F87639"/>
    <w:rsid w:val="00F9116F"/>
    <w:rsid w:val="00F91787"/>
    <w:rsid w:val="00F91D37"/>
    <w:rsid w:val="00F92C67"/>
    <w:rsid w:val="00F974F2"/>
    <w:rsid w:val="00FA0610"/>
    <w:rsid w:val="00FA2EEB"/>
    <w:rsid w:val="00FA664B"/>
    <w:rsid w:val="00FA6ECF"/>
    <w:rsid w:val="00FA710F"/>
    <w:rsid w:val="00FA79CF"/>
    <w:rsid w:val="00FB04B8"/>
    <w:rsid w:val="00FB12B7"/>
    <w:rsid w:val="00FB183D"/>
    <w:rsid w:val="00FB205C"/>
    <w:rsid w:val="00FB3126"/>
    <w:rsid w:val="00FB73B3"/>
    <w:rsid w:val="00FC18B2"/>
    <w:rsid w:val="00FC1FF2"/>
    <w:rsid w:val="00FC226D"/>
    <w:rsid w:val="00FC4A16"/>
    <w:rsid w:val="00FC557C"/>
    <w:rsid w:val="00FC6F9F"/>
    <w:rsid w:val="00FC7808"/>
    <w:rsid w:val="00FD0D91"/>
    <w:rsid w:val="00FD1A04"/>
    <w:rsid w:val="00FD27C2"/>
    <w:rsid w:val="00FD37F0"/>
    <w:rsid w:val="00FD3CA6"/>
    <w:rsid w:val="00FD404C"/>
    <w:rsid w:val="00FD430C"/>
    <w:rsid w:val="00FD4A16"/>
    <w:rsid w:val="00FD7DFD"/>
    <w:rsid w:val="00FE2913"/>
    <w:rsid w:val="00FE3FBA"/>
    <w:rsid w:val="00FE4F6F"/>
    <w:rsid w:val="00FE6A57"/>
    <w:rsid w:val="00FE7813"/>
    <w:rsid w:val="00FF0EE2"/>
    <w:rsid w:val="00FF12F2"/>
    <w:rsid w:val="00FF5062"/>
    <w:rsid w:val="00FF5292"/>
    <w:rsid w:val="00FF5673"/>
    <w:rsid w:val="00FF6DCC"/>
    <w:rsid w:val="00FF72DD"/>
    <w:rsid w:val="00FF73DF"/>
    <w:rsid w:val="00FF7940"/>
    <w:rsid w:val="06A88358"/>
    <w:rsid w:val="0D4769CA"/>
    <w:rsid w:val="1997EB4C"/>
    <w:rsid w:val="1EBA7684"/>
    <w:rsid w:val="2EDBAB48"/>
    <w:rsid w:val="3146CA6D"/>
    <w:rsid w:val="3165FFAB"/>
    <w:rsid w:val="33672565"/>
    <w:rsid w:val="379B3ACB"/>
    <w:rsid w:val="37BF4FAC"/>
    <w:rsid w:val="41E59B4F"/>
    <w:rsid w:val="4CB57C23"/>
    <w:rsid w:val="4D528F0D"/>
    <w:rsid w:val="501A27CB"/>
    <w:rsid w:val="50A77F74"/>
    <w:rsid w:val="63365DF4"/>
    <w:rsid w:val="7BAD044D"/>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977C0"/>
  <w15:chartTrackingRefBased/>
  <w15:docId w15:val="{E088E9A9-12D6-45EC-A674-B62337FF1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lang w:val="sv-SE" w:eastAsia="en-US" w:bidi="ar-SA"/>
      </w:rPr>
    </w:rPrDefault>
    <w:pPrDefault>
      <w:pPr>
        <w:spacing w:after="160" w:line="300"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uiPriority="35" w:semiHidden="1"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uiPriority="1" w:semiHidden="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B5DEF"/>
  </w:style>
  <w:style w:type="paragraph" w:styleId="Rubrik1">
    <w:name w:val="heading 1"/>
    <w:basedOn w:val="Rubrik"/>
    <w:next w:val="Normal"/>
    <w:link w:val="Rubrik1Char"/>
    <w:uiPriority w:val="9"/>
    <w:qFormat/>
    <w:rsid w:val="00A516A9"/>
    <w:pPr>
      <w:keepNext/>
      <w:keepLines/>
      <w:pBdr>
        <w:bottom w:val="none" w:color="auto" w:sz="0" w:space="0"/>
      </w:pBdr>
      <w:spacing w:before="360" w:after="360" w:line="216" w:lineRule="auto"/>
      <w:jc w:val="left"/>
    </w:pPr>
    <w:rPr>
      <w:bCs/>
      <w:sz w:val="44"/>
      <w:szCs w:val="28"/>
    </w:rPr>
  </w:style>
  <w:style w:type="paragraph" w:styleId="Rubrik2">
    <w:name w:val="heading 2"/>
    <w:basedOn w:val="Rubrik1"/>
    <w:next w:val="Normal"/>
    <w:link w:val="Rubrik2Char"/>
    <w:uiPriority w:val="9"/>
    <w:qFormat/>
    <w:rsid w:val="00D0529E"/>
    <w:pPr>
      <w:spacing w:before="260" w:after="120"/>
      <w:outlineLvl w:val="1"/>
    </w:pPr>
    <w:rPr>
      <w:rFonts w:asciiTheme="majorHAnsi" w:hAnsiTheme="majorHAnsi"/>
      <w:bCs w:val="0"/>
      <w:color w:val="000000" w:themeColor="text1"/>
      <w:sz w:val="28"/>
    </w:rPr>
  </w:style>
  <w:style w:type="paragraph" w:styleId="Rubrik3">
    <w:name w:val="heading 3"/>
    <w:basedOn w:val="Rubrik2"/>
    <w:next w:val="Normal"/>
    <w:link w:val="Rubrik3Char"/>
    <w:uiPriority w:val="9"/>
    <w:qFormat/>
    <w:rsid w:val="00C17539"/>
    <w:pPr>
      <w:spacing w:after="100"/>
      <w:outlineLvl w:val="2"/>
    </w:pPr>
    <w:rPr>
      <w:sz w:val="23"/>
      <w:szCs w:val="24"/>
    </w:rPr>
  </w:style>
  <w:style w:type="paragraph" w:styleId="Rubrik4">
    <w:name w:val="heading 4"/>
    <w:basedOn w:val="Rubrik3"/>
    <w:next w:val="Normal"/>
    <w:link w:val="Rubrik4Char"/>
    <w:uiPriority w:val="9"/>
    <w:qFormat/>
    <w:rsid w:val="00D0529E"/>
    <w:pPr>
      <w:spacing w:before="240" w:after="40" w:line="288" w:lineRule="auto"/>
      <w:outlineLvl w:val="3"/>
    </w:pPr>
    <w:rPr>
      <w:rFonts w:asciiTheme="minorHAnsi" w:hAnsiTheme="minorHAnsi"/>
      <w:iCs/>
      <w:sz w:val="20"/>
    </w:rPr>
  </w:style>
  <w:style w:type="paragraph" w:styleId="Rubrik5">
    <w:name w:val="heading 5"/>
    <w:basedOn w:val="Rubrik4"/>
    <w:next w:val="Normal"/>
    <w:link w:val="Rubrik5Char"/>
    <w:uiPriority w:val="9"/>
    <w:semiHidden/>
    <w:qFormat/>
    <w:rsid w:val="00A16575"/>
    <w:pPr>
      <w:outlineLvl w:val="4"/>
    </w:pPr>
    <w:rPr>
      <w:bCs/>
      <w:i/>
      <w:sz w:val="19"/>
    </w:rPr>
  </w:style>
  <w:style w:type="paragraph" w:styleId="Rubrik6">
    <w:name w:val="heading 6"/>
    <w:basedOn w:val="Rubrik5"/>
    <w:next w:val="Normal"/>
    <w:link w:val="Rubrik6Char"/>
    <w:uiPriority w:val="9"/>
    <w:semiHidden/>
    <w:rsid w:val="00A16575"/>
    <w:pPr>
      <w:outlineLvl w:val="5"/>
    </w:pPr>
    <w:rPr>
      <w:bCs w:val="0"/>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rPr>
  </w:style>
  <w:style w:type="paragraph" w:styleId="Rubrik9">
    <w:name w:val="heading 9"/>
    <w:basedOn w:val="Rubrik8"/>
    <w:next w:val="Normal"/>
    <w:link w:val="Rubrik9Char"/>
    <w:uiPriority w:val="9"/>
    <w:semiHidden/>
    <w:rsid w:val="00934D21"/>
    <w:pPr>
      <w:outlineLvl w:val="8"/>
    </w:pPr>
    <w:rPr>
      <w:iCs w:val="0"/>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character" w:styleId="Rubrik1Char" w:customStyle="1">
    <w:name w:val="Rubrik 1 Char"/>
    <w:basedOn w:val="Standardstycketeckensnitt"/>
    <w:link w:val="Rubrik1"/>
    <w:uiPriority w:val="9"/>
    <w:rsid w:val="00A516A9"/>
    <w:rPr>
      <w:rFonts w:ascii="Century Gothic" w:hAnsi="Century Gothic" w:eastAsiaTheme="majorEastAsia" w:cstheme="majorBidi"/>
      <w:b/>
      <w:bCs/>
      <w:color w:val="4D7955" w:themeColor="accent1"/>
      <w:sz w:val="44"/>
      <w:szCs w:val="28"/>
    </w:rPr>
  </w:style>
  <w:style w:type="character" w:styleId="Rubrik2Char" w:customStyle="1">
    <w:name w:val="Rubrik 2 Char"/>
    <w:basedOn w:val="Standardstycketeckensnitt"/>
    <w:link w:val="Rubrik2"/>
    <w:uiPriority w:val="9"/>
    <w:rsid w:val="00D0529E"/>
    <w:rPr>
      <w:rFonts w:asciiTheme="majorHAnsi" w:hAnsiTheme="majorHAnsi" w:eastAsiaTheme="majorEastAsia" w:cstheme="majorBidi"/>
      <w:b/>
      <w:color w:val="000000" w:themeColor="text1"/>
      <w:sz w:val="28"/>
      <w:szCs w:val="28"/>
    </w:rPr>
  </w:style>
  <w:style w:type="character" w:styleId="Rubrik3Char" w:customStyle="1">
    <w:name w:val="Rubrik 3 Char"/>
    <w:basedOn w:val="Standardstycketeckensnitt"/>
    <w:link w:val="Rubrik3"/>
    <w:uiPriority w:val="9"/>
    <w:rsid w:val="00C17539"/>
    <w:rPr>
      <w:rFonts w:asciiTheme="majorHAnsi" w:hAnsiTheme="majorHAnsi" w:eastAsiaTheme="majorEastAsia" w:cstheme="majorBidi"/>
      <w:b/>
      <w:color w:val="000000" w:themeColor="text1"/>
      <w:sz w:val="23"/>
      <w:szCs w:val="24"/>
    </w:rPr>
  </w:style>
  <w:style w:type="character" w:styleId="Rubrik4Char" w:customStyle="1">
    <w:name w:val="Rubrik 4 Char"/>
    <w:basedOn w:val="Standardstycketeckensnitt"/>
    <w:link w:val="Rubrik4"/>
    <w:uiPriority w:val="9"/>
    <w:rsid w:val="00D0529E"/>
    <w:rPr>
      <w:rFonts w:eastAsiaTheme="majorEastAsia" w:cstheme="majorBidi"/>
      <w:b/>
      <w:iCs/>
      <w:color w:val="000000" w:themeColor="text1"/>
      <w:szCs w:val="24"/>
    </w:rPr>
  </w:style>
  <w:style w:type="character" w:styleId="Rubrik5Char" w:customStyle="1">
    <w:name w:val="Rubrik 5 Char"/>
    <w:basedOn w:val="Standardstycketeckensnitt"/>
    <w:link w:val="Rubrik5"/>
    <w:uiPriority w:val="9"/>
    <w:semiHidden/>
    <w:rsid w:val="00A6449E"/>
    <w:rPr>
      <w:rFonts w:asciiTheme="majorHAnsi" w:hAnsiTheme="majorHAnsi" w:eastAsiaTheme="majorEastAsia" w:cstheme="majorBidi"/>
      <w:iCs/>
      <w:szCs w:val="24"/>
    </w:rPr>
  </w:style>
  <w:style w:type="character" w:styleId="Rubrik6Char" w:customStyle="1">
    <w:name w:val="Rubrik 6 Char"/>
    <w:basedOn w:val="Standardstycketeckensnitt"/>
    <w:link w:val="Rubrik6"/>
    <w:uiPriority w:val="9"/>
    <w:semiHidden/>
    <w:rsid w:val="00A6449E"/>
    <w:rPr>
      <w:rFonts w:asciiTheme="majorHAnsi" w:hAnsiTheme="majorHAnsi" w:eastAsiaTheme="majorEastAsia" w:cstheme="majorBidi"/>
      <w:bCs/>
      <w:szCs w:val="24"/>
    </w:rPr>
  </w:style>
  <w:style w:type="character" w:styleId="Rubrik7Char" w:customStyle="1">
    <w:name w:val="Rubrik 7 Char"/>
    <w:basedOn w:val="Standardstycketeckensnitt"/>
    <w:link w:val="Rubrik7"/>
    <w:uiPriority w:val="9"/>
    <w:semiHidden/>
    <w:rsid w:val="00A6449E"/>
    <w:rPr>
      <w:rFonts w:asciiTheme="majorHAnsi" w:hAnsiTheme="majorHAnsi" w:eastAsiaTheme="majorEastAsia" w:cstheme="majorBidi"/>
      <w:bCs/>
      <w:iCs/>
      <w:szCs w:val="24"/>
    </w:rPr>
  </w:style>
  <w:style w:type="character" w:styleId="Rubrik8Char" w:customStyle="1">
    <w:name w:val="Rubrik 8 Char"/>
    <w:basedOn w:val="Standardstycketeckensnitt"/>
    <w:link w:val="Rubrik8"/>
    <w:uiPriority w:val="9"/>
    <w:semiHidden/>
    <w:rsid w:val="00A6449E"/>
    <w:rPr>
      <w:rFonts w:asciiTheme="majorHAnsi" w:hAnsiTheme="majorHAnsi" w:eastAsiaTheme="majorEastAsia" w:cstheme="majorBidi"/>
      <w:iCs/>
      <w:szCs w:val="24"/>
    </w:rPr>
  </w:style>
  <w:style w:type="character" w:styleId="Rubrik9Char" w:customStyle="1">
    <w:name w:val="Rubrik 9 Char"/>
    <w:basedOn w:val="Standardstycketeckensnitt"/>
    <w:link w:val="Rubrik9"/>
    <w:uiPriority w:val="9"/>
    <w:semiHidden/>
    <w:rsid w:val="00A6449E"/>
    <w:rPr>
      <w:rFonts w:asciiTheme="majorHAnsi" w:hAnsiTheme="majorHAnsi" w:eastAsiaTheme="majorEastAsia" w:cstheme="majorBidi"/>
      <w:szCs w:val="24"/>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Underrubrik"/>
    <w:link w:val="RubrikChar"/>
    <w:uiPriority w:val="34"/>
    <w:rsid w:val="00C854DB"/>
    <w:pPr>
      <w:pBdr>
        <w:bottom w:val="single" w:color="4D7955" w:themeColor="accent1" w:sz="18" w:space="7"/>
      </w:pBdr>
      <w:suppressAutoHyphens/>
      <w:spacing w:after="240" w:line="1060" w:lineRule="exact"/>
      <w:jc w:val="center"/>
      <w:outlineLvl w:val="0"/>
    </w:pPr>
    <w:rPr>
      <w:rFonts w:ascii="Century Gothic" w:hAnsi="Century Gothic" w:eastAsiaTheme="majorEastAsia" w:cstheme="majorBidi"/>
      <w:b/>
      <w:color w:val="4D7955" w:themeColor="accent1"/>
      <w:sz w:val="96"/>
      <w:szCs w:val="76"/>
    </w:rPr>
  </w:style>
  <w:style w:type="character" w:styleId="RubrikChar" w:customStyle="1">
    <w:name w:val="Rubrik Char"/>
    <w:basedOn w:val="Standardstycketeckensnitt"/>
    <w:link w:val="Rubrik"/>
    <w:uiPriority w:val="34"/>
    <w:rsid w:val="00C854DB"/>
    <w:rPr>
      <w:rFonts w:ascii="Century Gothic" w:hAnsi="Century Gothic" w:eastAsiaTheme="majorEastAsia" w:cstheme="majorBidi"/>
      <w:b/>
      <w:color w:val="4D7955" w:themeColor="accent1"/>
      <w:sz w:val="96"/>
      <w:szCs w:val="76"/>
    </w:rPr>
  </w:style>
  <w:style w:type="paragraph" w:styleId="Underrubrik">
    <w:name w:val="Subtitle"/>
    <w:basedOn w:val="Rubrik"/>
    <w:link w:val="UnderrubrikChar"/>
    <w:uiPriority w:val="35"/>
    <w:rsid w:val="00A516A9"/>
    <w:pPr>
      <w:numPr>
        <w:ilvl w:val="1"/>
      </w:numPr>
      <w:pBdr>
        <w:bottom w:val="none" w:color="auto" w:sz="0" w:space="0"/>
      </w:pBdr>
      <w:spacing w:line="520" w:lineRule="exact"/>
      <w:outlineLvl w:val="9"/>
    </w:pPr>
    <w:rPr>
      <w:rFonts w:ascii="Georgia Pro Light" w:hAnsi="Georgia Pro Light"/>
      <w:b w:val="0"/>
      <w:sz w:val="44"/>
      <w:szCs w:val="24"/>
    </w:rPr>
  </w:style>
  <w:style w:type="character" w:styleId="UnderrubrikChar" w:customStyle="1">
    <w:name w:val="Underrubrik Char"/>
    <w:basedOn w:val="Standardstycketeckensnitt"/>
    <w:link w:val="Underrubrik"/>
    <w:uiPriority w:val="35"/>
    <w:rsid w:val="00A516A9"/>
    <w:rPr>
      <w:rFonts w:ascii="Georgia Pro Light" w:hAnsi="Georgia Pro Light" w:eastAsiaTheme="majorEastAsia" w:cstheme="majorBidi"/>
      <w:color w:val="4D7955" w:themeColor="accent1"/>
      <w:sz w:val="44"/>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qFormat/>
    <w:rsid w:val="004B7579"/>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hAnsiTheme="majorHAnsi" w:eastAsiaTheme="majorEastAsia" w:cstheme="majorBidi"/>
      <w:i/>
      <w:iCs/>
    </w:rPr>
  </w:style>
  <w:style w:type="character" w:styleId="CitatChar" w:customStyle="1">
    <w:name w:val="Citat Char"/>
    <w:basedOn w:val="Standardstycketeckensnitt"/>
    <w:link w:val="Citat"/>
    <w:uiPriority w:val="29"/>
    <w:semiHidden/>
    <w:rsid w:val="005F29FB"/>
    <w:rPr>
      <w:rFonts w:asciiTheme="majorHAnsi" w:hAnsiTheme="majorHAnsi" w:eastAsiaTheme="majorEastAsia"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hAnsiTheme="majorHAnsi" w:eastAsiaTheme="majorEastAsia" w:cstheme="majorBidi"/>
      <w:sz w:val="26"/>
      <w:szCs w:val="26"/>
    </w:rPr>
  </w:style>
  <w:style w:type="character" w:styleId="StarktcitatChar" w:customStyle="1">
    <w:name w:val="Starkt citat Char"/>
    <w:basedOn w:val="Standardstycketeckensnitt"/>
    <w:link w:val="Starktcitat"/>
    <w:uiPriority w:val="30"/>
    <w:semiHidden/>
    <w:rsid w:val="005F29FB"/>
    <w:rPr>
      <w:rFonts w:asciiTheme="majorHAnsi" w:hAnsiTheme="majorHAnsi" w:eastAsiaTheme="majorEastAsia"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9"/>
    <w:rsid w:val="00CA262C"/>
    <w:pPr>
      <w:spacing w:before="80" w:after="0" w:line="280" w:lineRule="exact"/>
      <w:ind w:left="425" w:hanging="425"/>
    </w:pPr>
    <w:rPr>
      <w:rFonts w:asciiTheme="majorHAnsi" w:hAnsiTheme="majorHAnsi"/>
      <w:color w:val="000000" w:themeColor="text1"/>
      <w:sz w:val="18"/>
    </w:rPr>
  </w:style>
  <w:style w:type="paragraph" w:styleId="Innehll1">
    <w:name w:val="toc 1"/>
    <w:basedOn w:val="Normal"/>
    <w:next w:val="Normal"/>
    <w:uiPriority w:val="39"/>
    <w:rsid w:val="00FB12B7"/>
    <w:pPr>
      <w:tabs>
        <w:tab w:val="right" w:leader="dot" w:pos="9062"/>
      </w:tabs>
      <w:spacing w:before="80" w:after="0" w:line="280" w:lineRule="exact"/>
      <w:ind w:left="425" w:hanging="425"/>
    </w:pPr>
    <w:rPr>
      <w:rFonts w:asciiTheme="majorHAnsi" w:hAnsiTheme="majorHAnsi"/>
      <w:noProof/>
      <w:sz w:val="18"/>
      <w:lang w:eastAsia="en-GB"/>
    </w:rPr>
  </w:style>
  <w:style w:type="paragraph" w:styleId="Innehll2">
    <w:name w:val="toc 2"/>
    <w:basedOn w:val="Normal"/>
    <w:next w:val="Normal"/>
    <w:uiPriority w:val="39"/>
    <w:rsid w:val="00FD430C"/>
    <w:pPr>
      <w:tabs>
        <w:tab w:val="right" w:leader="dot" w:pos="9062"/>
      </w:tabs>
      <w:spacing w:after="0" w:line="280" w:lineRule="exact"/>
      <w:ind w:left="709" w:hanging="425"/>
    </w:pPr>
    <w:rPr>
      <w:rFonts w:asciiTheme="majorHAnsi" w:hAnsiTheme="majorHAnsi"/>
      <w:noProof/>
      <w:sz w:val="18"/>
    </w:rPr>
  </w:style>
  <w:style w:type="paragraph" w:styleId="Innehll3">
    <w:name w:val="toc 3"/>
    <w:basedOn w:val="Normal"/>
    <w:next w:val="Normal"/>
    <w:uiPriority w:val="39"/>
    <w:rsid w:val="00FD430C"/>
    <w:pPr>
      <w:tabs>
        <w:tab w:val="right" w:leader="dot" w:pos="9062"/>
      </w:tabs>
      <w:spacing w:after="100" w:line="280" w:lineRule="exact"/>
      <w:ind w:left="992" w:hanging="425"/>
    </w:pPr>
    <w:rPr>
      <w:rFonts w:asciiTheme="majorHAnsi" w:hAnsiTheme="majorHAnsi"/>
      <w:noProof/>
      <w:sz w:val="18"/>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783DA2"/>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783DA2"/>
  </w:style>
  <w:style w:type="paragraph" w:styleId="Sidfot">
    <w:name w:val="footer"/>
    <w:basedOn w:val="Sidhuvud"/>
    <w:link w:val="SidfotChar"/>
    <w:uiPriority w:val="99"/>
    <w:rsid w:val="00783DA2"/>
    <w:pPr>
      <w:ind w:right="79"/>
    </w:pPr>
    <w:rPr>
      <w:rFonts w:asciiTheme="majorHAnsi" w:hAnsiTheme="majorHAnsi" w:cstheme="majorHAnsi"/>
      <w:color w:val="000000" w:themeColor="text1"/>
      <w:sz w:val="16"/>
    </w:rPr>
  </w:style>
  <w:style w:type="character" w:styleId="SidfotChar" w:customStyle="1">
    <w:name w:val="Sidfot Char"/>
    <w:basedOn w:val="Standardstycketeckensnitt"/>
    <w:link w:val="Sidfot"/>
    <w:uiPriority w:val="99"/>
    <w:rsid w:val="00783DA2"/>
    <w:rPr>
      <w:rFonts w:asciiTheme="majorHAnsi" w:hAnsiTheme="majorHAnsi" w:cstheme="majorHAnsi"/>
      <w:color w:val="000000" w:themeColor="text1"/>
      <w:sz w:val="16"/>
    </w:rPr>
  </w:style>
  <w:style w:type="paragraph" w:styleId="Punktlista">
    <w:name w:val="List Bullet"/>
    <w:basedOn w:val="Normal"/>
    <w:uiPriority w:val="24"/>
    <w:qFormat/>
    <w:rsid w:val="00215B7B"/>
    <w:pPr>
      <w:numPr>
        <w:numId w:val="2"/>
      </w:numPr>
      <w:spacing w:after="80"/>
      <w:ind w:left="284" w:hanging="284"/>
    </w:pPr>
  </w:style>
  <w:style w:type="paragraph" w:styleId="Numreradlista">
    <w:name w:val="List Number"/>
    <w:basedOn w:val="Normal"/>
    <w:uiPriority w:val="25"/>
    <w:rsid w:val="006E332B"/>
    <w:pPr>
      <w:numPr>
        <w:numId w:val="1"/>
      </w:numPr>
      <w:spacing w:after="80"/>
    </w:pPr>
  </w:style>
  <w:style w:type="paragraph" w:styleId="Fotnotstext">
    <w:name w:val="footnote text"/>
    <w:basedOn w:val="Normal"/>
    <w:link w:val="FotnotstextChar"/>
    <w:uiPriority w:val="99"/>
    <w:rsid w:val="00DA786D"/>
    <w:pPr>
      <w:spacing w:after="40" w:line="240" w:lineRule="auto"/>
      <w:ind w:left="170" w:hanging="170"/>
    </w:pPr>
    <w:rPr>
      <w:sz w:val="16"/>
    </w:rPr>
  </w:style>
  <w:style w:type="character" w:styleId="FotnotstextChar" w:customStyle="1">
    <w:name w:val="Fotnotstext Char"/>
    <w:basedOn w:val="Standardstycketeckensnitt"/>
    <w:link w:val="Fotnotstext"/>
    <w:uiPriority w:val="99"/>
    <w:rsid w:val="00DA786D"/>
    <w:rPr>
      <w:sz w:val="16"/>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nk">
    <w:name w:val="Hyperlink"/>
    <w:basedOn w:val="Standardstycketeckensnitt"/>
    <w:uiPriority w:val="99"/>
    <w:rsid w:val="00976057"/>
    <w:rPr>
      <w:color w:val="F76C46" w:themeColor="hyperlink"/>
      <w:u w:val="single"/>
    </w:rPr>
  </w:style>
  <w:style w:type="paragraph" w:styleId="Liststycke">
    <w:name w:val="List Paragraph"/>
    <w:basedOn w:val="Normal"/>
    <w:uiPriority w:val="34"/>
    <w:rsid w:val="00481060"/>
    <w:pPr>
      <w:ind w:left="720"/>
      <w:contextualSpacing/>
    </w:pPr>
  </w:style>
  <w:style w:type="paragraph" w:styleId="Numreradlista2">
    <w:name w:val="List Number 2"/>
    <w:basedOn w:val="Numreradlista"/>
    <w:uiPriority w:val="25"/>
    <w:rsid w:val="00972F07"/>
    <w:pPr>
      <w:numPr>
        <w:ilvl w:val="1"/>
      </w:numPr>
    </w:pPr>
    <w:rPr>
      <w:rFonts w:asciiTheme="majorHAnsi" w:hAnsiTheme="majorHAnsi"/>
    </w:rPr>
  </w:style>
  <w:style w:type="paragraph" w:styleId="Numreradlista3">
    <w:name w:val="List Number 3"/>
    <w:basedOn w:val="Numreradlista2"/>
    <w:uiPriority w:val="25"/>
    <w:rsid w:val="006E332B"/>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A93DFF"/>
    <w:pPr>
      <w:numPr>
        <w:ilvl w:val="1"/>
      </w:numPr>
      <w:ind w:left="568" w:hanging="284"/>
    </w:pPr>
  </w:style>
  <w:style w:type="paragraph" w:styleId="Punktlista3">
    <w:name w:val="List Bullet 3"/>
    <w:basedOn w:val="Punktlista2"/>
    <w:uiPriority w:val="24"/>
    <w:rsid w:val="00A93DFF"/>
    <w:pPr>
      <w:numPr>
        <w:ilvl w:val="2"/>
      </w:numPr>
      <w:ind w:left="851" w:hanging="284"/>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rPr>
  </w:style>
  <w:style w:type="character" w:styleId="SlutnotstextChar" w:customStyle="1">
    <w:name w:val="Slutnotstext Char"/>
    <w:basedOn w:val="Standardstycketeckensnitt"/>
    <w:link w:val="Slutnotstext"/>
    <w:uiPriority w:val="99"/>
    <w:rsid w:val="00375BC4"/>
    <w:rPr>
      <w:sz w:val="16"/>
    </w:rPr>
  </w:style>
  <w:style w:type="character" w:styleId="Slutnotsreferens">
    <w:name w:val="endnote reference"/>
    <w:basedOn w:val="Standardstycketeckensnitt"/>
    <w:uiPriority w:val="99"/>
    <w:semiHidden/>
    <w:rsid w:val="00783074"/>
    <w:rPr>
      <w:vertAlign w:val="superscript"/>
    </w:rPr>
  </w:style>
  <w:style w:type="paragraph" w:styleId="Doldtext" w:customStyle="1">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DC7280"/>
    <w:rPr>
      <w:color w:val="000000" w:themeColor="text1"/>
      <w:bdr w:val="none" w:color="auto" w:sz="0" w:space="0"/>
      <w:shd w:val="clear" w:color="auto" w:fill="F8DD99"/>
    </w:rPr>
  </w:style>
  <w:style w:type="paragraph" w:styleId="Numreradrubrik1" w:customStyle="1">
    <w:name w:val="Numrerad rubrik 1"/>
    <w:basedOn w:val="Rubrik1"/>
    <w:next w:val="Normal"/>
    <w:uiPriority w:val="19"/>
    <w:rsid w:val="0003548F"/>
    <w:pPr>
      <w:numPr>
        <w:numId w:val="6"/>
      </w:numPr>
      <w:ind w:left="357" w:hanging="357"/>
    </w:pPr>
  </w:style>
  <w:style w:type="paragraph" w:styleId="Numreradrubrik2" w:customStyle="1">
    <w:name w:val="Numrerad rubrik 2"/>
    <w:basedOn w:val="Rubrik2"/>
    <w:next w:val="Normal"/>
    <w:uiPriority w:val="19"/>
    <w:rsid w:val="009F73CF"/>
    <w:pPr>
      <w:numPr>
        <w:ilvl w:val="1"/>
        <w:numId w:val="3"/>
      </w:numPr>
    </w:pPr>
    <w:rPr>
      <w:rFonts w:asciiTheme="minorHAnsi" w:hAnsiTheme="minorHAnsi"/>
    </w:rPr>
  </w:style>
  <w:style w:type="paragraph" w:styleId="Numreradrubrik3" w:customStyle="1">
    <w:name w:val="Numrerad rubrik 3"/>
    <w:basedOn w:val="Rubrik3"/>
    <w:next w:val="Normal"/>
    <w:uiPriority w:val="19"/>
    <w:rsid w:val="00AA5C9A"/>
    <w:pPr>
      <w:numPr>
        <w:ilvl w:val="2"/>
        <w:numId w:val="3"/>
      </w:numPr>
    </w:pPr>
  </w:style>
  <w:style w:type="paragraph" w:styleId="Numreradrubrik4" w:customStyle="1">
    <w:name w:val="Numrerad rubrik 4"/>
    <w:basedOn w:val="Rubrik4"/>
    <w:next w:val="Normal"/>
    <w:uiPriority w:val="19"/>
    <w:rsid w:val="00AA5C9A"/>
    <w:pPr>
      <w:numPr>
        <w:ilvl w:val="3"/>
        <w:numId w:val="3"/>
      </w:numPr>
    </w:pPr>
  </w:style>
  <w:style w:type="paragraph" w:styleId="Adress-brev">
    <w:name w:val="envelope address"/>
    <w:basedOn w:val="Normal"/>
    <w:uiPriority w:val="99"/>
    <w:rsid w:val="008B1CC0"/>
    <w:pPr>
      <w:spacing w:after="720" w:line="264" w:lineRule="auto"/>
      <w:ind w:left="5670" w:right="-1134"/>
      <w:contextualSpacing/>
    </w:pPr>
    <w:rPr>
      <w:noProof/>
    </w:rPr>
  </w:style>
  <w:style w:type="paragraph" w:styleId="Avslutandetext">
    <w:name w:val="Closing"/>
    <w:basedOn w:val="Normal"/>
    <w:next w:val="Normal"/>
    <w:link w:val="AvslutandetextChar"/>
    <w:uiPriority w:val="99"/>
    <w:semiHidden/>
    <w:rsid w:val="00A87B49"/>
    <w:pPr>
      <w:spacing w:after="800" w:line="240" w:lineRule="auto"/>
      <w:contextualSpacing/>
    </w:pPr>
    <w:rPr>
      <w:lang w:val="en-GB"/>
    </w:rPr>
  </w:style>
  <w:style w:type="character" w:styleId="AvslutandetextChar" w:customStyle="1">
    <w:name w:val="Avslutande text Char"/>
    <w:basedOn w:val="Standardstycketeckensnitt"/>
    <w:link w:val="Avslutandetext"/>
    <w:uiPriority w:val="99"/>
    <w:semiHidden/>
    <w:rsid w:val="00375BC4"/>
    <w:rPr>
      <w:sz w:val="20"/>
      <w:lang w:val="en-GB"/>
    </w:rPr>
  </w:style>
  <w:style w:type="paragraph" w:styleId="Inledning">
    <w:name w:val="Salutation"/>
    <w:basedOn w:val="Normal"/>
    <w:next w:val="Normal"/>
    <w:link w:val="InledningChar"/>
    <w:uiPriority w:val="36"/>
    <w:rsid w:val="00BE3F3D"/>
    <w:rPr>
      <w:i/>
      <w:sz w:val="22"/>
    </w:rPr>
  </w:style>
  <w:style w:type="character" w:styleId="InledningChar" w:customStyle="1">
    <w:name w:val="Inledning Char"/>
    <w:basedOn w:val="Standardstycketeckensnitt"/>
    <w:link w:val="Inledning"/>
    <w:uiPriority w:val="36"/>
    <w:rsid w:val="00BE3F3D"/>
    <w:rPr>
      <w:i/>
      <w:sz w:val="22"/>
    </w:rPr>
  </w:style>
  <w:style w:type="character" w:styleId="Sidnummer">
    <w:name w:val="page number"/>
    <w:basedOn w:val="Standardstycketeckensnitt"/>
    <w:uiPriority w:val="99"/>
    <w:rsid w:val="009B3608"/>
    <w:rPr>
      <w:szCs w:val="16"/>
    </w:rPr>
  </w:style>
  <w:style w:type="table" w:styleId="SverigesLrare" w:customStyle="1">
    <w:name w:val="Sveriges Lärare"/>
    <w:basedOn w:val="Normaltabell"/>
    <w:uiPriority w:val="99"/>
    <w:rsid w:val="00003C87"/>
    <w:pPr>
      <w:spacing w:after="0" w:line="240" w:lineRule="auto"/>
      <w:jc w:val="center"/>
    </w:pPr>
    <w:rPr>
      <w:rFonts w:ascii="Segoe UI" w:hAnsi="Segoe UI"/>
      <w:sz w:val="18"/>
    </w:rPr>
    <w:tblPr>
      <w:tblStyleRowBandSize w:val="1"/>
      <w:tblStyleColBandSize w:val="1"/>
      <w:tblBorders>
        <w:insideV w:val="single" w:color="13504F" w:themeColor="accent3" w:sz="4" w:space="0"/>
      </w:tblBorders>
      <w:tblCellMar>
        <w:top w:w="28" w:type="dxa"/>
        <w:left w:w="113" w:type="dxa"/>
        <w:bottom w:w="28" w:type="dxa"/>
        <w:right w:w="113" w:type="dxa"/>
      </w:tblCellMar>
    </w:tblPr>
    <w:tcPr>
      <w:vAlign w:val="center"/>
    </w:tcPr>
    <w:tblStylePr w:type="firstRow">
      <w:pPr>
        <w:wordWrap/>
        <w:spacing w:after="80" w:afterLines="0" w:afterAutospacing="0" w:line="240" w:lineRule="auto"/>
      </w:pPr>
      <w:rPr>
        <w:rFonts w:ascii="Aptos Display" w:hAnsi="Aptos Display"/>
        <w:b/>
        <w:sz w:val="18"/>
      </w:rPr>
      <w:tblPr/>
      <w:tcPr>
        <w:tcBorders>
          <w:bottom w:val="single" w:color="13504F" w:themeColor="accent3" w:sz="8" w:space="0"/>
        </w:tcBorders>
      </w:tcPr>
    </w:tblStylePr>
    <w:tblStylePr w:type="lastRow">
      <w:pPr>
        <w:wordWrap/>
        <w:spacing w:line="240" w:lineRule="auto"/>
      </w:pPr>
      <w:rPr>
        <w:b/>
      </w:rPr>
      <w:tblPr/>
      <w:tcPr>
        <w:tcBorders>
          <w:top w:val="single" w:color="13504F" w:themeColor="accent3" w:sz="8" w:space="0"/>
        </w:tcBorders>
      </w:tcPr>
    </w:tblStylePr>
    <w:tblStylePr w:type="firstCol">
      <w:pPr>
        <w:wordWrap/>
        <w:spacing w:line="240" w:lineRule="auto"/>
        <w:jc w:val="left"/>
      </w:pPr>
      <w:tblPr/>
      <w:tcPr>
        <w:tcBorders>
          <w:top w:val="nil"/>
          <w:left w:val="nil"/>
          <w:bottom w:val="nil"/>
          <w:right w:val="nil"/>
          <w:insideH w:val="nil"/>
          <w:insideV w:val="nil"/>
          <w:tl2br w:val="nil"/>
          <w:tr2bl w:val="nil"/>
        </w:tcBorders>
      </w:tcPr>
    </w:tblStylePr>
    <w:tblStylePr w:type="lastCol">
      <w:pPr>
        <w:wordWrap/>
        <w:spacing w:line="240" w:lineRule="auto"/>
      </w:pPr>
    </w:tblStylePr>
    <w:tblStylePr w:type="band1Vert">
      <w:pPr>
        <w:wordWrap/>
        <w:spacing w:line="240" w:lineRule="auto"/>
      </w:pPr>
    </w:tblStylePr>
    <w:tblStylePr w:type="band2Vert">
      <w:pPr>
        <w:wordWrap/>
        <w:spacing w:line="240" w:lineRule="auto"/>
      </w:pPr>
    </w:tblStylePr>
    <w:tblStylePr w:type="band1Horz">
      <w:pPr>
        <w:wordWrap/>
        <w:spacing w:line="240" w:lineRule="auto"/>
      </w:pPr>
      <w:tblPr/>
      <w:tcPr>
        <w:shd w:val="clear" w:color="auto" w:fill="D9E1DB"/>
      </w:tcPr>
    </w:tblStylePr>
    <w:tblStylePr w:type="band2Horz">
      <w:pPr>
        <w:wordWrap/>
        <w:spacing w:line="240" w:lineRule="auto"/>
      </w:pPr>
    </w:tblStylePr>
    <w:tblStylePr w:type="neCell">
      <w:pPr>
        <w:wordWrap/>
        <w:spacing w:line="240" w:lineRule="auto"/>
      </w:pPr>
    </w:tblStylePr>
    <w:tblStylePr w:type="nwCell">
      <w:pPr>
        <w:wordWrap/>
        <w:spacing w:line="240" w:lineRule="auto"/>
      </w:pPr>
      <w:rPr>
        <w:sz w:val="21"/>
      </w:rPr>
    </w:tblStylePr>
  </w:style>
  <w:style w:type="paragraph" w:styleId="Att-satsmedindrag" w:customStyle="1">
    <w:name w:val="Att-sats med indrag"/>
    <w:basedOn w:val="Normal"/>
    <w:uiPriority w:val="26"/>
    <w:qFormat/>
    <w:rsid w:val="00095E23"/>
    <w:pPr>
      <w:numPr>
        <w:numId w:val="5"/>
      </w:numPr>
      <w:tabs>
        <w:tab w:val="left" w:pos="567"/>
      </w:tabs>
      <w:spacing w:after="80"/>
      <w:ind w:left="425" w:hanging="425"/>
    </w:pPr>
  </w:style>
  <w:style w:type="paragraph" w:styleId="Paragraflista" w:customStyle="1">
    <w:name w:val="Paragraflista"/>
    <w:basedOn w:val="Normal"/>
    <w:semiHidden/>
    <w:qFormat/>
    <w:rsid w:val="009F73CF"/>
    <w:pPr>
      <w:numPr>
        <w:numId w:val="4"/>
      </w:numPr>
      <w:spacing w:before="240" w:after="40"/>
    </w:pPr>
    <w:rPr>
      <w:rFonts w:asciiTheme="majorHAnsi" w:hAnsiTheme="majorHAnsi"/>
      <w:b/>
    </w:rPr>
  </w:style>
  <w:style w:type="paragraph" w:styleId="ParagrafNumrering" w:customStyle="1">
    <w:name w:val="Paragraf Numrering"/>
    <w:basedOn w:val="Numreradrubrik1"/>
    <w:next w:val="Normal"/>
    <w:semiHidden/>
    <w:rsid w:val="00ED61C8"/>
    <w:pPr>
      <w:numPr>
        <w:numId w:val="3"/>
      </w:numPr>
      <w:spacing w:before="240"/>
    </w:pPr>
    <w:rPr>
      <w:color w:val="000000" w:themeColor="text1"/>
      <w:sz w:val="20"/>
    </w:rPr>
  </w:style>
  <w:style w:type="character" w:styleId="Olstomnmnande">
    <w:name w:val="Unresolved Mention"/>
    <w:basedOn w:val="Standardstycketeckensnitt"/>
    <w:uiPriority w:val="99"/>
    <w:semiHidden/>
    <w:unhideWhenUsed/>
    <w:rsid w:val="000F0A6E"/>
    <w:rPr>
      <w:color w:val="605E5C"/>
      <w:shd w:val="clear" w:color="auto" w:fill="E1DFDD"/>
    </w:rPr>
  </w:style>
  <w:style w:type="character" w:styleId="Radnummer">
    <w:name w:val="line number"/>
    <w:basedOn w:val="Standardstycketeckensnitt"/>
    <w:uiPriority w:val="99"/>
    <w:semiHidden/>
    <w:rsid w:val="004F0718"/>
    <w:rPr>
      <w:color w:val="A6A6A6" w:themeColor="background1" w:themeShade="A6"/>
      <w:sz w:val="16"/>
    </w:rPr>
  </w:style>
  <w:style w:type="character" w:styleId="Kommentarsreferens">
    <w:name w:val="annotation reference"/>
    <w:basedOn w:val="Standardstycketeckensnitt"/>
    <w:uiPriority w:val="99"/>
    <w:semiHidden/>
    <w:rsid w:val="00591224"/>
    <w:rPr>
      <w:sz w:val="16"/>
      <w:szCs w:val="16"/>
    </w:rPr>
  </w:style>
  <w:style w:type="table" w:styleId="Oformateradtabell4">
    <w:name w:val="Plain Table 4"/>
    <w:basedOn w:val="Normaltabell"/>
    <w:uiPriority w:val="44"/>
    <w:rsid w:val="00B945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3">
    <w:name w:val="Plain Table 3"/>
    <w:basedOn w:val="Normaltabell"/>
    <w:uiPriority w:val="43"/>
    <w:rsid w:val="00B945CF"/>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unktlistagr" w:customStyle="1">
    <w:name w:val="Punktlista grå"/>
    <w:basedOn w:val="Normal"/>
    <w:uiPriority w:val="24"/>
    <w:semiHidden/>
    <w:qFormat/>
    <w:rsid w:val="004D14BE"/>
    <w:pPr>
      <w:numPr>
        <w:numId w:val="7"/>
      </w:numPr>
      <w:ind w:left="568" w:hanging="284"/>
      <w:contextualSpacing/>
    </w:pPr>
    <w:rPr>
      <w:color w:val="BFBFBF" w:themeColor="background1" w:themeShade="BF"/>
    </w:rPr>
  </w:style>
  <w:style w:type="paragraph" w:styleId="Kommentarer">
    <w:name w:val="annotation text"/>
    <w:basedOn w:val="Normal"/>
    <w:link w:val="KommentarerChar"/>
    <w:uiPriority w:val="99"/>
    <w:semiHidden/>
    <w:rsid w:val="00591224"/>
    <w:pPr>
      <w:spacing w:line="240" w:lineRule="auto"/>
    </w:pPr>
  </w:style>
  <w:style w:type="character" w:styleId="KommentarerChar" w:customStyle="1">
    <w:name w:val="Kommentarer Char"/>
    <w:basedOn w:val="Standardstycketeckensnitt"/>
    <w:link w:val="Kommentarer"/>
    <w:uiPriority w:val="99"/>
    <w:semiHidden/>
    <w:rsid w:val="00591224"/>
  </w:style>
  <w:style w:type="paragraph" w:styleId="Kommentarsmne">
    <w:name w:val="annotation subject"/>
    <w:basedOn w:val="Kommentarer"/>
    <w:next w:val="Kommentarer"/>
    <w:link w:val="KommentarsmneChar"/>
    <w:uiPriority w:val="99"/>
    <w:semiHidden/>
    <w:rsid w:val="00591224"/>
    <w:rPr>
      <w:b/>
      <w:bCs/>
    </w:rPr>
  </w:style>
  <w:style w:type="character" w:styleId="KommentarsmneChar" w:customStyle="1">
    <w:name w:val="Kommentarsämne Char"/>
    <w:basedOn w:val="KommentarerChar"/>
    <w:link w:val="Kommentarsmne"/>
    <w:uiPriority w:val="99"/>
    <w:semiHidden/>
    <w:rsid w:val="00591224"/>
    <w:rPr>
      <w:b/>
      <w:bCs/>
    </w:rPr>
  </w:style>
  <w:style w:type="paragraph" w:styleId="Referens" w:customStyle="1">
    <w:name w:val="Referens"/>
    <w:basedOn w:val="Normal"/>
    <w:rsid w:val="00794C5A"/>
    <w:pPr>
      <w:spacing w:after="80"/>
      <w:ind w:left="284" w:hanging="284"/>
    </w:pPr>
  </w:style>
  <w:style w:type="paragraph" w:styleId="Metodrubriker" w:customStyle="1">
    <w:name w:val="Metodrubriker"/>
    <w:basedOn w:val="Rubrik3"/>
    <w:next w:val="Normal"/>
    <w:uiPriority w:val="10"/>
    <w:semiHidden/>
    <w:rsid w:val="00693CD6"/>
    <w:pPr>
      <w:outlineLvl w:val="1"/>
    </w:pPr>
  </w:style>
  <w:style w:type="paragraph" w:styleId="Centreratbudskap" w:customStyle="1">
    <w:name w:val="Centrerat budskap"/>
    <w:basedOn w:val="Rubrik3"/>
    <w:uiPriority w:val="14"/>
    <w:rsid w:val="00A516A9"/>
    <w:pPr>
      <w:suppressAutoHyphens w:val="0"/>
      <w:spacing w:before="0" w:after="120" w:line="264" w:lineRule="auto"/>
      <w:jc w:val="center"/>
      <w:outlineLvl w:val="9"/>
    </w:pPr>
    <w:rPr>
      <w:color w:val="4D7955" w:themeColor="accent1"/>
      <w:sz w:val="18"/>
      <w:szCs w:val="18"/>
    </w:rPr>
  </w:style>
  <w:style w:type="paragraph" w:styleId="Kursivtcitat" w:customStyle="1">
    <w:name w:val="Kursivt citat"/>
    <w:basedOn w:val="Normal"/>
    <w:link w:val="KursivtcitatChar"/>
    <w:rsid w:val="00BE0E2B"/>
    <w:pPr>
      <w:spacing w:after="40"/>
      <w:ind w:left="284" w:hanging="74"/>
    </w:pPr>
    <w:rPr>
      <w:i/>
      <w:iCs/>
    </w:rPr>
  </w:style>
  <w:style w:type="paragraph" w:styleId="Namn" w:customStyle="1">
    <w:name w:val="Namn"/>
    <w:aliases w:val="titel eller källa till citat"/>
    <w:basedOn w:val="Normal"/>
    <w:link w:val="NamnChar"/>
    <w:rsid w:val="00BE0E2B"/>
    <w:pPr>
      <w:numPr>
        <w:numId w:val="8"/>
      </w:numPr>
      <w:spacing w:after="200" w:line="240" w:lineRule="auto"/>
      <w:ind w:left="568" w:hanging="284"/>
      <w:contextualSpacing/>
    </w:pPr>
    <w:rPr>
      <w:rFonts w:asciiTheme="majorHAnsi" w:hAnsiTheme="majorHAnsi" w:cstheme="majorHAnsi"/>
      <w:sz w:val="18"/>
      <w:szCs w:val="18"/>
      <w:lang w:val="en-US"/>
    </w:rPr>
  </w:style>
  <w:style w:type="character" w:styleId="KursivtcitatChar" w:customStyle="1">
    <w:name w:val="Kursivt citat Char"/>
    <w:basedOn w:val="Standardstycketeckensnitt"/>
    <w:link w:val="Kursivtcitat"/>
    <w:rsid w:val="00BE0E2B"/>
    <w:rPr>
      <w:i/>
      <w:iCs/>
    </w:rPr>
  </w:style>
  <w:style w:type="character" w:styleId="NamnChar" w:customStyle="1">
    <w:name w:val="Namn Char"/>
    <w:aliases w:val="titel eller källa till citat Char"/>
    <w:basedOn w:val="Standardstycketeckensnitt"/>
    <w:link w:val="Namn"/>
    <w:rsid w:val="00BE0E2B"/>
    <w:rPr>
      <w:rFonts w:asciiTheme="majorHAnsi" w:hAnsiTheme="majorHAnsi" w:cstheme="majorHAnsi"/>
      <w:sz w:val="18"/>
      <w:szCs w:val="18"/>
      <w:lang w:val="en-US"/>
    </w:rPr>
  </w:style>
  <w:style w:type="paragraph" w:styleId="Faktabrdtext" w:customStyle="1">
    <w:name w:val="Faktabrödtext"/>
    <w:basedOn w:val="Normal"/>
    <w:link w:val="FaktabrdtextChar"/>
    <w:qFormat/>
    <w:rsid w:val="00EE021E"/>
    <w:pPr>
      <w:spacing w:after="80" w:line="216" w:lineRule="auto"/>
    </w:pPr>
    <w:rPr>
      <w:rFonts w:asciiTheme="majorHAnsi" w:hAnsiTheme="majorHAnsi" w:cstheme="majorHAnsi"/>
      <w:sz w:val="18"/>
      <w:szCs w:val="18"/>
    </w:rPr>
  </w:style>
  <w:style w:type="paragraph" w:styleId="Faktapunktlista" w:customStyle="1">
    <w:name w:val="Faktapunktlista"/>
    <w:basedOn w:val="Liststycke"/>
    <w:link w:val="FaktapunktlistaChar"/>
    <w:qFormat/>
    <w:rsid w:val="00EE021E"/>
    <w:pPr>
      <w:numPr>
        <w:numId w:val="9"/>
      </w:numPr>
      <w:spacing w:after="80" w:line="216" w:lineRule="auto"/>
      <w:contextualSpacing w:val="0"/>
    </w:pPr>
    <w:rPr>
      <w:rFonts w:asciiTheme="majorHAnsi" w:hAnsiTheme="majorHAnsi" w:cstheme="majorHAnsi"/>
      <w:sz w:val="18"/>
      <w:szCs w:val="18"/>
    </w:rPr>
  </w:style>
  <w:style w:type="character" w:styleId="FaktabrdtextChar" w:customStyle="1">
    <w:name w:val="Faktabrödtext Char"/>
    <w:basedOn w:val="Standardstycketeckensnitt"/>
    <w:link w:val="Faktabrdtext"/>
    <w:rsid w:val="00EE021E"/>
    <w:rPr>
      <w:rFonts w:asciiTheme="majorHAnsi" w:hAnsiTheme="majorHAnsi" w:cstheme="majorHAnsi"/>
      <w:sz w:val="18"/>
      <w:szCs w:val="18"/>
    </w:rPr>
  </w:style>
  <w:style w:type="character" w:styleId="FaktapunktlistaChar" w:customStyle="1">
    <w:name w:val="Faktapunktlista Char"/>
    <w:basedOn w:val="Standardstycketeckensnitt"/>
    <w:link w:val="Faktapunktlista"/>
    <w:rsid w:val="00EE021E"/>
    <w:rPr>
      <w:rFonts w:asciiTheme="majorHAnsi" w:hAnsiTheme="majorHAnsi" w:cstheme="majorHAnsi"/>
      <w:sz w:val="18"/>
      <w:szCs w:val="18"/>
    </w:rPr>
  </w:style>
  <w:style w:type="paragraph" w:styleId="Anmkllaunderdiagramellertabell" w:customStyle="1">
    <w:name w:val="Anm/källa under diagram eller tabell"/>
    <w:basedOn w:val="Normal"/>
    <w:link w:val="AnmkllaunderdiagramellertabellChar"/>
    <w:rsid w:val="0014605F"/>
    <w:pPr>
      <w:spacing w:before="40" w:after="240" w:line="216" w:lineRule="auto"/>
    </w:pPr>
    <w:rPr>
      <w:rFonts w:asciiTheme="majorHAnsi" w:hAnsiTheme="majorHAnsi"/>
      <w:i/>
      <w:sz w:val="16"/>
    </w:rPr>
  </w:style>
  <w:style w:type="character" w:styleId="AnmkllaunderdiagramellertabellChar" w:customStyle="1">
    <w:name w:val="Anm/källa under diagram eller tabell Char"/>
    <w:basedOn w:val="Standardstycketeckensnitt"/>
    <w:link w:val="Anmkllaunderdiagramellertabell"/>
    <w:rsid w:val="0014605F"/>
    <w:rPr>
      <w:rFonts w:asciiTheme="majorHAnsi" w:hAnsiTheme="majorHAnsi"/>
      <w:i/>
      <w:sz w:val="16"/>
    </w:rPr>
  </w:style>
  <w:style w:type="paragraph" w:styleId="Diagramrubrikcentrerad" w:customStyle="1">
    <w:name w:val="Diagramrubrik (centrerad)"/>
    <w:basedOn w:val="Rubrik3"/>
    <w:link w:val="DiagramrubrikcentreradChar"/>
    <w:rsid w:val="00EE021E"/>
    <w:pPr>
      <w:spacing w:line="240" w:lineRule="auto"/>
      <w:jc w:val="center"/>
    </w:pPr>
    <w:rPr>
      <w:sz w:val="21"/>
      <w:szCs w:val="21"/>
    </w:rPr>
  </w:style>
  <w:style w:type="character" w:styleId="DiagramrubrikcentreradChar" w:customStyle="1">
    <w:name w:val="Diagramrubrik (centrerad) Char"/>
    <w:basedOn w:val="Rubrik3Char"/>
    <w:link w:val="Diagramrubrikcentrerad"/>
    <w:rsid w:val="00EE021E"/>
    <w:rPr>
      <w:rFonts w:asciiTheme="majorHAnsi" w:hAnsiTheme="majorHAnsi" w:eastAsiaTheme="majorEastAsia" w:cstheme="majorBidi"/>
      <w:b/>
      <w:color w:val="000000" w:themeColor="text1"/>
      <w:sz w:val="21"/>
      <w:szCs w:val="21"/>
    </w:rPr>
  </w:style>
  <w:style w:type="paragraph" w:styleId="Rubik0avsnitt" w:customStyle="1">
    <w:name w:val="Rubik 0 (avsnitt)"/>
    <w:basedOn w:val="Rubrik1"/>
    <w:next w:val="Rubrik1"/>
    <w:rsid w:val="00EE021E"/>
    <w:pPr>
      <w:spacing w:before="0"/>
    </w:pPr>
    <w:rPr>
      <w:color w:val="9D986E" w:themeColor="accent6"/>
      <w:sz w:val="56"/>
      <w:szCs w:val="56"/>
    </w:rPr>
  </w:style>
  <w:style w:type="paragraph" w:styleId="Tabellrubrikvnsterstlld" w:customStyle="1">
    <w:name w:val="Tabellrubrik (vänsterställd)"/>
    <w:basedOn w:val="Diagramrubrikcentrerad"/>
    <w:rsid w:val="00EE021E"/>
    <w:pPr>
      <w:jc w:val="left"/>
    </w:pPr>
    <w:rPr>
      <w:bCs/>
    </w:rPr>
  </w:style>
  <w:style w:type="paragraph" w:styleId="Tabelltextvnsterstlldsmal" w:customStyle="1">
    <w:name w:val="Tabelltext (vänsterställd smal)"/>
    <w:basedOn w:val="Faktabrdtext"/>
    <w:rsid w:val="00EE021E"/>
    <w:pPr>
      <w:spacing w:before="40" w:after="40"/>
    </w:pPr>
    <w:rPr>
      <w:rFonts w:ascii="Segoe UI" w:hAnsi="Segoe UI" w:eastAsia="Times New Roman" w:cs="Segoe UI"/>
      <w:color w:val="000000"/>
      <w:lang w:eastAsia="sv-SE"/>
    </w:rPr>
  </w:style>
  <w:style w:type="paragraph" w:styleId="Tabellsiffraeltextcentreradsmal" w:customStyle="1">
    <w:name w:val="Tabellsiffra el. text (centrerad smal)"/>
    <w:basedOn w:val="Tabelltextvnsterstlldsmal"/>
    <w:rsid w:val="00EE021E"/>
    <w:pPr>
      <w:jc w:val="center"/>
    </w:pPr>
  </w:style>
  <w:style w:type="paragraph" w:styleId="Tabellsiffrahgerstlldsmal" w:customStyle="1">
    <w:name w:val="Tabellsiffra (högerställd smal)"/>
    <w:basedOn w:val="Tabellsiffraeltextcentreradsmal"/>
    <w:rsid w:val="00EE021E"/>
    <w:pPr>
      <w:jc w:val="right"/>
    </w:pPr>
  </w:style>
  <w:style w:type="paragraph" w:styleId="Tabelltextvnsterstlldfet" w:customStyle="1">
    <w:name w:val="Tabelltext (vänsterställd fet)"/>
    <w:basedOn w:val="Tabelltextvnsterstlldsmal"/>
    <w:rsid w:val="00EE021E"/>
    <w:rPr>
      <w:b/>
      <w:bCs/>
      <w:sz w:val="17"/>
      <w:szCs w:val="17"/>
    </w:rPr>
  </w:style>
  <w:style w:type="paragraph" w:styleId="Tabelltextcentreradfet" w:customStyle="1">
    <w:name w:val="Tabelltext (centrerad fet)"/>
    <w:basedOn w:val="Tabelltextvnsterstlldfet"/>
    <w:rsid w:val="00EE021E"/>
    <w:pPr>
      <w:jc w:val="center"/>
    </w:pPr>
  </w:style>
  <w:style w:type="paragraph" w:styleId="Diagraminfounderdiagramrubrikcentrerad" w:customStyle="1">
    <w:name w:val="Diagraminfo under diagramrubrik (centrerad)"/>
    <w:basedOn w:val="Anmkllaunderdiagramellertabell"/>
    <w:rsid w:val="00EE021E"/>
    <w:pPr>
      <w:spacing w:before="0" w:after="100"/>
      <w:jc w:val="center"/>
    </w:pPr>
    <w:rPr>
      <w:szCs w:val="16"/>
    </w:rPr>
  </w:style>
  <w:style w:type="paragraph" w:styleId="Brdtext">
    <w:name w:val="Body Text"/>
    <w:basedOn w:val="Normal"/>
    <w:link w:val="BrdtextChar"/>
    <w:uiPriority w:val="99"/>
    <w:semiHidden/>
    <w:rsid w:val="00AE23BC"/>
    <w:pPr>
      <w:spacing w:after="120"/>
    </w:pPr>
  </w:style>
  <w:style w:type="character" w:styleId="BrdtextChar" w:customStyle="1">
    <w:name w:val="Brödtext Char"/>
    <w:basedOn w:val="Standardstycketeckensnitt"/>
    <w:link w:val="Brdtext"/>
    <w:uiPriority w:val="99"/>
    <w:semiHidden/>
    <w:rsid w:val="00AE23BC"/>
  </w:style>
  <w:style w:type="character" w:styleId="Nmn">
    <w:name w:val="Mention"/>
    <w:basedOn w:val="Standardstycketeckensnitt"/>
    <w:uiPriority w:val="99"/>
    <w:unhideWhenUsed/>
    <w:rsid w:val="005125AF"/>
    <w:rPr>
      <w:color w:val="2B579A"/>
      <w:shd w:val="clear" w:color="auto" w:fill="E1DFDD"/>
    </w:rPr>
  </w:style>
  <w:style w:type="table" w:styleId="Tabellrutnt1" w:customStyle="1">
    <w:name w:val="Tabellrutnät1"/>
    <w:basedOn w:val="Normaltabell"/>
    <w:next w:val="Tabellrutnt"/>
    <w:uiPriority w:val="39"/>
    <w:rsid w:val="008271B1"/>
    <w:pPr>
      <w:spacing w:after="0" w:line="240" w:lineRule="auto"/>
    </w:pPr>
    <w:rPr>
      <w:rFonts w:asciiTheme="majorHAnsi" w:hAnsiTheme="majorHAnsi"/>
      <w:sz w:val="18"/>
    </w:rPr>
    <w:tblPr>
      <w:tblStyleRow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2Horz">
      <w:tblPr/>
      <w:tcPr>
        <w:shd w:val="clear" w:color="auto" w:fill="D8E6DB" w:themeFill="accent1" w:themeFillTint="33"/>
      </w:tcPr>
    </w:tblStylePr>
  </w:style>
  <w:style w:type="character" w:styleId="AnvndHyperlnk">
    <w:name w:val="FollowedHyperlink"/>
    <w:basedOn w:val="Standardstycketeckensnitt"/>
    <w:uiPriority w:val="98"/>
    <w:rsid w:val="00183727"/>
    <w:rPr>
      <w:color w:val="97936B" w:themeColor="followedHyperlink"/>
      <w:u w:val="single"/>
    </w:rPr>
  </w:style>
  <w:style w:type="paragraph" w:styleId="Revision">
    <w:name w:val="Revision"/>
    <w:hidden/>
    <w:uiPriority w:val="99"/>
    <w:semiHidden/>
    <w:rsid w:val="001C6277"/>
    <w:pPr>
      <w:spacing w:after="0" w:line="240" w:lineRule="auto"/>
    </w:pPr>
  </w:style>
  <w:style w:type="paragraph" w:styleId="paragraph" w:customStyle="1">
    <w:name w:val="paragraph"/>
    <w:basedOn w:val="Normal"/>
    <w:rsid w:val="003173D7"/>
    <w:pPr>
      <w:spacing w:before="100" w:beforeAutospacing="1" w:after="100" w:afterAutospacing="1" w:line="240" w:lineRule="auto"/>
    </w:pPr>
    <w:rPr>
      <w:rFonts w:ascii="Times New Roman" w:hAnsi="Times New Roman" w:eastAsia="Times New Roman" w:cs="Times New Roman"/>
      <w:sz w:val="24"/>
      <w:szCs w:val="24"/>
      <w:lang w:eastAsia="sv-SE"/>
    </w:rPr>
  </w:style>
  <w:style w:type="character" w:styleId="normaltextrun" w:customStyle="1">
    <w:name w:val="normaltextrun"/>
    <w:basedOn w:val="Standardstycketeckensnitt"/>
    <w:rsid w:val="003173D7"/>
  </w:style>
  <w:style w:type="character" w:styleId="eop" w:customStyle="1">
    <w:name w:val="eop"/>
    <w:basedOn w:val="Standardstycketeckensnitt"/>
    <w:rsid w:val="00317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233324386">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1123421144">
      <w:bodyDiv w:val="1"/>
      <w:marLeft w:val="0"/>
      <w:marRight w:val="0"/>
      <w:marTop w:val="0"/>
      <w:marBottom w:val="0"/>
      <w:divBdr>
        <w:top w:val="none" w:sz="0" w:space="0" w:color="auto"/>
        <w:left w:val="none" w:sz="0" w:space="0" w:color="auto"/>
        <w:bottom w:val="none" w:sz="0" w:space="0" w:color="auto"/>
        <w:right w:val="none" w:sz="0" w:space="0" w:color="auto"/>
      </w:divBdr>
    </w:div>
    <w:div w:id="1173110144">
      <w:bodyDiv w:val="1"/>
      <w:marLeft w:val="0"/>
      <w:marRight w:val="0"/>
      <w:marTop w:val="0"/>
      <w:marBottom w:val="0"/>
      <w:divBdr>
        <w:top w:val="none" w:sz="0" w:space="0" w:color="auto"/>
        <w:left w:val="none" w:sz="0" w:space="0" w:color="auto"/>
        <w:bottom w:val="none" w:sz="0" w:space="0" w:color="auto"/>
        <w:right w:val="none" w:sz="0" w:space="0" w:color="auto"/>
      </w:divBdr>
    </w:div>
    <w:div w:id="211532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1.png"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eader" Target="header2.xml" Id="R44f20dd7d8a54569" /></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tt\Downloads\260109-mall-verksamhetsberattelse-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36C3E93F52470F8807A6346643FE33"/>
        <w:category>
          <w:name w:val="Allmänt"/>
          <w:gallery w:val="placeholder"/>
        </w:category>
        <w:types>
          <w:type w:val="bbPlcHdr"/>
        </w:types>
        <w:behaviors>
          <w:behavior w:val="content"/>
        </w:behaviors>
        <w:guid w:val="{13E6CF60-D2FB-4D78-AFC3-FCEE161DBBB0}"/>
      </w:docPartPr>
      <w:docPartBody>
        <w:p w:rsidR="00A16A1B" w:rsidRDefault="00A16A1B">
          <w:pPr>
            <w:pStyle w:val="F736C3E93F52470F8807A6346643FE33"/>
          </w:pPr>
          <w:r>
            <w:rPr>
              <w:rStyle w:val="Platshllartext"/>
            </w:rPr>
            <w:t>Klicka och skriv in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panose1 w:val="02010600030101010101"/>
    <w:charset w:val="86"/>
    <w:family w:val="modern"/>
    <w:pitch w:val="fixed"/>
    <w:sig w:usb0="800002BF" w:usb1="38CF7CFA" w:usb2="00000016" w:usb3="00000000" w:csb0="00040001" w:csb1="00000000"/>
  </w:font>
  <w:font w:name="Georgia Pro Light">
    <w:panose1 w:val="02040302050405020303"/>
    <w:charset w:val="00"/>
    <w:family w:val="roman"/>
    <w:pitch w:val="variable"/>
    <w:sig w:usb0="800002AF" w:usb1="0000000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A1B"/>
    <w:rsid w:val="00481AD1"/>
    <w:rsid w:val="00A16A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000000" w:themeColor="text1"/>
      <w:bdr w:val="none" w:sz="0" w:space="0" w:color="auto"/>
      <w:shd w:val="clear" w:color="auto" w:fill="F8DD99"/>
    </w:rPr>
  </w:style>
  <w:style w:type="paragraph" w:customStyle="1" w:styleId="F736C3E93F52470F8807A6346643FE33">
    <w:name w:val="F736C3E93F52470F8807A6346643FE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SverigesLärare">
  <a:themeElements>
    <a:clrScheme name="Sveriges Lärare - Färger Word">
      <a:dk1>
        <a:srgbClr val="000000"/>
      </a:dk1>
      <a:lt1>
        <a:srgbClr val="FFFFFF"/>
      </a:lt1>
      <a:dk2>
        <a:srgbClr val="13504F"/>
      </a:dk2>
      <a:lt2>
        <a:srgbClr val="FFFFFF"/>
      </a:lt2>
      <a:accent1>
        <a:srgbClr val="4D7955"/>
      </a:accent1>
      <a:accent2>
        <a:srgbClr val="D3A973"/>
      </a:accent2>
      <a:accent3>
        <a:srgbClr val="13504F"/>
      </a:accent3>
      <a:accent4>
        <a:srgbClr val="E3AF25"/>
      </a:accent4>
      <a:accent5>
        <a:srgbClr val="3E4B5D"/>
      </a:accent5>
      <a:accent6>
        <a:srgbClr val="9D986E"/>
      </a:accent6>
      <a:hlink>
        <a:srgbClr val="F76C46"/>
      </a:hlink>
      <a:folHlink>
        <a:srgbClr val="97936B"/>
      </a:folHlink>
    </a:clrScheme>
    <a:fontScheme name="Sveriges Lärare - Word - Typsnitt">
      <a:majorFont>
        <a:latin typeface="Segoe UI"/>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Björk">
      <a:srgbClr val="F4EFD7"/>
    </a:custClr>
    <a:custClr name="Pion">
      <a:srgbClr val="F76C46"/>
    </a:custClr>
    <a:custClr name="Choklad">
      <a:srgbClr val="241F21"/>
    </a:custClr>
    <a:custClr>
      <a:srgbClr val="335855"/>
    </a:custClr>
    <a:custClr>
      <a:srgbClr val="668280"/>
    </a:custClr>
    <a:custClr>
      <a:srgbClr val="99ABAA"/>
    </a:custClr>
    <a:custClr>
      <a:srgbClr val="CCD5D5"/>
    </a:custClr>
    <a:custClr>
      <a:srgbClr val="B1AD8B"/>
    </a:custClr>
    <a:custClr>
      <a:srgbClr val="C4C1A8"/>
    </a:custClr>
    <a:custClr>
      <a:srgbClr val="D8D6C5"/>
    </a:custClr>
    <a:custClr>
      <a:srgbClr val="EBEAE2"/>
    </a:custClr>
    <a:custClr>
      <a:srgbClr val="F1BC33"/>
    </a:custClr>
    <a:custClr>
      <a:srgbClr val="F4CD66"/>
    </a:custClr>
    <a:custClr>
      <a:srgbClr val="F8DD99"/>
    </a:custClr>
    <a:custClr>
      <a:srgbClr val="FBEECC"/>
    </a:custClr>
    <a:custClr>
      <a:srgbClr val="FF805E"/>
    </a:custClr>
    <a:custClr>
      <a:srgbClr val="FFA086"/>
    </a:custClr>
    <a:custClr>
      <a:srgbClr val="FFBFAF"/>
    </a:custClr>
    <a:custClr>
      <a:srgbClr val="FFDFD7"/>
    </a:custClr>
    <a:custClr>
      <a:srgbClr val="996633"/>
    </a:custClr>
  </a:custClrLst>
  <a:extLst>
    <a:ext uri="{05A4C25C-085E-4340-85A3-A5531E510DB2}">
      <thm15:themeFamily xmlns:thm15="http://schemas.microsoft.com/office/thememl/2012/main" name="SverigesLärare" id="{A4D34176-6AC6-47AD-9AC0-9BC089BFADAC}" vid="{DD30B380-8463-449B-A082-49EE9CD9A99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8d2c7a-b7e6-4512-ad51-c7940831778b">
      <Terms xmlns="http://schemas.microsoft.com/office/infopath/2007/PartnerControls"/>
    </lcf76f155ced4ddcb4097134ff3c332f>
    <TaxCatchAll xmlns="7c8edbe5-f428-464e-9270-5358e718803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E6078FE9243384F8909F30C95D35351" ma:contentTypeVersion="14" ma:contentTypeDescription="Skapa ett nytt dokument." ma:contentTypeScope="" ma:versionID="57289ffbb57ca095d2d48830c4ce083e">
  <xsd:schema xmlns:xsd="http://www.w3.org/2001/XMLSchema" xmlns:xs="http://www.w3.org/2001/XMLSchema" xmlns:p="http://schemas.microsoft.com/office/2006/metadata/properties" xmlns:ns2="1c8d2c7a-b7e6-4512-ad51-c7940831778b" xmlns:ns3="7c8edbe5-f428-464e-9270-5358e7188038" targetNamespace="http://schemas.microsoft.com/office/2006/metadata/properties" ma:root="true" ma:fieldsID="1d550092f46fbb42c8f6092cf109dd4b" ns2:_="" ns3:_="">
    <xsd:import namespace="1c8d2c7a-b7e6-4512-ad51-c7940831778b"/>
    <xsd:import namespace="7c8edbe5-f428-464e-9270-5358e71880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8d2c7a-b7e6-4512-ad51-c79408317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b0ec1577-2062-4a06-b449-4fd2c7290a9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8edbe5-f428-464e-9270-5358e71880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6e18f0-062f-4d59-9223-53bcbccbe5e9}" ma:internalName="TaxCatchAll" ma:showField="CatchAllData" ma:web="7c8edbe5-f428-464e-9270-5358e718803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03095B-42EC-4F92-8B98-58EF57AD5653}">
  <ds:schemaRefs>
    <ds:schemaRef ds:uri="http://schemas.microsoft.com/office/2006/metadata/properties"/>
    <ds:schemaRef ds:uri="http://schemas.microsoft.com/office/infopath/2007/PartnerControls"/>
    <ds:schemaRef ds:uri="1c8d2c7a-b7e6-4512-ad51-c7940831778b"/>
    <ds:schemaRef ds:uri="7c8edbe5-f428-464e-9270-5358e7188038"/>
  </ds:schemaRefs>
</ds:datastoreItem>
</file>

<file path=customXml/itemProps2.xml><?xml version="1.0" encoding="utf-8"?>
<ds:datastoreItem xmlns:ds="http://schemas.openxmlformats.org/officeDocument/2006/customXml" ds:itemID="{9EB5F469-ACF9-4A3D-8E3C-12FD3172EB8B}">
  <ds:schemaRefs>
    <ds:schemaRef ds:uri="http://schemas.microsoft.com/sharepoint/v3/contenttype/forms"/>
  </ds:schemaRefs>
</ds:datastoreItem>
</file>

<file path=customXml/itemProps3.xml><?xml version="1.0" encoding="utf-8"?>
<ds:datastoreItem xmlns:ds="http://schemas.openxmlformats.org/officeDocument/2006/customXml" ds:itemID="{F425ED1F-C8BA-4C2F-B8CC-B65D72B8F6FA}">
  <ds:schemaRefs>
    <ds:schemaRef ds:uri="http://schemas.openxmlformats.org/officeDocument/2006/bibliography"/>
  </ds:schemaRefs>
</ds:datastoreItem>
</file>

<file path=customXml/itemProps4.xml><?xml version="1.0" encoding="utf-8"?>
<ds:datastoreItem xmlns:ds="http://schemas.openxmlformats.org/officeDocument/2006/customXml" ds:itemID="{39B56E46-BEE6-49BF-A775-D0D634E41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8d2c7a-b7e6-4512-ad51-c7940831778b"/>
    <ds:schemaRef ds:uri="7c8edbe5-f428-464e-9270-5358e7188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02317b-87f9-47db-b67a-fabaade20c15}" enabled="1" method="Standard" siteId="{8097cedd-1cba-43a0-8e19-1fd50eab5bdc}"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260109-mall-verksamhetsberattelse-2025</ap:Template>
  <ap:Application>Microsoft Word for the web</ap:Application>
  <ap:DocSecurity>0</ap:DocSecurity>
  <ap:ScaleCrop>false</ap:ScaleCrop>
  <ap:Manager/>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Verksamhetsberättelse 2025 för förening Åmål</dc:title>
  <dc:subject/>
  <dc:creator>Britta Eriksson</dc:creator>
  <keywords/>
  <dc:description/>
  <lastModifiedBy>Britta Eriksson</lastModifiedBy>
  <revision>3</revision>
  <lastPrinted>2023-03-16T18:13:00.0000000Z</lastPrinted>
  <dcterms:created xsi:type="dcterms:W3CDTF">2026-02-19T08:13:00.0000000Z</dcterms:created>
  <dcterms:modified xsi:type="dcterms:W3CDTF">2026-02-28T10:11:54.9955827Z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0x010100CE6078FE9243384F8909F30C95D35351</vt:lpwstr>
  </property>
  <property fmtid="{D5CDD505-2E9C-101B-9397-08002B2CF9AE}" pid="3" name="MediaServiceImageTags">
    <vt:lpwstr/>
  </property>
</Properties>
</file>