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2286" w14:textId="77777777" w:rsidR="00424F7F" w:rsidRDefault="00424F7F" w:rsidP="005908D3">
      <w:pPr>
        <w:pStyle w:val="Rubrik1"/>
      </w:pPr>
      <w:r>
        <w:t>Förbundsplan Sveriges Lärare 2026</w:t>
      </w:r>
    </w:p>
    <w:p w14:paraId="2D0A4227" w14:textId="77777777" w:rsidR="00FE4D90" w:rsidRDefault="00FE4D90" w:rsidP="00FE4D90">
      <w:pPr>
        <w:pStyle w:val="Rubrik2"/>
      </w:pPr>
      <w:r>
        <w:t>Inledning</w:t>
      </w:r>
    </w:p>
    <w:p w14:paraId="7D9892FA"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614B8597"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2950ECF7"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209F83EB"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22948D17" w14:textId="77777777" w:rsidR="00FE4D90" w:rsidRDefault="00C07A41" w:rsidP="00FE4D90">
      <w:pPr>
        <w:pStyle w:val="Rubrik2"/>
      </w:pPr>
      <w:r>
        <w:t>Förbundsplan för Sveriges Lärare 2026</w:t>
      </w:r>
    </w:p>
    <w:p w14:paraId="37F5601B"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5B74C0DA" w14:textId="77777777" w:rsidR="009F15F7" w:rsidRDefault="00867B35" w:rsidP="009F15F7">
      <w:r>
        <w:t>Målen är till viss del språkligt justerade i jämförelse med de för 2025</w:t>
      </w:r>
      <w:r w:rsidR="009F15F7">
        <w:t>, men innehåll och riktning är i allt väsentligt samma som för 2025.</w:t>
      </w:r>
    </w:p>
    <w:p w14:paraId="29174B41"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7DAED134" w14:textId="77777777" w:rsidR="00F120B1" w:rsidRDefault="00F120B1" w:rsidP="001713E2">
      <w:pPr>
        <w:pStyle w:val="Liststycke"/>
        <w:spacing w:line="240" w:lineRule="auto"/>
      </w:pPr>
    </w:p>
    <w:p w14:paraId="369CBADE"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35B99D9B" w14:textId="77777777" w:rsidR="00CA20EF" w:rsidRDefault="00CA20EF" w:rsidP="001713E2">
      <w:pPr>
        <w:pStyle w:val="Liststycke"/>
        <w:spacing w:line="240" w:lineRule="auto"/>
      </w:pPr>
    </w:p>
    <w:p w14:paraId="2CE01DAC"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2CDF2B93"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089762F3" w14:textId="77777777" w:rsidR="00F120B1" w:rsidRDefault="00F120B1" w:rsidP="001713E2">
      <w:pPr>
        <w:pStyle w:val="Liststycke"/>
        <w:spacing w:line="240" w:lineRule="auto"/>
      </w:pPr>
    </w:p>
    <w:p w14:paraId="32BBAEC3"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652C484D"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6EDEAD87"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6FB40209" w14:textId="77777777" w:rsidR="005F6C4B" w:rsidRDefault="005F6C4B" w:rsidP="00537B2A">
      <w:pPr>
        <w:pStyle w:val="Liststycke"/>
        <w:numPr>
          <w:ilvl w:val="1"/>
          <w:numId w:val="14"/>
        </w:numPr>
      </w:pPr>
      <w:r>
        <w:t>påverka politiken lokalt och nationellt</w:t>
      </w:r>
    </w:p>
    <w:p w14:paraId="67BF05FC"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265571FC"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3702976E"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79782A5A" w14:textId="57C2602B"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0557DA0B661D4E93A7C3DD8E4E58218F"/>
          </w:placeholder>
          <w:dataBinding w:prefixMappings="xmlns:ns0='http://purl.org/dc/elements/1.1/' xmlns:ns1='http://schemas.openxmlformats.org/package/2006/metadata/core-properties' " w:xpath="/ns1:coreProperties[1]/ns0:title[1]" w:storeItemID="{6C3C8BC8-F283-45AE-878A-BAB7291924A1}"/>
          <w:text/>
        </w:sdtPr>
        <w:sdtEndPr/>
        <w:sdtContent>
          <w:r w:rsidR="000B5770">
            <w:t>Hylte</w:t>
          </w:r>
        </w:sdtContent>
      </w:sdt>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5B4F7C" w14:paraId="4F85A43C" w14:textId="77777777" w:rsidTr="001C2320">
        <w:tc>
          <w:tcPr>
            <w:tcW w:w="15307" w:type="dxa"/>
            <w:shd w:val="clear" w:color="auto" w:fill="F4EFD7"/>
          </w:tcPr>
          <w:p w14:paraId="11FDC545" w14:textId="77777777" w:rsidR="005B4F7C" w:rsidRPr="009D040F" w:rsidRDefault="003E3FB3" w:rsidP="00426420">
            <w:pPr>
              <w:pStyle w:val="Faktabrdtext"/>
            </w:pPr>
            <w:bookmarkStart w:id="0" w:name="_Hlk182399889"/>
            <w:r w:rsidRPr="00546EA3">
              <w:rPr>
                <w:b/>
                <w:sz w:val="20"/>
                <w:szCs w:val="20"/>
              </w:rPr>
              <w:t>Instruktioner:</w:t>
            </w:r>
            <w:r w:rsidRPr="00546EA3">
              <w:rPr>
                <w:bCs/>
                <w:sz w:val="20"/>
                <w:szCs w:val="20"/>
              </w:rPr>
              <w:t xml:space="preserve"> I </w:t>
            </w:r>
            <w:r w:rsidRPr="00546EA3">
              <w:rPr>
                <w:sz w:val="20"/>
                <w:szCs w:val="20"/>
              </w:rPr>
              <w:t>arbetet med verksamhetsplanen, börja med att följa upp förra årets verksamhet och fundera över vad verksamhetsplanens olika mål betyder för oss och vad som behöver göras under kommande år.</w:t>
            </w:r>
            <w:r w:rsidR="0077118E" w:rsidRPr="00546EA3">
              <w:rPr>
                <w:sz w:val="20"/>
                <w:szCs w:val="20"/>
              </w:rPr>
              <w:t xml:space="preserve"> </w:t>
            </w:r>
            <w:r w:rsidR="00426420" w:rsidRPr="00546EA3">
              <w:rPr>
                <w:sz w:val="20"/>
                <w:szCs w:val="20"/>
              </w:rPr>
              <w:t>Följ instruktionerna under respektive mål där ni fyller i strategier och liknande i textrutan. Fyll därefter i aktiviteterna för att få målen att hända</w:t>
            </w:r>
            <w:r w:rsidR="00C85962" w:rsidRPr="00546EA3">
              <w:rPr>
                <w:sz w:val="20"/>
                <w:szCs w:val="20"/>
              </w:rPr>
              <w:t>.</w:t>
            </w:r>
            <w:r w:rsidR="00953D47" w:rsidRPr="00546EA3">
              <w:rPr>
                <w:sz w:val="20"/>
                <w:szCs w:val="20"/>
              </w:rPr>
              <w:t xml:space="preserve"> Ta gärna bort </w:t>
            </w:r>
            <w:r w:rsidR="00405854" w:rsidRPr="00546EA3">
              <w:rPr>
                <w:sz w:val="20"/>
                <w:szCs w:val="20"/>
              </w:rPr>
              <w:t xml:space="preserve">denna gula ruta samt </w:t>
            </w:r>
            <w:r w:rsidR="003B3919" w:rsidRPr="00546EA3">
              <w:rPr>
                <w:sz w:val="20"/>
                <w:szCs w:val="20"/>
              </w:rPr>
              <w:t xml:space="preserve">de ljusgröna rutorna med </w:t>
            </w:r>
            <w:r w:rsidR="00953D47" w:rsidRPr="00546EA3">
              <w:rPr>
                <w:sz w:val="20"/>
                <w:szCs w:val="20"/>
              </w:rPr>
              <w:t>frågeställningarna</w:t>
            </w:r>
            <w:r w:rsidR="003B3919" w:rsidRPr="00546EA3">
              <w:rPr>
                <w:sz w:val="20"/>
                <w:szCs w:val="20"/>
              </w:rPr>
              <w:t xml:space="preserve"> när dokumentet är redo att skickas ut.  </w:t>
            </w:r>
          </w:p>
        </w:tc>
      </w:tr>
    </w:tbl>
    <w:bookmarkEnd w:id="0"/>
    <w:p w14:paraId="54FA662A"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47D1B" w:rsidRPr="00546EA3" w14:paraId="14C699EF" w14:textId="77777777" w:rsidTr="00747D1B">
        <w:tc>
          <w:tcPr>
            <w:tcW w:w="15307" w:type="dxa"/>
            <w:shd w:val="clear" w:color="auto" w:fill="D8E6DB" w:themeFill="accent1" w:themeFillTint="33"/>
          </w:tcPr>
          <w:p w14:paraId="252E4754" w14:textId="77777777" w:rsidR="00747D1B" w:rsidRPr="00546EA3" w:rsidRDefault="00FD4C26">
            <w:pPr>
              <w:pStyle w:val="Faktabrdtext"/>
              <w:rPr>
                <w:bCs/>
                <w:sz w:val="20"/>
                <w:szCs w:val="20"/>
              </w:rPr>
            </w:pPr>
            <w:r w:rsidRPr="00546EA3">
              <w:rPr>
                <w:b/>
                <w:sz w:val="20"/>
                <w:szCs w:val="20"/>
              </w:rPr>
              <w:t xml:space="preserve">Utgå från </w:t>
            </w:r>
            <w:r w:rsidR="00F20074" w:rsidRPr="003A2269">
              <w:rPr>
                <w:b/>
                <w:sz w:val="20"/>
                <w:szCs w:val="20"/>
              </w:rPr>
              <w:t>dessa frågeställningar</w:t>
            </w:r>
            <w:r w:rsidR="00747D1B" w:rsidRPr="00546EA3">
              <w:rPr>
                <w:b/>
                <w:sz w:val="20"/>
                <w:szCs w:val="20"/>
              </w:rPr>
              <w:t>:</w:t>
            </w:r>
            <w:r w:rsidR="00747D1B" w:rsidRPr="00546EA3">
              <w:rPr>
                <w:bCs/>
                <w:sz w:val="20"/>
                <w:szCs w:val="20"/>
              </w:rPr>
              <w:t xml:space="preserve"> </w:t>
            </w:r>
          </w:p>
          <w:p w14:paraId="7B7334D5" w14:textId="77777777" w:rsidR="00FD4C26" w:rsidRPr="00546EA3" w:rsidRDefault="00FD4C26" w:rsidP="00FD4C26">
            <w:pPr>
              <w:pStyle w:val="Faktapunktlista"/>
              <w:rPr>
                <w:b/>
                <w:bCs/>
                <w:sz w:val="20"/>
                <w:szCs w:val="20"/>
              </w:rPr>
            </w:pPr>
            <w:r w:rsidRPr="00546EA3">
              <w:rPr>
                <w:sz w:val="20"/>
                <w:szCs w:val="20"/>
              </w:rPr>
              <w:t xml:space="preserve">Beskriv hur </w:t>
            </w:r>
            <w:r w:rsidR="001D74DF" w:rsidRPr="00546EA3">
              <w:rPr>
                <w:sz w:val="20"/>
                <w:szCs w:val="20"/>
              </w:rPr>
              <w:t>det</w:t>
            </w:r>
            <w:r w:rsidRPr="00546EA3">
              <w:rPr>
                <w:sz w:val="20"/>
                <w:szCs w:val="20"/>
              </w:rPr>
              <w:t xml:space="preserve"> önskade läge</w:t>
            </w:r>
            <w:r w:rsidR="00DA157D" w:rsidRPr="00546EA3">
              <w:rPr>
                <w:sz w:val="20"/>
                <w:szCs w:val="20"/>
              </w:rPr>
              <w:t>t</w:t>
            </w:r>
            <w:r w:rsidRPr="00546EA3">
              <w:rPr>
                <w:sz w:val="20"/>
                <w:szCs w:val="20"/>
              </w:rPr>
              <w:t xml:space="preserve"> ser ut kopplat till målet. </w:t>
            </w:r>
          </w:p>
          <w:p w14:paraId="0DBECEFC" w14:textId="77777777" w:rsidR="00FD4C26" w:rsidRPr="00546EA3" w:rsidRDefault="00FD4C26" w:rsidP="00FD4C26">
            <w:pPr>
              <w:pStyle w:val="Faktapunktlista"/>
              <w:rPr>
                <w:b/>
                <w:bCs/>
                <w:sz w:val="20"/>
                <w:szCs w:val="20"/>
              </w:rPr>
            </w:pPr>
            <w:r w:rsidRPr="00546EA3">
              <w:rPr>
                <w:sz w:val="20"/>
                <w:szCs w:val="20"/>
              </w:rPr>
              <w:t>Utifrån föreningens nuläge. Fundera över hur vi kan öka möjligheter för medlemmarna att ha dialog, vilka mötesplatser som ska finnas under året på arbetsplatser, i föreningen och tillsammans i distriktet.</w:t>
            </w:r>
          </w:p>
          <w:p w14:paraId="6C1759E8" w14:textId="77777777" w:rsidR="00FD4C26" w:rsidRPr="00546EA3" w:rsidRDefault="00FD4C26" w:rsidP="00FD4C26">
            <w:pPr>
              <w:pStyle w:val="Faktapunktlista"/>
              <w:rPr>
                <w:b/>
                <w:bCs/>
                <w:sz w:val="20"/>
                <w:szCs w:val="20"/>
              </w:rPr>
            </w:pPr>
            <w:r w:rsidRPr="00546EA3">
              <w:rPr>
                <w:sz w:val="20"/>
                <w:szCs w:val="20"/>
              </w:rPr>
              <w:t xml:space="preserve">Beskriv vilka strategier som föreningen kommer använda sig av för att nå det önskade läget. </w:t>
            </w:r>
          </w:p>
          <w:p w14:paraId="56E11A9B" w14:textId="77777777" w:rsidR="00747D1B" w:rsidRPr="00546EA3" w:rsidRDefault="00FD4C26" w:rsidP="00FD4C26">
            <w:pPr>
              <w:pStyle w:val="Faktapunktlista"/>
              <w:rPr>
                <w:sz w:val="20"/>
                <w:szCs w:val="20"/>
              </w:rPr>
            </w:pPr>
            <w:r w:rsidRPr="00546EA3">
              <w:rPr>
                <w:sz w:val="20"/>
                <w:szCs w:val="20"/>
              </w:rPr>
              <w:t>Fundera om det finns några hinder för att nå det önskade läget</w:t>
            </w:r>
            <w:r w:rsidR="00566FC2" w:rsidRPr="00546EA3">
              <w:rPr>
                <w:sz w:val="20"/>
                <w:szCs w:val="20"/>
              </w:rPr>
              <w:t>. S</w:t>
            </w:r>
            <w:r w:rsidRPr="00546EA3">
              <w:rPr>
                <w:sz w:val="20"/>
                <w:szCs w:val="20"/>
              </w:rPr>
              <w:t>kriv hur ni ska hantera de identifierade hindren.</w:t>
            </w:r>
          </w:p>
        </w:tc>
      </w:tr>
    </w:tbl>
    <w:p w14:paraId="220C0F56"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16E03FE0" w14:textId="77777777" w:rsidTr="00180077">
        <w:tc>
          <w:tcPr>
            <w:tcW w:w="15307" w:type="dxa"/>
            <w:shd w:val="clear" w:color="auto" w:fill="4D7955" w:themeFill="accent1"/>
          </w:tcPr>
          <w:p w14:paraId="43B521D8"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60F30D7C"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3FF3723" w14:textId="60972BDF" w:rsidR="00853BF8" w:rsidRPr="009D040F" w:rsidRDefault="000C3E75" w:rsidP="00FD4C26">
            <w:pPr>
              <w:pStyle w:val="Faktabrdtext"/>
            </w:pPr>
            <w:r>
              <w:rPr>
                <w:sz w:val="20"/>
                <w:szCs w:val="20"/>
              </w:rPr>
              <w:t xml:space="preserve">Hylte förening är en mindre förening som i dagsläget fokuserar mycket på dialogen med arbetsgivaren och i enskilda medlemsärenden. Vi arbetar också mycket med våra ombud som blir styrelsens öron utåt i verksamheterna. Vi vill under året arbeta för att medlemmarnas åsikter via ombuden når fram till styrelsen i kommunikationen med arbetsgivaren. Styrelsen tycker också det är viktigt, som det står i samverkansavtalet, att det ges utrymme för fackliga frågor på APT så att medlemmarnas tankar och funderingar når fram i olika förhandlingar. </w:t>
            </w:r>
            <w:r w:rsidR="00FD4C26">
              <w:br/>
            </w:r>
          </w:p>
        </w:tc>
      </w:tr>
    </w:tbl>
    <w:p w14:paraId="67592ABB"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5D182CF3" w14:textId="77777777" w:rsidTr="0064271A">
        <w:tc>
          <w:tcPr>
            <w:tcW w:w="15307" w:type="dxa"/>
            <w:gridSpan w:val="5"/>
            <w:tcBorders>
              <w:bottom w:val="single" w:sz="2" w:space="0" w:color="4D7955" w:themeColor="accent1"/>
            </w:tcBorders>
            <w:shd w:val="clear" w:color="auto" w:fill="4D7955" w:themeFill="accent1"/>
          </w:tcPr>
          <w:p w14:paraId="62C93C38" w14:textId="77777777" w:rsidR="00CB3B9F" w:rsidRPr="003A2269" w:rsidRDefault="00CB3B9F" w:rsidP="00BA6E25">
            <w:pPr>
              <w:pStyle w:val="Tabellrubrikvnsterstlld"/>
              <w:spacing w:before="0"/>
              <w:rPr>
                <w:color w:val="F4EFD7"/>
                <w:sz w:val="20"/>
                <w:szCs w:val="20"/>
              </w:rPr>
            </w:pPr>
            <w:r w:rsidRPr="003A2269">
              <w:rPr>
                <w:color w:val="F4EFD7"/>
                <w:sz w:val="20"/>
                <w:szCs w:val="20"/>
              </w:rPr>
              <w:lastRenderedPageBreak/>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1F799582" w14:textId="77777777"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038142BE"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10EA2C0C"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02A8849B"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15F3E349"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48632B1B"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59F2BF36" w14:textId="77777777" w:rsidTr="001D4C84">
        <w:trPr>
          <w:trHeight w:val="32"/>
        </w:trPr>
        <w:tc>
          <w:tcPr>
            <w:tcW w:w="4392" w:type="dxa"/>
            <w:tcBorders>
              <w:top w:val="single" w:sz="18" w:space="0" w:color="4D7955" w:themeColor="accent1"/>
            </w:tcBorders>
            <w:shd w:val="clear" w:color="auto" w:fill="D8E6DB" w:themeFill="accent1" w:themeFillTint="33"/>
          </w:tcPr>
          <w:p w14:paraId="166968E2" w14:textId="77777777" w:rsidR="00A531FF" w:rsidRPr="003A2269" w:rsidRDefault="00EA5DEE" w:rsidP="00BA6E25">
            <w:pPr>
              <w:pStyle w:val="Faktabrdtext"/>
              <w:rPr>
                <w:sz w:val="20"/>
                <w:szCs w:val="20"/>
              </w:rPr>
            </w:pPr>
            <w:r w:rsidRPr="003A2269">
              <w:rPr>
                <w:sz w:val="20"/>
                <w:szCs w:val="20"/>
              </w:rPr>
              <w:t xml:space="preserve">Fyll i aktivitet </w:t>
            </w:r>
            <w:r w:rsidR="001D4C84" w:rsidRPr="003A2269">
              <w:rPr>
                <w:sz w:val="20"/>
                <w:szCs w:val="20"/>
              </w:rPr>
              <w:t>här</w:t>
            </w:r>
          </w:p>
        </w:tc>
        <w:tc>
          <w:tcPr>
            <w:tcW w:w="1730" w:type="dxa"/>
            <w:tcBorders>
              <w:top w:val="single" w:sz="18" w:space="0" w:color="4D7955" w:themeColor="accent1"/>
            </w:tcBorders>
            <w:shd w:val="clear" w:color="auto" w:fill="D8E6DB" w:themeFill="accent1" w:themeFillTint="33"/>
          </w:tcPr>
          <w:p w14:paraId="64E9529B" w14:textId="77777777" w:rsidR="00A531FF" w:rsidRPr="003A2269" w:rsidRDefault="00EA5DEE" w:rsidP="00BA6E25">
            <w:pPr>
              <w:pStyle w:val="Faktabrdtext"/>
              <w:rPr>
                <w:sz w:val="20"/>
                <w:szCs w:val="20"/>
              </w:rPr>
            </w:pPr>
            <w:r w:rsidRPr="003A2269">
              <w:rPr>
                <w:sz w:val="20"/>
                <w:szCs w:val="20"/>
              </w:rPr>
              <w:t>Fyll i datum/period</w:t>
            </w:r>
          </w:p>
        </w:tc>
        <w:tc>
          <w:tcPr>
            <w:tcW w:w="3062" w:type="dxa"/>
            <w:tcBorders>
              <w:top w:val="single" w:sz="18" w:space="0" w:color="4D7955" w:themeColor="accent1"/>
            </w:tcBorders>
            <w:shd w:val="clear" w:color="auto" w:fill="D8E6DB" w:themeFill="accent1" w:themeFillTint="33"/>
          </w:tcPr>
          <w:p w14:paraId="66130076" w14:textId="77777777" w:rsidR="00A531FF" w:rsidRPr="003A2269" w:rsidRDefault="00EA5DEE" w:rsidP="00BA6E25">
            <w:pPr>
              <w:pStyle w:val="Faktabrdtext"/>
              <w:rPr>
                <w:sz w:val="20"/>
                <w:szCs w:val="20"/>
              </w:rPr>
            </w:pPr>
            <w:r w:rsidRPr="003A2269">
              <w:rPr>
                <w:sz w:val="20"/>
                <w:szCs w:val="20"/>
              </w:rPr>
              <w:t>Fyll i namn eller funktion</w:t>
            </w:r>
            <w:r w:rsidR="001D4C84" w:rsidRPr="003A2269">
              <w:rPr>
                <w:sz w:val="20"/>
                <w:szCs w:val="20"/>
              </w:rPr>
              <w:t xml:space="preserve"> här</w:t>
            </w:r>
          </w:p>
        </w:tc>
        <w:tc>
          <w:tcPr>
            <w:tcW w:w="3061" w:type="dxa"/>
            <w:tcBorders>
              <w:top w:val="single" w:sz="18" w:space="0" w:color="4D7955" w:themeColor="accent1"/>
            </w:tcBorders>
            <w:shd w:val="clear" w:color="auto" w:fill="D8E6DB" w:themeFill="accent1" w:themeFillTint="33"/>
          </w:tcPr>
          <w:p w14:paraId="0205AE40" w14:textId="77777777" w:rsidR="00A531FF" w:rsidRPr="003A2269" w:rsidRDefault="00A531FF" w:rsidP="00BA6E25">
            <w:pPr>
              <w:pStyle w:val="Faktabrdtext"/>
              <w:rPr>
                <w:sz w:val="20"/>
                <w:szCs w:val="20"/>
              </w:rPr>
            </w:pPr>
          </w:p>
        </w:tc>
        <w:tc>
          <w:tcPr>
            <w:tcW w:w="3062" w:type="dxa"/>
            <w:tcBorders>
              <w:top w:val="single" w:sz="18" w:space="0" w:color="4D7955" w:themeColor="accent1"/>
            </w:tcBorders>
            <w:shd w:val="clear" w:color="auto" w:fill="D8E6DB" w:themeFill="accent1" w:themeFillTint="33"/>
          </w:tcPr>
          <w:p w14:paraId="2EFA78A3" w14:textId="77777777" w:rsidR="00A531FF" w:rsidRPr="003A2269" w:rsidRDefault="00A531FF" w:rsidP="00BA6E25">
            <w:pPr>
              <w:pStyle w:val="Faktabrdtext"/>
              <w:rPr>
                <w:sz w:val="20"/>
                <w:szCs w:val="20"/>
              </w:rPr>
            </w:pPr>
          </w:p>
        </w:tc>
      </w:tr>
      <w:tr w:rsidR="00A531FF" w:rsidRPr="003A2269" w14:paraId="513B6B3F"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09E5BB9" w14:textId="67D3A6B6" w:rsidR="00A531FF" w:rsidRPr="003A2269" w:rsidRDefault="000C3E75" w:rsidP="00BA6E25">
            <w:pPr>
              <w:pStyle w:val="Faktabrdtext"/>
              <w:rPr>
                <w:sz w:val="20"/>
                <w:szCs w:val="20"/>
              </w:rPr>
            </w:pPr>
            <w:r>
              <w:rPr>
                <w:sz w:val="20"/>
                <w:szCs w:val="20"/>
              </w:rPr>
              <w:t>Ombudsmöten</w:t>
            </w:r>
          </w:p>
        </w:tc>
        <w:tc>
          <w:tcPr>
            <w:tcW w:w="1730" w:type="dxa"/>
            <w:shd w:val="clear" w:color="auto" w:fill="auto"/>
          </w:tcPr>
          <w:p w14:paraId="6631B1A1" w14:textId="14C80223" w:rsidR="00A531FF" w:rsidRPr="003A2269" w:rsidRDefault="000C3E75" w:rsidP="00BA6E25">
            <w:pPr>
              <w:pStyle w:val="Faktabrdtext"/>
              <w:rPr>
                <w:sz w:val="20"/>
                <w:szCs w:val="20"/>
              </w:rPr>
            </w:pPr>
            <w:r>
              <w:rPr>
                <w:sz w:val="20"/>
                <w:szCs w:val="20"/>
              </w:rPr>
              <w:t>Under helåret 2026</w:t>
            </w:r>
          </w:p>
        </w:tc>
        <w:tc>
          <w:tcPr>
            <w:tcW w:w="3062" w:type="dxa"/>
            <w:shd w:val="clear" w:color="auto" w:fill="auto"/>
          </w:tcPr>
          <w:p w14:paraId="1B785D22" w14:textId="7D92E821" w:rsidR="00A531FF" w:rsidRPr="003A2269" w:rsidRDefault="000C3E75" w:rsidP="00BA6E25">
            <w:pPr>
              <w:pStyle w:val="Faktabrdtext"/>
              <w:rPr>
                <w:sz w:val="20"/>
                <w:szCs w:val="20"/>
              </w:rPr>
            </w:pPr>
            <w:r>
              <w:rPr>
                <w:sz w:val="20"/>
                <w:szCs w:val="20"/>
              </w:rPr>
              <w:t>Styrelsen + Ombud</w:t>
            </w:r>
          </w:p>
        </w:tc>
        <w:tc>
          <w:tcPr>
            <w:tcW w:w="3061" w:type="dxa"/>
            <w:shd w:val="clear" w:color="auto" w:fill="auto"/>
          </w:tcPr>
          <w:p w14:paraId="7399AD8D" w14:textId="21690B6A" w:rsidR="00A531FF" w:rsidRPr="003A2269" w:rsidRDefault="000C3E75" w:rsidP="00BA6E25">
            <w:pPr>
              <w:pStyle w:val="Faktabrdtext"/>
              <w:rPr>
                <w:sz w:val="20"/>
                <w:szCs w:val="20"/>
              </w:rPr>
            </w:pPr>
            <w:r>
              <w:rPr>
                <w:sz w:val="20"/>
                <w:szCs w:val="20"/>
              </w:rPr>
              <w:t>Vid ombudsmöten och årsmöte</w:t>
            </w:r>
          </w:p>
        </w:tc>
        <w:tc>
          <w:tcPr>
            <w:tcW w:w="3062" w:type="dxa"/>
            <w:shd w:val="clear" w:color="auto" w:fill="auto"/>
          </w:tcPr>
          <w:p w14:paraId="69A3F002" w14:textId="5EDBCD82" w:rsidR="00A531FF" w:rsidRPr="003A2269" w:rsidRDefault="000C3E75" w:rsidP="00BA6E25">
            <w:pPr>
              <w:pStyle w:val="Faktabrdtext"/>
              <w:rPr>
                <w:sz w:val="20"/>
                <w:szCs w:val="20"/>
              </w:rPr>
            </w:pPr>
            <w:r>
              <w:rPr>
                <w:sz w:val="20"/>
                <w:szCs w:val="20"/>
              </w:rPr>
              <w:t xml:space="preserve">Styrelsen vill att ombuden arbetar för att nå igenom på APT kring tankar och funderingar hos medlemmarna som därefter fångas upp via styrelsen till arbetsgivaren. </w:t>
            </w:r>
          </w:p>
        </w:tc>
      </w:tr>
      <w:tr w:rsidR="00A531FF" w:rsidRPr="003A2269" w14:paraId="0BF4C73E" w14:textId="77777777" w:rsidTr="001D4C84">
        <w:trPr>
          <w:trHeight w:val="32"/>
        </w:trPr>
        <w:tc>
          <w:tcPr>
            <w:tcW w:w="4392" w:type="dxa"/>
            <w:shd w:val="clear" w:color="auto" w:fill="D8E6DB" w:themeFill="accent1" w:themeFillTint="33"/>
          </w:tcPr>
          <w:p w14:paraId="6F8E26A7" w14:textId="67130D29" w:rsidR="00A531FF" w:rsidRPr="003A2269" w:rsidRDefault="0028725D" w:rsidP="00BA6E25">
            <w:pPr>
              <w:pStyle w:val="Faktabrdtext"/>
              <w:rPr>
                <w:sz w:val="20"/>
                <w:szCs w:val="20"/>
              </w:rPr>
            </w:pPr>
            <w:proofErr w:type="spellStart"/>
            <w:r>
              <w:rPr>
                <w:sz w:val="20"/>
                <w:szCs w:val="20"/>
              </w:rPr>
              <w:t>Medlemsöten</w:t>
            </w:r>
            <w:proofErr w:type="spellEnd"/>
            <w:r>
              <w:rPr>
                <w:sz w:val="20"/>
                <w:szCs w:val="20"/>
              </w:rPr>
              <w:t xml:space="preserve"> vid behov</w:t>
            </w:r>
          </w:p>
        </w:tc>
        <w:tc>
          <w:tcPr>
            <w:tcW w:w="1730" w:type="dxa"/>
            <w:shd w:val="clear" w:color="auto" w:fill="D8E6DB" w:themeFill="accent1" w:themeFillTint="33"/>
          </w:tcPr>
          <w:p w14:paraId="3B6DBB8C" w14:textId="19975473" w:rsidR="00A531FF" w:rsidRPr="003A2269" w:rsidRDefault="00A531FF" w:rsidP="0028725D">
            <w:pPr>
              <w:pStyle w:val="Faktabrdtext"/>
              <w:numPr>
                <w:ilvl w:val="0"/>
                <w:numId w:val="15"/>
              </w:numPr>
              <w:rPr>
                <w:sz w:val="20"/>
                <w:szCs w:val="20"/>
              </w:rPr>
            </w:pPr>
          </w:p>
        </w:tc>
        <w:tc>
          <w:tcPr>
            <w:tcW w:w="3062" w:type="dxa"/>
            <w:shd w:val="clear" w:color="auto" w:fill="D8E6DB" w:themeFill="accent1" w:themeFillTint="33"/>
          </w:tcPr>
          <w:p w14:paraId="7BC0AC78" w14:textId="3D92E669" w:rsidR="00A531FF" w:rsidRPr="003A2269" w:rsidRDefault="0028725D" w:rsidP="00BA6E25">
            <w:pPr>
              <w:pStyle w:val="Faktabrdtext"/>
              <w:rPr>
                <w:sz w:val="20"/>
                <w:szCs w:val="20"/>
              </w:rPr>
            </w:pPr>
            <w:r>
              <w:rPr>
                <w:sz w:val="20"/>
                <w:szCs w:val="20"/>
              </w:rPr>
              <w:t>Styrelsen + medlemmar</w:t>
            </w:r>
          </w:p>
        </w:tc>
        <w:tc>
          <w:tcPr>
            <w:tcW w:w="3061" w:type="dxa"/>
            <w:shd w:val="clear" w:color="auto" w:fill="D8E6DB" w:themeFill="accent1" w:themeFillTint="33"/>
          </w:tcPr>
          <w:p w14:paraId="29A563CB" w14:textId="6ED7ED25" w:rsidR="00A531FF" w:rsidRPr="003A2269" w:rsidRDefault="0028725D" w:rsidP="00BA6E25">
            <w:pPr>
              <w:pStyle w:val="Faktabrdtext"/>
              <w:rPr>
                <w:sz w:val="20"/>
                <w:szCs w:val="20"/>
              </w:rPr>
            </w:pPr>
            <w:r>
              <w:rPr>
                <w:sz w:val="20"/>
                <w:szCs w:val="20"/>
              </w:rPr>
              <w:t>I dialog med arbetsplatsen</w:t>
            </w:r>
          </w:p>
        </w:tc>
        <w:tc>
          <w:tcPr>
            <w:tcW w:w="3062" w:type="dxa"/>
            <w:shd w:val="clear" w:color="auto" w:fill="D8E6DB" w:themeFill="accent1" w:themeFillTint="33"/>
          </w:tcPr>
          <w:p w14:paraId="48F22150" w14:textId="1453F8DF" w:rsidR="00A531FF" w:rsidRPr="003A2269" w:rsidRDefault="0028725D" w:rsidP="00BA6E25">
            <w:pPr>
              <w:pStyle w:val="Faktabrdtext"/>
              <w:rPr>
                <w:sz w:val="20"/>
                <w:szCs w:val="20"/>
              </w:rPr>
            </w:pPr>
            <w:r>
              <w:rPr>
                <w:sz w:val="20"/>
                <w:szCs w:val="20"/>
              </w:rPr>
              <w:t xml:space="preserve">Styrelsen tycker det är viktigt att få medlemmarnas tankar och åsikter vid enskilda fall som kräver mer fokuserat arbete. Det kan gälla förhandlingsprocesser, omställning eller arbetsmiljö. Vid dessa tillfällen hålls separata möten med medlemmar i en verksamhet eller på en specifik arbetsplats. </w:t>
            </w:r>
          </w:p>
        </w:tc>
      </w:tr>
      <w:tr w:rsidR="00A531FF" w:rsidRPr="003A2269" w14:paraId="2D378FB4"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88C4C72" w14:textId="77777777" w:rsidR="00A531FF" w:rsidRPr="003A2269" w:rsidRDefault="00A531FF" w:rsidP="00BA6E25">
            <w:pPr>
              <w:pStyle w:val="Faktabrdtext"/>
              <w:rPr>
                <w:sz w:val="20"/>
                <w:szCs w:val="20"/>
              </w:rPr>
            </w:pPr>
          </w:p>
        </w:tc>
        <w:tc>
          <w:tcPr>
            <w:tcW w:w="1730" w:type="dxa"/>
            <w:shd w:val="clear" w:color="auto" w:fill="auto"/>
          </w:tcPr>
          <w:p w14:paraId="495D90B9" w14:textId="77777777" w:rsidR="00A531FF" w:rsidRPr="003A2269" w:rsidRDefault="00A531FF" w:rsidP="00BA6E25">
            <w:pPr>
              <w:pStyle w:val="Faktabrdtext"/>
              <w:rPr>
                <w:sz w:val="20"/>
                <w:szCs w:val="20"/>
              </w:rPr>
            </w:pPr>
          </w:p>
        </w:tc>
        <w:tc>
          <w:tcPr>
            <w:tcW w:w="3062" w:type="dxa"/>
            <w:shd w:val="clear" w:color="auto" w:fill="auto"/>
          </w:tcPr>
          <w:p w14:paraId="2585E4D9" w14:textId="77777777" w:rsidR="00A531FF" w:rsidRPr="003A2269" w:rsidRDefault="00A531FF" w:rsidP="00BA6E25">
            <w:pPr>
              <w:pStyle w:val="Faktabrdtext"/>
              <w:rPr>
                <w:sz w:val="20"/>
                <w:szCs w:val="20"/>
              </w:rPr>
            </w:pPr>
          </w:p>
        </w:tc>
        <w:tc>
          <w:tcPr>
            <w:tcW w:w="3061" w:type="dxa"/>
            <w:shd w:val="clear" w:color="auto" w:fill="auto"/>
          </w:tcPr>
          <w:p w14:paraId="1CA911EE" w14:textId="77777777" w:rsidR="00A531FF" w:rsidRPr="003A2269" w:rsidRDefault="00A531FF" w:rsidP="00BA6E25">
            <w:pPr>
              <w:pStyle w:val="Faktabrdtext"/>
              <w:rPr>
                <w:sz w:val="20"/>
                <w:szCs w:val="20"/>
              </w:rPr>
            </w:pPr>
          </w:p>
        </w:tc>
        <w:tc>
          <w:tcPr>
            <w:tcW w:w="3062" w:type="dxa"/>
            <w:shd w:val="clear" w:color="auto" w:fill="auto"/>
          </w:tcPr>
          <w:p w14:paraId="1D219AAD" w14:textId="77777777" w:rsidR="00A531FF" w:rsidRPr="003A2269" w:rsidRDefault="00A531FF" w:rsidP="00BA6E25">
            <w:pPr>
              <w:pStyle w:val="Faktabrdtext"/>
              <w:rPr>
                <w:sz w:val="20"/>
                <w:szCs w:val="20"/>
              </w:rPr>
            </w:pPr>
          </w:p>
        </w:tc>
      </w:tr>
      <w:tr w:rsidR="00A531FF" w:rsidRPr="003A2269" w14:paraId="126C7CF3" w14:textId="77777777" w:rsidTr="001D4C84">
        <w:trPr>
          <w:trHeight w:val="32"/>
        </w:trPr>
        <w:tc>
          <w:tcPr>
            <w:tcW w:w="4392" w:type="dxa"/>
            <w:shd w:val="clear" w:color="auto" w:fill="D8E6DB" w:themeFill="accent1" w:themeFillTint="33"/>
          </w:tcPr>
          <w:p w14:paraId="4790B05A" w14:textId="77777777" w:rsidR="00A531FF" w:rsidRPr="003A2269" w:rsidRDefault="00A531FF" w:rsidP="00BA6E25">
            <w:pPr>
              <w:pStyle w:val="Faktabrdtext"/>
              <w:rPr>
                <w:sz w:val="20"/>
                <w:szCs w:val="20"/>
              </w:rPr>
            </w:pPr>
          </w:p>
        </w:tc>
        <w:tc>
          <w:tcPr>
            <w:tcW w:w="1730" w:type="dxa"/>
            <w:shd w:val="clear" w:color="auto" w:fill="D8E6DB" w:themeFill="accent1" w:themeFillTint="33"/>
          </w:tcPr>
          <w:p w14:paraId="14CA3CDF"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2D8DF820" w14:textId="77777777" w:rsidR="00A531FF" w:rsidRPr="003A2269" w:rsidRDefault="00A531FF" w:rsidP="00BA6E25">
            <w:pPr>
              <w:pStyle w:val="Faktabrdtext"/>
              <w:rPr>
                <w:sz w:val="20"/>
                <w:szCs w:val="20"/>
              </w:rPr>
            </w:pPr>
          </w:p>
        </w:tc>
        <w:tc>
          <w:tcPr>
            <w:tcW w:w="3061" w:type="dxa"/>
            <w:shd w:val="clear" w:color="auto" w:fill="D8E6DB" w:themeFill="accent1" w:themeFillTint="33"/>
          </w:tcPr>
          <w:p w14:paraId="3A74B78C"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2AB23A1F" w14:textId="77777777" w:rsidR="00A531FF" w:rsidRPr="003A2269" w:rsidRDefault="00A531FF" w:rsidP="00BA6E25">
            <w:pPr>
              <w:pStyle w:val="Faktabrdtext"/>
              <w:rPr>
                <w:sz w:val="20"/>
                <w:szCs w:val="20"/>
              </w:rPr>
            </w:pPr>
          </w:p>
        </w:tc>
      </w:tr>
    </w:tbl>
    <w:p w14:paraId="670226E7" w14:textId="77777777" w:rsidR="006739C9" w:rsidRPr="00975D2B" w:rsidRDefault="006739C9" w:rsidP="00975D2B">
      <w:pPr>
        <w:pStyle w:val="Ingetavstnd"/>
        <w:rPr>
          <w:sz w:val="4"/>
          <w:szCs w:val="4"/>
        </w:rPr>
      </w:pPr>
      <w:r w:rsidRPr="00975D2B">
        <w:rPr>
          <w:sz w:val="4"/>
          <w:szCs w:val="4"/>
        </w:rPr>
        <w:br w:type="page"/>
      </w:r>
    </w:p>
    <w:p w14:paraId="589B67B3"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9C342B" w:rsidRPr="003A2269" w14:paraId="209EF69C" w14:textId="77777777">
        <w:tc>
          <w:tcPr>
            <w:tcW w:w="15307" w:type="dxa"/>
            <w:shd w:val="clear" w:color="auto" w:fill="D8E6DB" w:themeFill="accent1" w:themeFillTint="33"/>
          </w:tcPr>
          <w:p w14:paraId="5CE61A90" w14:textId="77777777" w:rsidR="009C342B" w:rsidRPr="003A2269" w:rsidRDefault="009C342B">
            <w:pPr>
              <w:pStyle w:val="Faktabrdtext"/>
              <w:rPr>
                <w:bCs/>
                <w:sz w:val="20"/>
                <w:szCs w:val="20"/>
              </w:rPr>
            </w:pPr>
            <w:r w:rsidRPr="003A2269">
              <w:rPr>
                <w:b/>
                <w:sz w:val="20"/>
                <w:szCs w:val="20"/>
              </w:rPr>
              <w:t>Utgå från dessa frågeställningar:</w:t>
            </w:r>
            <w:r w:rsidRPr="003A2269">
              <w:rPr>
                <w:bCs/>
                <w:sz w:val="20"/>
                <w:szCs w:val="20"/>
              </w:rPr>
              <w:t xml:space="preserve"> </w:t>
            </w:r>
          </w:p>
          <w:p w14:paraId="0295ECAB" w14:textId="77777777" w:rsidR="009C342B" w:rsidRPr="003A2269" w:rsidRDefault="009C342B">
            <w:pPr>
              <w:pStyle w:val="Faktapunktlista"/>
              <w:rPr>
                <w:sz w:val="20"/>
                <w:szCs w:val="20"/>
              </w:rPr>
            </w:pPr>
            <w:r w:rsidRPr="003A2269">
              <w:rPr>
                <w:sz w:val="20"/>
                <w:szCs w:val="20"/>
              </w:rPr>
              <w:t xml:space="preserve">Beskriv hur det önskade läget ser ut kopplat till målet. </w:t>
            </w:r>
          </w:p>
          <w:p w14:paraId="4CA5143E" w14:textId="77777777" w:rsidR="009C342B" w:rsidRPr="003A2269" w:rsidRDefault="009C342B">
            <w:pPr>
              <w:pStyle w:val="Faktapunktlista"/>
              <w:rPr>
                <w:sz w:val="20"/>
                <w:szCs w:val="20"/>
              </w:rPr>
            </w:pPr>
            <w:r w:rsidRPr="003A2269">
              <w:rPr>
                <w:sz w:val="20"/>
                <w:szCs w:val="20"/>
              </w:rPr>
              <w:t>Utifrån föreningens nuläge</w:t>
            </w:r>
            <w:r w:rsidR="00FF4F97" w:rsidRPr="003A2269">
              <w:rPr>
                <w:sz w:val="20"/>
                <w:szCs w:val="20"/>
              </w:rPr>
              <w:t>:</w:t>
            </w:r>
            <w:r w:rsidRPr="003A2269">
              <w:rPr>
                <w:sz w:val="20"/>
                <w:szCs w:val="20"/>
              </w:rPr>
              <w:t xml:space="preserve"> </w:t>
            </w:r>
            <w:r w:rsidR="00EB0BB9" w:rsidRPr="003A2269">
              <w:rPr>
                <w:sz w:val="20"/>
                <w:szCs w:val="20"/>
              </w:rPr>
              <w:t xml:space="preserve">Hur </w:t>
            </w:r>
            <w:r w:rsidR="00252003" w:rsidRPr="003A2269">
              <w:rPr>
                <w:sz w:val="20"/>
                <w:szCs w:val="20"/>
              </w:rPr>
              <w:t xml:space="preserve">ser </w:t>
            </w:r>
            <w:r w:rsidR="00EB0BB9" w:rsidRPr="003A2269">
              <w:rPr>
                <w:sz w:val="20"/>
                <w:szCs w:val="20"/>
              </w:rPr>
              <w:t>rekryteringspotentialen ut samt hur många nya yrkesverksamma medlemmar föreningen har som mål att rekrytera under 202</w:t>
            </w:r>
            <w:r w:rsidR="00F20074">
              <w:rPr>
                <w:sz w:val="20"/>
                <w:szCs w:val="20"/>
              </w:rPr>
              <w:t>6</w:t>
            </w:r>
            <w:r w:rsidRPr="003A2269">
              <w:rPr>
                <w:sz w:val="20"/>
                <w:szCs w:val="20"/>
              </w:rPr>
              <w:t>.</w:t>
            </w:r>
          </w:p>
          <w:p w14:paraId="74066A3C" w14:textId="77777777" w:rsidR="009C342B" w:rsidRPr="003A2269" w:rsidRDefault="009C342B">
            <w:pPr>
              <w:pStyle w:val="Faktapunktlista"/>
              <w:rPr>
                <w:sz w:val="20"/>
                <w:szCs w:val="20"/>
              </w:rPr>
            </w:pPr>
            <w:r w:rsidRPr="003A2269">
              <w:rPr>
                <w:sz w:val="20"/>
                <w:szCs w:val="20"/>
              </w:rPr>
              <w:t xml:space="preserve">Beskriv vilka strategier som föreningen kommer använda sig av för att nå det önskade läget. </w:t>
            </w:r>
          </w:p>
          <w:p w14:paraId="35267D3A" w14:textId="77777777" w:rsidR="009C342B" w:rsidRPr="003A2269" w:rsidRDefault="009C342B">
            <w:pPr>
              <w:pStyle w:val="Faktapunktlista"/>
              <w:rPr>
                <w:sz w:val="20"/>
                <w:szCs w:val="20"/>
              </w:rPr>
            </w:pPr>
            <w:r w:rsidRPr="003A2269">
              <w:rPr>
                <w:sz w:val="20"/>
                <w:szCs w:val="20"/>
              </w:rPr>
              <w:t>Fundera om det finns några hinder för att nå det önskade läget</w:t>
            </w:r>
            <w:r w:rsidR="00B14A24" w:rsidRPr="003A2269">
              <w:rPr>
                <w:sz w:val="20"/>
                <w:szCs w:val="20"/>
              </w:rPr>
              <w:t>. S</w:t>
            </w:r>
            <w:r w:rsidR="00EB0BB9" w:rsidRPr="003A2269">
              <w:rPr>
                <w:sz w:val="20"/>
                <w:szCs w:val="20"/>
              </w:rPr>
              <w:t>kriv</w:t>
            </w:r>
            <w:r w:rsidRPr="003A2269">
              <w:rPr>
                <w:sz w:val="20"/>
                <w:szCs w:val="20"/>
              </w:rPr>
              <w:t xml:space="preserve"> hur ni ska hantera de identifierade </w:t>
            </w:r>
            <w:r w:rsidR="00EB0BB9" w:rsidRPr="003A2269">
              <w:rPr>
                <w:sz w:val="20"/>
                <w:szCs w:val="20"/>
              </w:rPr>
              <w:t>hindren</w:t>
            </w:r>
            <w:r w:rsidRPr="003A2269">
              <w:rPr>
                <w:sz w:val="20"/>
                <w:szCs w:val="20"/>
              </w:rPr>
              <w:t>.</w:t>
            </w:r>
          </w:p>
        </w:tc>
      </w:tr>
    </w:tbl>
    <w:p w14:paraId="0D677EAA"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139C4E74" w14:textId="77777777" w:rsidTr="00BA6E25">
        <w:tc>
          <w:tcPr>
            <w:tcW w:w="15307" w:type="dxa"/>
            <w:shd w:val="clear" w:color="auto" w:fill="4D7955" w:themeFill="accent1"/>
          </w:tcPr>
          <w:p w14:paraId="5672F7E1" w14:textId="77777777" w:rsidR="00247DC9" w:rsidRPr="0056435D" w:rsidRDefault="0048005F" w:rsidP="00BA6E25">
            <w:pPr>
              <w:pStyle w:val="Tabellrubrikvnsterstlld"/>
              <w:spacing w:before="0"/>
              <w:rPr>
                <w:color w:val="F4EFD7"/>
              </w:rPr>
            </w:pPr>
            <w:r>
              <w:rPr>
                <w:color w:val="F4EFD7"/>
              </w:rPr>
              <w:t>Föreningens plan</w:t>
            </w:r>
          </w:p>
        </w:tc>
      </w:tr>
      <w:tr w:rsidR="00247DC9" w14:paraId="6B624857"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E7A7834" w14:textId="31B13225" w:rsidR="00247DC9" w:rsidRPr="003A2269" w:rsidRDefault="000B5770" w:rsidP="00BA6E25">
            <w:pPr>
              <w:pStyle w:val="Faktabrdtext"/>
              <w:rPr>
                <w:sz w:val="20"/>
                <w:szCs w:val="20"/>
              </w:rPr>
            </w:pPr>
            <w:r>
              <w:rPr>
                <w:sz w:val="20"/>
                <w:szCs w:val="20"/>
              </w:rPr>
              <w:t xml:space="preserve">Hylte förening har en hög aktiv medlemsnivå där vi kommer arbeta proaktivt för att våra medlemmar ska vilja stanna kvar i Sveriges lärare. Vi kommer därmed inte aktivt arbeta för att nyrekrytera, förutom i de fall där vi får nya kollegor som vi välkomnar till våra verksamheter. </w:t>
            </w:r>
          </w:p>
        </w:tc>
      </w:tr>
    </w:tbl>
    <w:p w14:paraId="347E2FB6"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5C6FC655" w14:textId="77777777" w:rsidTr="00BA6E25">
        <w:tc>
          <w:tcPr>
            <w:tcW w:w="15307" w:type="dxa"/>
            <w:gridSpan w:val="5"/>
            <w:tcBorders>
              <w:bottom w:val="single" w:sz="2" w:space="0" w:color="4D7955" w:themeColor="accent1"/>
            </w:tcBorders>
            <w:shd w:val="clear" w:color="auto" w:fill="4D7955" w:themeFill="accent1"/>
          </w:tcPr>
          <w:p w14:paraId="67F92791" w14:textId="77777777"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6E4C4A44"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71890DB"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147A0391"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7E79BA2"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B4A540A"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6D86FAB1" w14:textId="77777777" w:rsidR="00247DC9" w:rsidRPr="0064271A" w:rsidRDefault="00247DC9" w:rsidP="00BA6E25">
            <w:pPr>
              <w:pStyle w:val="Faktabrdtext"/>
              <w:rPr>
                <w:b/>
                <w:bCs/>
              </w:rPr>
            </w:pPr>
            <w:r w:rsidRPr="0064271A">
              <w:rPr>
                <w:b/>
                <w:bCs/>
              </w:rPr>
              <w:t>Kommentar</w:t>
            </w:r>
          </w:p>
        </w:tc>
      </w:tr>
      <w:tr w:rsidR="00247DC9" w14:paraId="3C94C246" w14:textId="77777777" w:rsidTr="00BA6E25">
        <w:trPr>
          <w:trHeight w:val="32"/>
        </w:trPr>
        <w:tc>
          <w:tcPr>
            <w:tcW w:w="4392" w:type="dxa"/>
            <w:tcBorders>
              <w:top w:val="single" w:sz="18" w:space="0" w:color="4D7955" w:themeColor="accent1"/>
            </w:tcBorders>
            <w:shd w:val="clear" w:color="auto" w:fill="D8E6DB" w:themeFill="accent1" w:themeFillTint="33"/>
          </w:tcPr>
          <w:p w14:paraId="7FC9F72E" w14:textId="77777777" w:rsidR="00247DC9" w:rsidRDefault="00247DC9"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021C8FE2" w14:textId="77777777" w:rsidR="00247DC9" w:rsidRDefault="00247DC9"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1CC8816F" w14:textId="77777777" w:rsidR="00247DC9" w:rsidRDefault="00247DC9"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531A38DF" w14:textId="77777777" w:rsidR="00247DC9" w:rsidRDefault="00247DC9" w:rsidP="00BA6E25">
            <w:pPr>
              <w:pStyle w:val="Faktabrdtext"/>
            </w:pPr>
          </w:p>
        </w:tc>
        <w:tc>
          <w:tcPr>
            <w:tcW w:w="3062" w:type="dxa"/>
            <w:tcBorders>
              <w:top w:val="single" w:sz="18" w:space="0" w:color="4D7955" w:themeColor="accent1"/>
            </w:tcBorders>
            <w:shd w:val="clear" w:color="auto" w:fill="D8E6DB" w:themeFill="accent1" w:themeFillTint="33"/>
          </w:tcPr>
          <w:p w14:paraId="3004A0AC" w14:textId="77777777" w:rsidR="00247DC9" w:rsidRDefault="00247DC9" w:rsidP="00BA6E25">
            <w:pPr>
              <w:pStyle w:val="Faktabrdtext"/>
            </w:pPr>
          </w:p>
        </w:tc>
      </w:tr>
      <w:tr w:rsidR="00247DC9" w14:paraId="01DAA43E"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31EDBE77" w14:textId="164A7E25" w:rsidR="00247DC9" w:rsidRDefault="000B5770" w:rsidP="00BA6E25">
            <w:pPr>
              <w:pStyle w:val="Faktabrdtext"/>
            </w:pPr>
            <w:r>
              <w:t>Introduktionskasse för nya medlemmar.</w:t>
            </w:r>
          </w:p>
        </w:tc>
        <w:tc>
          <w:tcPr>
            <w:tcW w:w="1730" w:type="dxa"/>
            <w:shd w:val="clear" w:color="auto" w:fill="auto"/>
          </w:tcPr>
          <w:p w14:paraId="08B09634" w14:textId="435C7CD5" w:rsidR="00247DC9" w:rsidRDefault="000B5770" w:rsidP="00BA6E25">
            <w:pPr>
              <w:pStyle w:val="Faktabrdtext"/>
            </w:pPr>
            <w:r>
              <w:t>Under hela perioder</w:t>
            </w:r>
          </w:p>
        </w:tc>
        <w:tc>
          <w:tcPr>
            <w:tcW w:w="3062" w:type="dxa"/>
            <w:shd w:val="clear" w:color="auto" w:fill="auto"/>
          </w:tcPr>
          <w:p w14:paraId="797EFA7D" w14:textId="7570F180" w:rsidR="00247DC9" w:rsidRDefault="000B5770" w:rsidP="00BA6E25">
            <w:pPr>
              <w:pStyle w:val="Faktabrdtext"/>
            </w:pPr>
            <w:r>
              <w:t>Styrelsen</w:t>
            </w:r>
          </w:p>
        </w:tc>
        <w:tc>
          <w:tcPr>
            <w:tcW w:w="3061" w:type="dxa"/>
            <w:shd w:val="clear" w:color="auto" w:fill="auto"/>
          </w:tcPr>
          <w:p w14:paraId="175C970E" w14:textId="731483AA" w:rsidR="00247DC9" w:rsidRDefault="000B5770" w:rsidP="00BA6E25">
            <w:pPr>
              <w:pStyle w:val="Faktabrdtext"/>
            </w:pPr>
            <w:r>
              <w:t>Vi lyfter ärendet under styrelsemöten</w:t>
            </w:r>
          </w:p>
        </w:tc>
        <w:tc>
          <w:tcPr>
            <w:tcW w:w="3062" w:type="dxa"/>
            <w:shd w:val="clear" w:color="auto" w:fill="auto"/>
          </w:tcPr>
          <w:p w14:paraId="561BC17C" w14:textId="352B77AB" w:rsidR="00247DC9" w:rsidRDefault="000B5770" w:rsidP="00BA6E25">
            <w:pPr>
              <w:pStyle w:val="Faktabrdtext"/>
            </w:pPr>
            <w:r>
              <w:t xml:space="preserve">Vi vill att nya medlemmar ska känna sig välkomna i Sveriges lärare och Hylte förening och ämnar dela ut en </w:t>
            </w:r>
            <w:proofErr w:type="spellStart"/>
            <w:r>
              <w:t>väkomstkasse</w:t>
            </w:r>
            <w:proofErr w:type="spellEnd"/>
            <w:r>
              <w:t xml:space="preserve"> med material från förbundet.</w:t>
            </w:r>
          </w:p>
        </w:tc>
      </w:tr>
      <w:tr w:rsidR="00247DC9" w14:paraId="329E41DD" w14:textId="77777777" w:rsidTr="00BA6E25">
        <w:trPr>
          <w:trHeight w:val="32"/>
        </w:trPr>
        <w:tc>
          <w:tcPr>
            <w:tcW w:w="4392" w:type="dxa"/>
            <w:shd w:val="clear" w:color="auto" w:fill="D8E6DB" w:themeFill="accent1" w:themeFillTint="33"/>
          </w:tcPr>
          <w:p w14:paraId="3BDB8B1B" w14:textId="25310A0E" w:rsidR="00247DC9" w:rsidRDefault="000B5770" w:rsidP="00BA6E25">
            <w:pPr>
              <w:pStyle w:val="Faktabrdtext"/>
            </w:pPr>
            <w:r>
              <w:t>Ombudsmöten</w:t>
            </w:r>
          </w:p>
        </w:tc>
        <w:tc>
          <w:tcPr>
            <w:tcW w:w="1730" w:type="dxa"/>
            <w:shd w:val="clear" w:color="auto" w:fill="D8E6DB" w:themeFill="accent1" w:themeFillTint="33"/>
          </w:tcPr>
          <w:p w14:paraId="70746792" w14:textId="454A955E" w:rsidR="00247DC9" w:rsidRDefault="000B5770" w:rsidP="00BA6E25">
            <w:pPr>
              <w:pStyle w:val="Faktabrdtext"/>
            </w:pPr>
            <w:r>
              <w:t>Några tillfällen per termin</w:t>
            </w:r>
          </w:p>
        </w:tc>
        <w:tc>
          <w:tcPr>
            <w:tcW w:w="3062" w:type="dxa"/>
            <w:shd w:val="clear" w:color="auto" w:fill="D8E6DB" w:themeFill="accent1" w:themeFillTint="33"/>
          </w:tcPr>
          <w:p w14:paraId="3CB637F0" w14:textId="05E32B83" w:rsidR="00247DC9" w:rsidRDefault="000B5770" w:rsidP="00BA6E25">
            <w:pPr>
              <w:pStyle w:val="Faktabrdtext"/>
            </w:pPr>
            <w:r>
              <w:t>Styrelsen + ombud</w:t>
            </w:r>
          </w:p>
        </w:tc>
        <w:tc>
          <w:tcPr>
            <w:tcW w:w="3061" w:type="dxa"/>
            <w:shd w:val="clear" w:color="auto" w:fill="D8E6DB" w:themeFill="accent1" w:themeFillTint="33"/>
          </w:tcPr>
          <w:p w14:paraId="358CBB3E" w14:textId="5E5A24F2" w:rsidR="00247DC9" w:rsidRDefault="000B5770" w:rsidP="00BA6E25">
            <w:pPr>
              <w:pStyle w:val="Faktabrdtext"/>
            </w:pPr>
            <w:r>
              <w:t>Vid årsmöte redovisas antalet ombudsmöten</w:t>
            </w:r>
          </w:p>
        </w:tc>
        <w:tc>
          <w:tcPr>
            <w:tcW w:w="3062" w:type="dxa"/>
            <w:shd w:val="clear" w:color="auto" w:fill="D8E6DB" w:themeFill="accent1" w:themeFillTint="33"/>
          </w:tcPr>
          <w:p w14:paraId="72F8172E" w14:textId="4F66C7D9" w:rsidR="00247DC9" w:rsidRDefault="000B5770" w:rsidP="00BA6E25">
            <w:pPr>
              <w:pStyle w:val="Faktabrdtext"/>
            </w:pPr>
            <w:r>
              <w:t xml:space="preserve">Vi ämnar ge våra ombud kunskaper i fackliga frågor och förtydliga det nya samverkansavtalet. Vi arbetar också för att ombuden sak känna sig trygga i att delta i fackliga processer på sin arbetsplats. </w:t>
            </w:r>
          </w:p>
        </w:tc>
      </w:tr>
      <w:tr w:rsidR="000B5770" w14:paraId="43E6C83A"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413E276C" w14:textId="5DDC8D58" w:rsidR="000B5770" w:rsidRDefault="000B5770" w:rsidP="00BA6E25">
            <w:pPr>
              <w:pStyle w:val="Faktabrdtext"/>
            </w:pPr>
            <w:r>
              <w:t>Julbord</w:t>
            </w:r>
          </w:p>
        </w:tc>
        <w:tc>
          <w:tcPr>
            <w:tcW w:w="1730" w:type="dxa"/>
          </w:tcPr>
          <w:p w14:paraId="087B2F35" w14:textId="77777777" w:rsidR="000B5770" w:rsidRDefault="000B5770" w:rsidP="00BA6E25">
            <w:pPr>
              <w:pStyle w:val="Faktabrdtext"/>
            </w:pPr>
          </w:p>
        </w:tc>
        <w:tc>
          <w:tcPr>
            <w:tcW w:w="3062" w:type="dxa"/>
          </w:tcPr>
          <w:p w14:paraId="78CEB6FA" w14:textId="6D2781DD" w:rsidR="000B5770" w:rsidRDefault="000B5770" w:rsidP="00BA6E25">
            <w:pPr>
              <w:pStyle w:val="Faktabrdtext"/>
            </w:pPr>
            <w:r>
              <w:t>Styrelsen + Ombud + Andra funktioner för Hylte förening</w:t>
            </w:r>
          </w:p>
        </w:tc>
        <w:tc>
          <w:tcPr>
            <w:tcW w:w="3061" w:type="dxa"/>
          </w:tcPr>
          <w:p w14:paraId="2D4E93E6" w14:textId="658EBF32" w:rsidR="000B5770" w:rsidRDefault="000B5770" w:rsidP="00BA6E25">
            <w:pPr>
              <w:pStyle w:val="Faktabrdtext"/>
            </w:pPr>
            <w:r>
              <w:t>Redovisas vid årsmöte</w:t>
            </w:r>
          </w:p>
        </w:tc>
        <w:tc>
          <w:tcPr>
            <w:tcW w:w="3062" w:type="dxa"/>
          </w:tcPr>
          <w:p w14:paraId="3A8CBACB" w14:textId="5C89F99D" w:rsidR="000B5770" w:rsidRDefault="000B5770" w:rsidP="00BA6E25">
            <w:pPr>
              <w:pStyle w:val="Faktabrdtext"/>
            </w:pPr>
            <w:r>
              <w:t xml:space="preserve">Vi anser att det är viktigt att ombud känner uppskattning för den extra tiden de lägger på att representera sig själv, sina kollegor och Sveriges lärares frågor på </w:t>
            </w:r>
            <w:proofErr w:type="gramStart"/>
            <w:r>
              <w:t>sina arbetsplats</w:t>
            </w:r>
            <w:proofErr w:type="gramEnd"/>
            <w:r>
              <w:t xml:space="preserve"> och styrelsen vill visa sin uppskattning för arbetet. </w:t>
            </w:r>
          </w:p>
        </w:tc>
      </w:tr>
    </w:tbl>
    <w:p w14:paraId="7C518264" w14:textId="77777777" w:rsidR="00247DC9" w:rsidRPr="00975D2B" w:rsidRDefault="00247DC9" w:rsidP="00247DC9">
      <w:pPr>
        <w:pStyle w:val="Ingetavstnd"/>
        <w:rPr>
          <w:sz w:val="4"/>
          <w:szCs w:val="4"/>
        </w:rPr>
      </w:pPr>
      <w:r w:rsidRPr="00975D2B">
        <w:rPr>
          <w:sz w:val="4"/>
          <w:szCs w:val="4"/>
        </w:rPr>
        <w:br w:type="page"/>
      </w:r>
    </w:p>
    <w:p w14:paraId="5E041EA0"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7DD7" w:rsidRPr="003A2269" w14:paraId="1C576A42" w14:textId="77777777">
        <w:tc>
          <w:tcPr>
            <w:tcW w:w="15307" w:type="dxa"/>
            <w:shd w:val="clear" w:color="auto" w:fill="D8E6DB" w:themeFill="accent1" w:themeFillTint="33"/>
          </w:tcPr>
          <w:p w14:paraId="5F17DA55" w14:textId="77777777" w:rsidR="00767DD7" w:rsidRPr="003A2269" w:rsidRDefault="00767DD7">
            <w:pPr>
              <w:pStyle w:val="Faktabrdtext"/>
              <w:rPr>
                <w:bCs/>
                <w:sz w:val="20"/>
                <w:szCs w:val="20"/>
              </w:rPr>
            </w:pPr>
            <w:r w:rsidRPr="003A2269">
              <w:rPr>
                <w:b/>
                <w:sz w:val="20"/>
                <w:szCs w:val="20"/>
              </w:rPr>
              <w:t>Utgå från dessa frågeställningar:</w:t>
            </w:r>
            <w:r w:rsidRPr="003A2269">
              <w:rPr>
                <w:bCs/>
                <w:sz w:val="20"/>
                <w:szCs w:val="20"/>
              </w:rPr>
              <w:t xml:space="preserve"> </w:t>
            </w:r>
          </w:p>
          <w:p w14:paraId="311FD289" w14:textId="77777777" w:rsidR="00767DD7" w:rsidRPr="003A2269" w:rsidRDefault="00767DD7" w:rsidP="00767DD7">
            <w:pPr>
              <w:pStyle w:val="Faktapunktlista"/>
              <w:rPr>
                <w:sz w:val="20"/>
                <w:szCs w:val="20"/>
              </w:rPr>
            </w:pPr>
            <w:r w:rsidRPr="003A2269">
              <w:rPr>
                <w:sz w:val="20"/>
                <w:szCs w:val="20"/>
              </w:rPr>
              <w:t xml:space="preserve">Beskriv hur det önskade läget ser ut kopplat till målet. </w:t>
            </w:r>
          </w:p>
          <w:p w14:paraId="2CDC9B93" w14:textId="77777777" w:rsidR="00767DD7" w:rsidRPr="003A2269" w:rsidRDefault="00767DD7" w:rsidP="00767DD7">
            <w:pPr>
              <w:pStyle w:val="Faktapunktlista"/>
              <w:rPr>
                <w:sz w:val="20"/>
                <w:szCs w:val="20"/>
              </w:rPr>
            </w:pPr>
            <w:r w:rsidRPr="003A2269">
              <w:rPr>
                <w:sz w:val="20"/>
                <w:szCs w:val="20"/>
              </w:rPr>
              <w:t>Utifrån föreningens nuläge. Beskriv hur antalet arbetsplatser med arbetsplats- och skyddsombud kan öka. Fundera hur kompetensutvecklingsplanen bör se ut för arbetsplatsombud, skyddsombud, förhandlingsombud, huvudskyddsombud och föreningsstyrelsen under 202</w:t>
            </w:r>
            <w:r w:rsidR="00164045">
              <w:rPr>
                <w:sz w:val="20"/>
                <w:szCs w:val="20"/>
              </w:rPr>
              <w:t>6</w:t>
            </w:r>
            <w:r w:rsidRPr="003A2269">
              <w:rPr>
                <w:sz w:val="20"/>
                <w:szCs w:val="20"/>
              </w:rPr>
              <w:t xml:space="preserve">. </w:t>
            </w:r>
          </w:p>
          <w:p w14:paraId="26492D05" w14:textId="77777777" w:rsidR="00767DD7" w:rsidRPr="003A2269" w:rsidRDefault="00767DD7" w:rsidP="00767DD7">
            <w:pPr>
              <w:pStyle w:val="Faktapunktlista"/>
              <w:rPr>
                <w:sz w:val="20"/>
                <w:szCs w:val="20"/>
              </w:rPr>
            </w:pPr>
            <w:r w:rsidRPr="003A2269">
              <w:rPr>
                <w:sz w:val="20"/>
                <w:szCs w:val="20"/>
              </w:rPr>
              <w:t xml:space="preserve">Beskriv vilka strategier som föreningen kommer använda sig av för att nå det önskade läget. </w:t>
            </w:r>
          </w:p>
          <w:p w14:paraId="6050F1C1" w14:textId="77777777" w:rsidR="00767DD7" w:rsidRPr="003A2269" w:rsidRDefault="00767DD7" w:rsidP="00767DD7">
            <w:pPr>
              <w:pStyle w:val="Faktapunktlista"/>
              <w:rPr>
                <w:sz w:val="20"/>
                <w:szCs w:val="20"/>
              </w:rPr>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60942417"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6D81E96C" w14:textId="77777777" w:rsidTr="00BA6E25">
        <w:tc>
          <w:tcPr>
            <w:tcW w:w="15307" w:type="dxa"/>
            <w:shd w:val="clear" w:color="auto" w:fill="4D7955" w:themeFill="accent1"/>
          </w:tcPr>
          <w:p w14:paraId="2E397673" w14:textId="77777777" w:rsidR="00844698" w:rsidRPr="0056435D" w:rsidRDefault="00407A09" w:rsidP="00BA6E25">
            <w:pPr>
              <w:pStyle w:val="Tabellrubrikvnsterstlld"/>
              <w:spacing w:before="0"/>
              <w:rPr>
                <w:color w:val="F4EFD7"/>
              </w:rPr>
            </w:pPr>
            <w:r>
              <w:rPr>
                <w:color w:val="F4EFD7"/>
              </w:rPr>
              <w:t>Föreningens plan</w:t>
            </w:r>
          </w:p>
        </w:tc>
      </w:tr>
      <w:tr w:rsidR="00844698" w14:paraId="053238F4"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63D691D" w14:textId="77777777" w:rsidR="000C3E75" w:rsidRDefault="000B5770" w:rsidP="000B5770">
            <w:pPr>
              <w:pStyle w:val="Faktabrdtext"/>
              <w:tabs>
                <w:tab w:val="left" w:pos="4510"/>
              </w:tabs>
              <w:rPr>
                <w:sz w:val="20"/>
                <w:szCs w:val="20"/>
              </w:rPr>
            </w:pPr>
            <w:r>
              <w:rPr>
                <w:sz w:val="20"/>
                <w:szCs w:val="20"/>
              </w:rPr>
              <w:t xml:space="preserve">Hylte förening vill verka för att stärka inflytandet över närområdet och över den politiska organisationen. Under ett valår blir det extra viktigt att nå ut med vad vi står för och hur vi kan arbeta med det. </w:t>
            </w:r>
          </w:p>
          <w:p w14:paraId="2BE4D7A9" w14:textId="0793A441" w:rsidR="00844698" w:rsidRPr="009D040F" w:rsidRDefault="000C3E75" w:rsidP="000B5770">
            <w:pPr>
              <w:pStyle w:val="Faktabrdtext"/>
              <w:tabs>
                <w:tab w:val="left" w:pos="4510"/>
              </w:tabs>
            </w:pPr>
            <w:r>
              <w:rPr>
                <w:sz w:val="20"/>
                <w:szCs w:val="20"/>
              </w:rPr>
              <w:t>Vi vill också förstärka samarbetet med arbetsgivaren kring fackliga frågor inom såväl kompetensförsörjningen som arbetsmiljö. Här blir det nya samverkansavtalet extra viktigt att det förankras i verksamheterna och blir tydlig för såväl arbetsgivarens representanter som för våra medlemmar!</w:t>
            </w:r>
            <w:r w:rsidR="00407A09" w:rsidRPr="003A2269">
              <w:rPr>
                <w:sz w:val="20"/>
                <w:szCs w:val="20"/>
              </w:rPr>
              <w:br/>
            </w:r>
          </w:p>
        </w:tc>
      </w:tr>
    </w:tbl>
    <w:p w14:paraId="72BF91D9"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713B9B7B" w14:textId="77777777" w:rsidTr="00BA6E25">
        <w:tc>
          <w:tcPr>
            <w:tcW w:w="15307" w:type="dxa"/>
            <w:gridSpan w:val="5"/>
            <w:tcBorders>
              <w:bottom w:val="single" w:sz="2" w:space="0" w:color="4D7955" w:themeColor="accent1"/>
            </w:tcBorders>
            <w:shd w:val="clear" w:color="auto" w:fill="4D7955" w:themeFill="accent1"/>
          </w:tcPr>
          <w:p w14:paraId="3A4B2E4A" w14:textId="77777777"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1E110925"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6C8AC48"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2B85FD88"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4E5C06CC"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3B7DA962"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5ED7F64E" w14:textId="77777777" w:rsidR="00844698" w:rsidRPr="0064271A" w:rsidRDefault="00844698" w:rsidP="00BA6E25">
            <w:pPr>
              <w:pStyle w:val="Faktabrdtext"/>
              <w:rPr>
                <w:b/>
                <w:bCs/>
              </w:rPr>
            </w:pPr>
            <w:r w:rsidRPr="0064271A">
              <w:rPr>
                <w:b/>
                <w:bCs/>
              </w:rPr>
              <w:t>Kommentar</w:t>
            </w:r>
          </w:p>
        </w:tc>
      </w:tr>
      <w:tr w:rsidR="00844698" w14:paraId="5F29889A" w14:textId="77777777" w:rsidTr="00BA6E25">
        <w:trPr>
          <w:trHeight w:val="32"/>
        </w:trPr>
        <w:tc>
          <w:tcPr>
            <w:tcW w:w="4392" w:type="dxa"/>
            <w:tcBorders>
              <w:top w:val="single" w:sz="18" w:space="0" w:color="4D7955" w:themeColor="accent1"/>
            </w:tcBorders>
            <w:shd w:val="clear" w:color="auto" w:fill="D8E6DB" w:themeFill="accent1" w:themeFillTint="33"/>
          </w:tcPr>
          <w:p w14:paraId="0E989F1F" w14:textId="77777777" w:rsidR="00844698" w:rsidRDefault="00844698"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101D111A" w14:textId="77777777" w:rsidR="00844698" w:rsidRDefault="00844698"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4625C5B2" w14:textId="77777777" w:rsidR="00844698" w:rsidRDefault="00844698"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321E20CC" w14:textId="77777777" w:rsidR="00844698" w:rsidRDefault="00844698" w:rsidP="00BA6E25">
            <w:pPr>
              <w:pStyle w:val="Faktabrdtext"/>
            </w:pPr>
          </w:p>
        </w:tc>
        <w:tc>
          <w:tcPr>
            <w:tcW w:w="3062" w:type="dxa"/>
            <w:tcBorders>
              <w:top w:val="single" w:sz="18" w:space="0" w:color="4D7955" w:themeColor="accent1"/>
            </w:tcBorders>
            <w:shd w:val="clear" w:color="auto" w:fill="D8E6DB" w:themeFill="accent1" w:themeFillTint="33"/>
          </w:tcPr>
          <w:p w14:paraId="48DCF180" w14:textId="77777777" w:rsidR="00844698" w:rsidRDefault="00844698" w:rsidP="00BA6E25">
            <w:pPr>
              <w:pStyle w:val="Faktabrdtext"/>
            </w:pPr>
          </w:p>
        </w:tc>
      </w:tr>
      <w:tr w:rsidR="00844698" w14:paraId="6EA4B37B"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76A5243" w14:textId="6800A528" w:rsidR="00844698" w:rsidRDefault="000B5770" w:rsidP="00BA6E25">
            <w:pPr>
              <w:pStyle w:val="Faktabrdtext"/>
            </w:pPr>
            <w:r>
              <w:t>Inleda diskussioner med Hyltes politiker kring viktiga frågor för våra medlemmar.</w:t>
            </w:r>
          </w:p>
        </w:tc>
        <w:tc>
          <w:tcPr>
            <w:tcW w:w="1730" w:type="dxa"/>
            <w:shd w:val="clear" w:color="auto" w:fill="auto"/>
          </w:tcPr>
          <w:p w14:paraId="24E2B7C6" w14:textId="598414CE" w:rsidR="00844698" w:rsidRDefault="000B5770" w:rsidP="00BA6E25">
            <w:pPr>
              <w:pStyle w:val="Faktabrdtext"/>
            </w:pPr>
            <w:r>
              <w:t>Under Våren 2026</w:t>
            </w:r>
          </w:p>
        </w:tc>
        <w:tc>
          <w:tcPr>
            <w:tcW w:w="3062" w:type="dxa"/>
            <w:shd w:val="clear" w:color="auto" w:fill="auto"/>
          </w:tcPr>
          <w:p w14:paraId="28B0DBD5" w14:textId="15D3530A" w:rsidR="00844698" w:rsidRDefault="000B5770" w:rsidP="00BA6E25">
            <w:pPr>
              <w:pStyle w:val="Faktabrdtext"/>
            </w:pPr>
            <w:r>
              <w:t>Styrelsen</w:t>
            </w:r>
          </w:p>
        </w:tc>
        <w:tc>
          <w:tcPr>
            <w:tcW w:w="3061" w:type="dxa"/>
            <w:shd w:val="clear" w:color="auto" w:fill="auto"/>
          </w:tcPr>
          <w:p w14:paraId="23EE36FF" w14:textId="7CE83D4E" w:rsidR="00844698" w:rsidRDefault="000B5770" w:rsidP="00BA6E25">
            <w:pPr>
              <w:pStyle w:val="Faktabrdtext"/>
            </w:pPr>
            <w:r>
              <w:t>Under nästkommande årsmöte</w:t>
            </w:r>
          </w:p>
        </w:tc>
        <w:tc>
          <w:tcPr>
            <w:tcW w:w="3062" w:type="dxa"/>
            <w:shd w:val="clear" w:color="auto" w:fill="auto"/>
          </w:tcPr>
          <w:p w14:paraId="04C0AC75" w14:textId="031E157E" w:rsidR="00844698" w:rsidRDefault="000B5770" w:rsidP="00BA6E25">
            <w:pPr>
              <w:pStyle w:val="Faktabrdtext"/>
            </w:pPr>
            <w:r>
              <w:t xml:space="preserve">Vi anser att det blir viktigt att förtydliga våra mål för utbildningsområdet och för våra medlemmars arbetsmiljö. </w:t>
            </w:r>
          </w:p>
        </w:tc>
      </w:tr>
      <w:tr w:rsidR="00844698" w14:paraId="1D30953B" w14:textId="77777777" w:rsidTr="00BA6E25">
        <w:trPr>
          <w:trHeight w:val="32"/>
        </w:trPr>
        <w:tc>
          <w:tcPr>
            <w:tcW w:w="4392" w:type="dxa"/>
            <w:shd w:val="clear" w:color="auto" w:fill="D8E6DB" w:themeFill="accent1" w:themeFillTint="33"/>
          </w:tcPr>
          <w:p w14:paraId="3F86719E" w14:textId="48DF34F0" w:rsidR="00844698" w:rsidRDefault="000C3E75" w:rsidP="00BA6E25">
            <w:pPr>
              <w:pStyle w:val="Faktabrdtext"/>
            </w:pPr>
            <w:r>
              <w:t xml:space="preserve">Fortsätta diskussionerna i de kommungemensamma forumen (Central- och förvaltningssamverkan). </w:t>
            </w:r>
          </w:p>
        </w:tc>
        <w:tc>
          <w:tcPr>
            <w:tcW w:w="1730" w:type="dxa"/>
            <w:shd w:val="clear" w:color="auto" w:fill="D8E6DB" w:themeFill="accent1" w:themeFillTint="33"/>
          </w:tcPr>
          <w:p w14:paraId="23C17EA9" w14:textId="68F92D36" w:rsidR="00844698" w:rsidRDefault="000C3E75" w:rsidP="00BA6E25">
            <w:pPr>
              <w:pStyle w:val="Faktabrdtext"/>
            </w:pPr>
            <w:r>
              <w:t>Under helåret 2026</w:t>
            </w:r>
          </w:p>
        </w:tc>
        <w:tc>
          <w:tcPr>
            <w:tcW w:w="3062" w:type="dxa"/>
            <w:shd w:val="clear" w:color="auto" w:fill="D8E6DB" w:themeFill="accent1" w:themeFillTint="33"/>
          </w:tcPr>
          <w:p w14:paraId="5124DF14" w14:textId="5FA08709" w:rsidR="00844698" w:rsidRDefault="000C3E75" w:rsidP="00BA6E25">
            <w:pPr>
              <w:pStyle w:val="Faktabrdtext"/>
            </w:pPr>
            <w:r>
              <w:t>Styrelsen</w:t>
            </w:r>
          </w:p>
        </w:tc>
        <w:tc>
          <w:tcPr>
            <w:tcW w:w="3061" w:type="dxa"/>
            <w:shd w:val="clear" w:color="auto" w:fill="D8E6DB" w:themeFill="accent1" w:themeFillTint="33"/>
          </w:tcPr>
          <w:p w14:paraId="0E8ED943" w14:textId="7674F5EC" w:rsidR="00844698" w:rsidRDefault="000C3E75" w:rsidP="00BA6E25">
            <w:pPr>
              <w:pStyle w:val="Faktabrdtext"/>
            </w:pPr>
            <w:r>
              <w:t>Under nästkommande årsmöte</w:t>
            </w:r>
          </w:p>
        </w:tc>
        <w:tc>
          <w:tcPr>
            <w:tcW w:w="3062" w:type="dxa"/>
            <w:shd w:val="clear" w:color="auto" w:fill="D8E6DB" w:themeFill="accent1" w:themeFillTint="33"/>
          </w:tcPr>
          <w:p w14:paraId="19318E66" w14:textId="019C7CAF" w:rsidR="00844698" w:rsidRDefault="000C3E75" w:rsidP="00BA6E25">
            <w:pPr>
              <w:pStyle w:val="Faktabrdtext"/>
            </w:pPr>
            <w:r>
              <w:t xml:space="preserve">Vi arbetar för våra medlemmar i många olika ärende kopplat till arbetsgivarens förslag. Vi tycker våra medlemmars åsikter är viktiga och att de presenteras för kommunens tjänstemän. </w:t>
            </w:r>
          </w:p>
        </w:tc>
      </w:tr>
    </w:tbl>
    <w:p w14:paraId="6BD9B86C" w14:textId="77777777" w:rsidR="00844698" w:rsidRPr="00975D2B" w:rsidRDefault="00844698" w:rsidP="00844698">
      <w:pPr>
        <w:pStyle w:val="Ingetavstnd"/>
        <w:rPr>
          <w:sz w:val="4"/>
          <w:szCs w:val="4"/>
        </w:rPr>
      </w:pPr>
      <w:r w:rsidRPr="00975D2B">
        <w:rPr>
          <w:sz w:val="4"/>
          <w:szCs w:val="4"/>
        </w:rPr>
        <w:br w:type="page"/>
      </w:r>
    </w:p>
    <w:p w14:paraId="1A84E5B9"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776D9FA1" w14:textId="77777777" w:rsidR="000A1A31" w:rsidRPr="000A1A31" w:rsidRDefault="000A1A31" w:rsidP="000A1A31"/>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2145" w14:paraId="63F83F95" w14:textId="77777777">
        <w:tc>
          <w:tcPr>
            <w:tcW w:w="15307" w:type="dxa"/>
            <w:shd w:val="clear" w:color="auto" w:fill="D8E6DB" w:themeFill="accent1" w:themeFillTint="33"/>
          </w:tcPr>
          <w:p w14:paraId="4391D0E2" w14:textId="77777777" w:rsidR="00762145" w:rsidRPr="003A2269" w:rsidRDefault="00762145">
            <w:pPr>
              <w:pStyle w:val="Faktabrdtext"/>
              <w:rPr>
                <w:bCs/>
                <w:sz w:val="20"/>
                <w:szCs w:val="20"/>
              </w:rPr>
            </w:pPr>
            <w:r w:rsidRPr="003A2269">
              <w:rPr>
                <w:b/>
                <w:sz w:val="20"/>
                <w:szCs w:val="20"/>
              </w:rPr>
              <w:t>Utgå från dessa frågeställningar:</w:t>
            </w:r>
            <w:r w:rsidRPr="003A2269">
              <w:rPr>
                <w:bCs/>
                <w:sz w:val="20"/>
                <w:szCs w:val="20"/>
              </w:rPr>
              <w:t xml:space="preserve"> </w:t>
            </w:r>
          </w:p>
          <w:p w14:paraId="4C074F6F" w14:textId="77777777" w:rsidR="00762145" w:rsidRPr="003A2269" w:rsidRDefault="00762145" w:rsidP="00762145">
            <w:pPr>
              <w:pStyle w:val="Faktapunktlista"/>
              <w:rPr>
                <w:sz w:val="20"/>
                <w:szCs w:val="20"/>
              </w:rPr>
            </w:pPr>
            <w:r w:rsidRPr="003A2269">
              <w:rPr>
                <w:sz w:val="20"/>
                <w:szCs w:val="20"/>
              </w:rPr>
              <w:t xml:space="preserve">Beskriv hur det önskade läget ser ut kopplat till målet. </w:t>
            </w:r>
          </w:p>
          <w:p w14:paraId="4F7F2D4A" w14:textId="77777777" w:rsidR="00762145" w:rsidRPr="003A2269" w:rsidRDefault="00762145" w:rsidP="00762145">
            <w:pPr>
              <w:pStyle w:val="Faktapunktlista"/>
              <w:rPr>
                <w:sz w:val="20"/>
                <w:szCs w:val="20"/>
              </w:rPr>
            </w:pPr>
            <w:r w:rsidRPr="003A2269">
              <w:rPr>
                <w:sz w:val="20"/>
                <w:szCs w:val="20"/>
              </w:rPr>
              <w:t xml:space="preserve">Beskriv vilka strategier som föreningen kommer använda sig av för att nå det önskade läget. </w:t>
            </w:r>
          </w:p>
          <w:p w14:paraId="5CF95329" w14:textId="77777777" w:rsidR="00762145" w:rsidRPr="009D040F" w:rsidRDefault="00762145" w:rsidP="00762145">
            <w:pPr>
              <w:pStyle w:val="Faktapunktlista"/>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45AC225A"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034CEE3B" w14:textId="77777777" w:rsidTr="00BA6E25">
        <w:tc>
          <w:tcPr>
            <w:tcW w:w="15307" w:type="dxa"/>
            <w:shd w:val="clear" w:color="auto" w:fill="4D7955" w:themeFill="accent1"/>
          </w:tcPr>
          <w:p w14:paraId="77AEADC2" w14:textId="77777777" w:rsidR="00320BBB" w:rsidRPr="0056435D" w:rsidRDefault="00407A09" w:rsidP="00BA6E25">
            <w:pPr>
              <w:pStyle w:val="Tabellrubrikvnsterstlld"/>
              <w:spacing w:before="0"/>
              <w:rPr>
                <w:color w:val="F4EFD7"/>
              </w:rPr>
            </w:pPr>
            <w:r>
              <w:rPr>
                <w:color w:val="F4EFD7"/>
              </w:rPr>
              <w:t>Föreningens plan</w:t>
            </w:r>
          </w:p>
        </w:tc>
      </w:tr>
      <w:tr w:rsidR="00320BBB" w14:paraId="1967FEA6"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95BFF90" w14:textId="68F58DD7" w:rsidR="00320BBB" w:rsidRPr="009D040F" w:rsidRDefault="000C3E75" w:rsidP="000C3E75">
            <w:pPr>
              <w:pStyle w:val="Faktabrdtext"/>
              <w:tabs>
                <w:tab w:val="left" w:pos="9440"/>
              </w:tabs>
            </w:pPr>
            <w:r>
              <w:t>Hylte förening vill satsa på att de kollektivavtal som tecknats 2025 ska börja synas mer i verksamheterna, främst kopplat till arbetsmiljö och att arbetet ska vara balanserat. Här kommer vi trycka på vikten av att hålla samtal för tjänsteplaneringen och vad som betraktas som ett balanserat arbete.</w:t>
            </w:r>
            <w:r w:rsidR="00407A09">
              <w:br/>
            </w:r>
          </w:p>
        </w:tc>
      </w:tr>
    </w:tbl>
    <w:p w14:paraId="45A0EDC9"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2990A3B7" w14:textId="77777777" w:rsidTr="00BA6E25">
        <w:tc>
          <w:tcPr>
            <w:tcW w:w="15307" w:type="dxa"/>
            <w:gridSpan w:val="5"/>
            <w:tcBorders>
              <w:bottom w:val="single" w:sz="2" w:space="0" w:color="4D7955" w:themeColor="accent1"/>
            </w:tcBorders>
            <w:shd w:val="clear" w:color="auto" w:fill="4D7955" w:themeFill="accent1"/>
          </w:tcPr>
          <w:p w14:paraId="49CF1CCC" w14:textId="77777777"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35A6911E"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2CE562A6"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7706327F"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43CC3B2E"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0D073618"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68B2FD26" w14:textId="77777777" w:rsidR="00320BBB" w:rsidRPr="0064271A" w:rsidRDefault="00320BBB" w:rsidP="00BA6E25">
            <w:pPr>
              <w:pStyle w:val="Faktabrdtext"/>
              <w:rPr>
                <w:b/>
                <w:bCs/>
              </w:rPr>
            </w:pPr>
            <w:r w:rsidRPr="0064271A">
              <w:rPr>
                <w:b/>
                <w:bCs/>
              </w:rPr>
              <w:t>Kommentar</w:t>
            </w:r>
          </w:p>
        </w:tc>
      </w:tr>
      <w:tr w:rsidR="00320BBB" w14:paraId="7060B70D" w14:textId="77777777" w:rsidTr="00BA6E25">
        <w:trPr>
          <w:trHeight w:val="32"/>
        </w:trPr>
        <w:tc>
          <w:tcPr>
            <w:tcW w:w="4392" w:type="dxa"/>
            <w:tcBorders>
              <w:top w:val="single" w:sz="18" w:space="0" w:color="4D7955" w:themeColor="accent1"/>
            </w:tcBorders>
            <w:shd w:val="clear" w:color="auto" w:fill="D8E6DB" w:themeFill="accent1" w:themeFillTint="33"/>
          </w:tcPr>
          <w:p w14:paraId="5219FE78" w14:textId="77777777" w:rsidR="00320BBB" w:rsidRDefault="00320BBB"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4A4421E0" w14:textId="77777777" w:rsidR="00320BBB" w:rsidRDefault="00320BBB"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32D477E0" w14:textId="77777777" w:rsidR="00320BBB" w:rsidRDefault="00320BBB"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1C079CA0" w14:textId="77777777" w:rsidR="00320BBB" w:rsidRDefault="00320BBB" w:rsidP="00BA6E25">
            <w:pPr>
              <w:pStyle w:val="Faktabrdtext"/>
            </w:pPr>
          </w:p>
        </w:tc>
        <w:tc>
          <w:tcPr>
            <w:tcW w:w="3062" w:type="dxa"/>
            <w:tcBorders>
              <w:top w:val="single" w:sz="18" w:space="0" w:color="4D7955" w:themeColor="accent1"/>
            </w:tcBorders>
            <w:shd w:val="clear" w:color="auto" w:fill="D8E6DB" w:themeFill="accent1" w:themeFillTint="33"/>
          </w:tcPr>
          <w:p w14:paraId="6B106E34" w14:textId="77777777" w:rsidR="00320BBB" w:rsidRDefault="00320BBB" w:rsidP="00BA6E25">
            <w:pPr>
              <w:pStyle w:val="Faktabrdtext"/>
            </w:pPr>
          </w:p>
        </w:tc>
      </w:tr>
      <w:tr w:rsidR="00320BBB" w14:paraId="15CBE92C"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95B58CC" w14:textId="7BB179FA" w:rsidR="00320BBB" w:rsidRDefault="000C3E75" w:rsidP="00BA6E25">
            <w:pPr>
              <w:pStyle w:val="Faktabrdtext"/>
            </w:pPr>
            <w:r>
              <w:t>Ombudsmöte</w:t>
            </w:r>
          </w:p>
        </w:tc>
        <w:tc>
          <w:tcPr>
            <w:tcW w:w="1730" w:type="dxa"/>
            <w:shd w:val="clear" w:color="auto" w:fill="auto"/>
          </w:tcPr>
          <w:p w14:paraId="506A5350" w14:textId="528568FB" w:rsidR="00320BBB" w:rsidRDefault="000C3E75" w:rsidP="00BA6E25">
            <w:pPr>
              <w:pStyle w:val="Faktabrdtext"/>
            </w:pPr>
            <w:r>
              <w:t>Under helåret 2026</w:t>
            </w:r>
          </w:p>
        </w:tc>
        <w:tc>
          <w:tcPr>
            <w:tcW w:w="3062" w:type="dxa"/>
            <w:shd w:val="clear" w:color="auto" w:fill="auto"/>
          </w:tcPr>
          <w:p w14:paraId="1A0B0FAA" w14:textId="65E1059A" w:rsidR="00320BBB" w:rsidRDefault="000C3E75" w:rsidP="00BA6E25">
            <w:pPr>
              <w:pStyle w:val="Faktabrdtext"/>
            </w:pPr>
            <w:r>
              <w:t>Styrelsen + ombud</w:t>
            </w:r>
          </w:p>
        </w:tc>
        <w:tc>
          <w:tcPr>
            <w:tcW w:w="3061" w:type="dxa"/>
            <w:shd w:val="clear" w:color="auto" w:fill="auto"/>
          </w:tcPr>
          <w:p w14:paraId="356499F1" w14:textId="3EF604C3" w:rsidR="00320BBB" w:rsidRDefault="000C3E75" w:rsidP="00BA6E25">
            <w:pPr>
              <w:pStyle w:val="Faktabrdtext"/>
            </w:pPr>
            <w:r>
              <w:t>Vid nästkommande årsmöte</w:t>
            </w:r>
          </w:p>
        </w:tc>
        <w:tc>
          <w:tcPr>
            <w:tcW w:w="3062" w:type="dxa"/>
            <w:shd w:val="clear" w:color="auto" w:fill="auto"/>
          </w:tcPr>
          <w:p w14:paraId="6F727A54" w14:textId="1C63C79C" w:rsidR="00320BBB" w:rsidRDefault="000C3E75" w:rsidP="00BA6E25">
            <w:pPr>
              <w:pStyle w:val="Faktabrdtext"/>
            </w:pPr>
            <w:r>
              <w:t>Hylte förening vill att ombuden ska inleda tydliga samtal kring tjänsteplaneringen på sin enhet och vad som krävs för att arbetet ska vara balanserat.</w:t>
            </w:r>
          </w:p>
        </w:tc>
      </w:tr>
      <w:tr w:rsidR="00320BBB" w14:paraId="2C4D1D0D" w14:textId="77777777" w:rsidTr="00BA6E25">
        <w:trPr>
          <w:trHeight w:val="32"/>
        </w:trPr>
        <w:tc>
          <w:tcPr>
            <w:tcW w:w="4392" w:type="dxa"/>
            <w:shd w:val="clear" w:color="auto" w:fill="D8E6DB" w:themeFill="accent1" w:themeFillTint="33"/>
          </w:tcPr>
          <w:p w14:paraId="4ABCEBD0" w14:textId="77777777" w:rsidR="00320BBB" w:rsidRDefault="00320BBB" w:rsidP="00BA6E25">
            <w:pPr>
              <w:pStyle w:val="Faktabrdtext"/>
            </w:pPr>
          </w:p>
        </w:tc>
        <w:tc>
          <w:tcPr>
            <w:tcW w:w="1730" w:type="dxa"/>
            <w:shd w:val="clear" w:color="auto" w:fill="D8E6DB" w:themeFill="accent1" w:themeFillTint="33"/>
          </w:tcPr>
          <w:p w14:paraId="4CAF788F" w14:textId="77777777" w:rsidR="00320BBB" w:rsidRDefault="00320BBB" w:rsidP="00BA6E25">
            <w:pPr>
              <w:pStyle w:val="Faktabrdtext"/>
            </w:pPr>
          </w:p>
        </w:tc>
        <w:tc>
          <w:tcPr>
            <w:tcW w:w="3062" w:type="dxa"/>
            <w:shd w:val="clear" w:color="auto" w:fill="D8E6DB" w:themeFill="accent1" w:themeFillTint="33"/>
          </w:tcPr>
          <w:p w14:paraId="02B0D24E" w14:textId="77777777" w:rsidR="00320BBB" w:rsidRDefault="00320BBB" w:rsidP="00BA6E25">
            <w:pPr>
              <w:pStyle w:val="Faktabrdtext"/>
            </w:pPr>
          </w:p>
        </w:tc>
        <w:tc>
          <w:tcPr>
            <w:tcW w:w="3061" w:type="dxa"/>
            <w:shd w:val="clear" w:color="auto" w:fill="D8E6DB" w:themeFill="accent1" w:themeFillTint="33"/>
          </w:tcPr>
          <w:p w14:paraId="5480B155" w14:textId="77777777" w:rsidR="00320BBB" w:rsidRDefault="00320BBB" w:rsidP="00BA6E25">
            <w:pPr>
              <w:pStyle w:val="Faktabrdtext"/>
            </w:pPr>
          </w:p>
        </w:tc>
        <w:tc>
          <w:tcPr>
            <w:tcW w:w="3062" w:type="dxa"/>
            <w:shd w:val="clear" w:color="auto" w:fill="D8E6DB" w:themeFill="accent1" w:themeFillTint="33"/>
          </w:tcPr>
          <w:p w14:paraId="681FF028" w14:textId="77777777" w:rsidR="00320BBB" w:rsidRDefault="00320BBB" w:rsidP="00BA6E25">
            <w:pPr>
              <w:pStyle w:val="Faktabrdtext"/>
            </w:pPr>
          </w:p>
        </w:tc>
      </w:tr>
    </w:tbl>
    <w:p w14:paraId="2560527E" w14:textId="77777777" w:rsidR="00320BBB" w:rsidRPr="00975D2B" w:rsidRDefault="00320BBB" w:rsidP="00320BBB">
      <w:pPr>
        <w:pStyle w:val="Ingetavstnd"/>
        <w:rPr>
          <w:sz w:val="4"/>
          <w:szCs w:val="4"/>
        </w:rPr>
      </w:pPr>
      <w:r w:rsidRPr="00975D2B">
        <w:rPr>
          <w:sz w:val="4"/>
          <w:szCs w:val="4"/>
        </w:rPr>
        <w:br w:type="page"/>
      </w:r>
    </w:p>
    <w:p w14:paraId="7B496C49" w14:textId="77777777"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125E8F1A" w14:textId="77777777" w:rsidTr="00BA6E25">
        <w:tc>
          <w:tcPr>
            <w:tcW w:w="15307" w:type="dxa"/>
            <w:shd w:val="clear" w:color="auto" w:fill="4D7955" w:themeFill="accent1"/>
          </w:tcPr>
          <w:p w14:paraId="4ACC156B" w14:textId="77777777" w:rsidR="000966FA" w:rsidRPr="0056435D" w:rsidRDefault="006A0CB6" w:rsidP="00BA6E25">
            <w:pPr>
              <w:pStyle w:val="Tabellrubrikvnsterstlld"/>
              <w:spacing w:before="0"/>
              <w:rPr>
                <w:color w:val="F4EFD7"/>
              </w:rPr>
            </w:pPr>
            <w:r>
              <w:rPr>
                <w:color w:val="F4EFD7"/>
              </w:rPr>
              <w:t>Föreningens plan</w:t>
            </w:r>
          </w:p>
        </w:tc>
      </w:tr>
      <w:tr w:rsidR="000966FA" w14:paraId="55E03427"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50A49B21" w14:textId="77777777" w:rsidR="000966FA" w:rsidRPr="009D040F" w:rsidRDefault="000966FA" w:rsidP="00BA6E25">
            <w:pPr>
              <w:pStyle w:val="Faktabrdtext"/>
            </w:pPr>
            <w:r w:rsidRPr="003A2269">
              <w:rPr>
                <w:sz w:val="20"/>
                <w:szCs w:val="20"/>
              </w:rPr>
              <w:t xml:space="preserve">Fyll i text </w:t>
            </w:r>
            <w:r w:rsidR="006A0CB6" w:rsidRPr="003A2269">
              <w:rPr>
                <w:sz w:val="20"/>
                <w:szCs w:val="20"/>
              </w:rPr>
              <w:t>i denna ruta</w:t>
            </w:r>
            <w:r w:rsidRPr="003A2269">
              <w:rPr>
                <w:sz w:val="20"/>
                <w:szCs w:val="20"/>
              </w:rPr>
              <w:t>.</w:t>
            </w:r>
            <w:r w:rsidR="006A0CB6">
              <w:br/>
            </w:r>
          </w:p>
        </w:tc>
      </w:tr>
    </w:tbl>
    <w:p w14:paraId="153D9CFA"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00014648" w14:textId="77777777" w:rsidTr="00BA6E25">
        <w:tc>
          <w:tcPr>
            <w:tcW w:w="15307" w:type="dxa"/>
            <w:gridSpan w:val="5"/>
            <w:tcBorders>
              <w:bottom w:val="single" w:sz="2" w:space="0" w:color="4D7955" w:themeColor="accent1"/>
            </w:tcBorders>
            <w:shd w:val="clear" w:color="auto" w:fill="4D7955" w:themeFill="accent1"/>
          </w:tcPr>
          <w:p w14:paraId="77BBF05E" w14:textId="77777777" w:rsidR="000966FA" w:rsidRPr="0056435D" w:rsidRDefault="000966FA" w:rsidP="00BA6E25">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71BBC234"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BF1DCA5" w14:textId="77777777"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18AA9165" w14:textId="77777777"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62987CCC" w14:textId="77777777"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0EF8854A" w14:textId="77777777"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6F1E1FED" w14:textId="77777777" w:rsidR="000966FA" w:rsidRPr="0064271A" w:rsidRDefault="000966FA" w:rsidP="00BA6E25">
            <w:pPr>
              <w:pStyle w:val="Faktabrdtext"/>
              <w:rPr>
                <w:b/>
                <w:bCs/>
              </w:rPr>
            </w:pPr>
            <w:r w:rsidRPr="0064271A">
              <w:rPr>
                <w:b/>
                <w:bCs/>
              </w:rPr>
              <w:t>Kommentar</w:t>
            </w:r>
          </w:p>
        </w:tc>
      </w:tr>
      <w:tr w:rsidR="000966FA" w14:paraId="5D9D1E89" w14:textId="77777777" w:rsidTr="00BA6E25">
        <w:trPr>
          <w:trHeight w:val="32"/>
        </w:trPr>
        <w:tc>
          <w:tcPr>
            <w:tcW w:w="4392" w:type="dxa"/>
            <w:tcBorders>
              <w:top w:val="single" w:sz="18" w:space="0" w:color="4D7955" w:themeColor="accent1"/>
            </w:tcBorders>
            <w:shd w:val="clear" w:color="auto" w:fill="D8E6DB" w:themeFill="accent1" w:themeFillTint="33"/>
          </w:tcPr>
          <w:p w14:paraId="4B162F83" w14:textId="77777777" w:rsidR="000966FA" w:rsidRDefault="000966FA"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2D29A0B6" w14:textId="77777777" w:rsidR="000966FA" w:rsidRDefault="000966FA"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31074414" w14:textId="77777777" w:rsidR="000966FA" w:rsidRDefault="000966FA"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7ECB848F" w14:textId="77777777" w:rsidR="000966FA" w:rsidRDefault="000966FA" w:rsidP="00BA6E25">
            <w:pPr>
              <w:pStyle w:val="Faktabrdtext"/>
            </w:pPr>
          </w:p>
        </w:tc>
        <w:tc>
          <w:tcPr>
            <w:tcW w:w="3062" w:type="dxa"/>
            <w:tcBorders>
              <w:top w:val="single" w:sz="18" w:space="0" w:color="4D7955" w:themeColor="accent1"/>
            </w:tcBorders>
            <w:shd w:val="clear" w:color="auto" w:fill="D8E6DB" w:themeFill="accent1" w:themeFillTint="33"/>
          </w:tcPr>
          <w:p w14:paraId="60A96539" w14:textId="77777777" w:rsidR="000966FA" w:rsidRDefault="000966FA" w:rsidP="00BA6E25">
            <w:pPr>
              <w:pStyle w:val="Faktabrdtext"/>
            </w:pPr>
          </w:p>
        </w:tc>
      </w:tr>
      <w:tr w:rsidR="000966FA" w14:paraId="686E45BA"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FA95E02" w14:textId="77777777" w:rsidR="000966FA" w:rsidRDefault="000966FA" w:rsidP="00BA6E25">
            <w:pPr>
              <w:pStyle w:val="Faktabrdtext"/>
            </w:pPr>
          </w:p>
        </w:tc>
        <w:tc>
          <w:tcPr>
            <w:tcW w:w="1730" w:type="dxa"/>
            <w:shd w:val="clear" w:color="auto" w:fill="auto"/>
          </w:tcPr>
          <w:p w14:paraId="4F8876AD" w14:textId="77777777" w:rsidR="000966FA" w:rsidRDefault="000966FA" w:rsidP="00BA6E25">
            <w:pPr>
              <w:pStyle w:val="Faktabrdtext"/>
            </w:pPr>
          </w:p>
        </w:tc>
        <w:tc>
          <w:tcPr>
            <w:tcW w:w="3062" w:type="dxa"/>
            <w:shd w:val="clear" w:color="auto" w:fill="auto"/>
          </w:tcPr>
          <w:p w14:paraId="413D9FBE" w14:textId="77777777" w:rsidR="000966FA" w:rsidRDefault="000966FA" w:rsidP="00BA6E25">
            <w:pPr>
              <w:pStyle w:val="Faktabrdtext"/>
            </w:pPr>
          </w:p>
        </w:tc>
        <w:tc>
          <w:tcPr>
            <w:tcW w:w="3061" w:type="dxa"/>
            <w:shd w:val="clear" w:color="auto" w:fill="auto"/>
          </w:tcPr>
          <w:p w14:paraId="74260E24" w14:textId="77777777" w:rsidR="000966FA" w:rsidRDefault="000966FA" w:rsidP="00BA6E25">
            <w:pPr>
              <w:pStyle w:val="Faktabrdtext"/>
            </w:pPr>
          </w:p>
        </w:tc>
        <w:tc>
          <w:tcPr>
            <w:tcW w:w="3062" w:type="dxa"/>
            <w:shd w:val="clear" w:color="auto" w:fill="auto"/>
          </w:tcPr>
          <w:p w14:paraId="72F97E46" w14:textId="77777777" w:rsidR="000966FA" w:rsidRDefault="000966FA" w:rsidP="00BA6E25">
            <w:pPr>
              <w:pStyle w:val="Faktabrdtext"/>
            </w:pPr>
          </w:p>
        </w:tc>
      </w:tr>
      <w:tr w:rsidR="000966FA" w14:paraId="5DA6F430" w14:textId="77777777" w:rsidTr="00BA6E25">
        <w:trPr>
          <w:trHeight w:val="32"/>
        </w:trPr>
        <w:tc>
          <w:tcPr>
            <w:tcW w:w="4392" w:type="dxa"/>
            <w:shd w:val="clear" w:color="auto" w:fill="D8E6DB" w:themeFill="accent1" w:themeFillTint="33"/>
          </w:tcPr>
          <w:p w14:paraId="6975EBFA" w14:textId="77777777" w:rsidR="000966FA" w:rsidRDefault="000966FA" w:rsidP="00BA6E25">
            <w:pPr>
              <w:pStyle w:val="Faktabrdtext"/>
            </w:pPr>
          </w:p>
        </w:tc>
        <w:tc>
          <w:tcPr>
            <w:tcW w:w="1730" w:type="dxa"/>
            <w:shd w:val="clear" w:color="auto" w:fill="D8E6DB" w:themeFill="accent1" w:themeFillTint="33"/>
          </w:tcPr>
          <w:p w14:paraId="6BEAB5E0" w14:textId="77777777" w:rsidR="000966FA" w:rsidRDefault="000966FA" w:rsidP="00BA6E25">
            <w:pPr>
              <w:pStyle w:val="Faktabrdtext"/>
            </w:pPr>
          </w:p>
        </w:tc>
        <w:tc>
          <w:tcPr>
            <w:tcW w:w="3062" w:type="dxa"/>
            <w:shd w:val="clear" w:color="auto" w:fill="D8E6DB" w:themeFill="accent1" w:themeFillTint="33"/>
          </w:tcPr>
          <w:p w14:paraId="26504D56" w14:textId="77777777" w:rsidR="000966FA" w:rsidRDefault="000966FA" w:rsidP="00BA6E25">
            <w:pPr>
              <w:pStyle w:val="Faktabrdtext"/>
            </w:pPr>
          </w:p>
        </w:tc>
        <w:tc>
          <w:tcPr>
            <w:tcW w:w="3061" w:type="dxa"/>
            <w:shd w:val="clear" w:color="auto" w:fill="D8E6DB" w:themeFill="accent1" w:themeFillTint="33"/>
          </w:tcPr>
          <w:p w14:paraId="71B39290" w14:textId="77777777" w:rsidR="000966FA" w:rsidRDefault="000966FA" w:rsidP="00BA6E25">
            <w:pPr>
              <w:pStyle w:val="Faktabrdtext"/>
            </w:pPr>
          </w:p>
        </w:tc>
        <w:tc>
          <w:tcPr>
            <w:tcW w:w="3062" w:type="dxa"/>
            <w:shd w:val="clear" w:color="auto" w:fill="D8E6DB" w:themeFill="accent1" w:themeFillTint="33"/>
          </w:tcPr>
          <w:p w14:paraId="110A929B" w14:textId="77777777" w:rsidR="000966FA" w:rsidRDefault="000966FA" w:rsidP="00BA6E25">
            <w:pPr>
              <w:pStyle w:val="Faktabrdtext"/>
            </w:pPr>
          </w:p>
        </w:tc>
      </w:tr>
    </w:tbl>
    <w:p w14:paraId="68F2B1E6" w14:textId="77777777" w:rsidR="00765DE9" w:rsidRDefault="00765DE9" w:rsidP="000966FA">
      <w:pPr>
        <w:pStyle w:val="Ingetavstnd"/>
        <w:rPr>
          <w:sz w:val="4"/>
          <w:szCs w:val="4"/>
        </w:rPr>
      </w:pPr>
    </w:p>
    <w:p w14:paraId="419FA3F0" w14:textId="77777777" w:rsidR="00765DE9" w:rsidRDefault="00765DE9" w:rsidP="00971D4E">
      <w:pPr>
        <w:pStyle w:val="Faktabrdtext"/>
      </w:pPr>
    </w:p>
    <w:p w14:paraId="246110CC"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0F586A95" w14:textId="77777777" w:rsidTr="00BA6E25">
        <w:tc>
          <w:tcPr>
            <w:tcW w:w="15307" w:type="dxa"/>
            <w:shd w:val="clear" w:color="auto" w:fill="4D7955" w:themeFill="accent1"/>
          </w:tcPr>
          <w:p w14:paraId="3ACE1716"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11A91B97"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4DFD8376" w14:textId="77777777" w:rsidR="008D3B48" w:rsidRPr="009D040F" w:rsidRDefault="008D3B48" w:rsidP="00BA6E25">
            <w:pPr>
              <w:pStyle w:val="Faktabrdtext"/>
            </w:pPr>
            <w:r w:rsidRPr="003A2269">
              <w:rPr>
                <w:sz w:val="20"/>
                <w:szCs w:val="20"/>
              </w:rPr>
              <w:t xml:space="preserve">Fyll i text </w:t>
            </w:r>
            <w:r w:rsidR="006A0CB6" w:rsidRPr="003A2269">
              <w:rPr>
                <w:sz w:val="20"/>
                <w:szCs w:val="20"/>
              </w:rPr>
              <w:t>i denna ruta</w:t>
            </w:r>
            <w:r w:rsidRPr="003A2269">
              <w:rPr>
                <w:sz w:val="20"/>
                <w:szCs w:val="20"/>
              </w:rPr>
              <w:t>.</w:t>
            </w:r>
            <w:r w:rsidR="006A0CB6">
              <w:br/>
            </w:r>
          </w:p>
        </w:tc>
      </w:tr>
    </w:tbl>
    <w:p w14:paraId="1F941B8A" w14:textId="77777777" w:rsidR="008D3B48" w:rsidRDefault="008D3B48" w:rsidP="008D3B48">
      <w:pPr>
        <w:pStyle w:val="Faktapunktlista"/>
        <w:numPr>
          <w:ilvl w:val="0"/>
          <w:numId w:val="0"/>
        </w:numPr>
      </w:pPr>
    </w:p>
    <w:p w14:paraId="0FF15301" w14:textId="77777777"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73BABF2B" w14:textId="77777777" w:rsidTr="00BA6E25">
        <w:tc>
          <w:tcPr>
            <w:tcW w:w="15307" w:type="dxa"/>
            <w:shd w:val="clear" w:color="auto" w:fill="F4EFD7"/>
          </w:tcPr>
          <w:p w14:paraId="380A06FC" w14:textId="77777777" w:rsidR="00C81B57" w:rsidRPr="009D040F" w:rsidRDefault="00B83E96" w:rsidP="00F4029F">
            <w:pPr>
              <w:pStyle w:val="Faktabrdtext"/>
            </w:pPr>
            <w:r w:rsidRPr="003A2269">
              <w:rPr>
                <w:sz w:val="20"/>
                <w:szCs w:val="20"/>
              </w:rPr>
              <w:t xml:space="preserve">Klipp in en kopia på </w:t>
            </w:r>
            <w:proofErr w:type="spellStart"/>
            <w:r w:rsidRPr="003A2269">
              <w:rPr>
                <w:sz w:val="20"/>
                <w:szCs w:val="20"/>
              </w:rPr>
              <w:t>budgetmallen</w:t>
            </w:r>
            <w:proofErr w:type="spellEnd"/>
            <w:r w:rsidRPr="003A2269">
              <w:rPr>
                <w:sz w:val="20"/>
                <w:szCs w:val="20"/>
              </w:rPr>
              <w:t xml:space="preserve"> som föreningen skickat/ska skicka till </w:t>
            </w:r>
            <w:proofErr w:type="spellStart"/>
            <w:r w:rsidRPr="003A2269">
              <w:rPr>
                <w:sz w:val="20"/>
                <w:szCs w:val="20"/>
              </w:rPr>
              <w:t>Aspia</w:t>
            </w:r>
            <w:proofErr w:type="spellEnd"/>
            <w:r w:rsidRPr="003A2269">
              <w:rPr>
                <w:sz w:val="20"/>
                <w:szCs w:val="20"/>
              </w:rPr>
              <w:t xml:space="preserve">, </w:t>
            </w:r>
            <w:proofErr w:type="spellStart"/>
            <w:r w:rsidRPr="003A2269">
              <w:rPr>
                <w:sz w:val="20"/>
                <w:szCs w:val="20"/>
              </w:rPr>
              <w:t>MyBusiness</w:t>
            </w:r>
            <w:proofErr w:type="spellEnd"/>
            <w:r w:rsidR="002E2C65" w:rsidRPr="003A2269">
              <w:rPr>
                <w:sz w:val="20"/>
                <w:szCs w:val="20"/>
              </w:rPr>
              <w:t xml:space="preserve"> eller hänvisa till bilaga.</w:t>
            </w:r>
          </w:p>
        </w:tc>
      </w:tr>
    </w:tbl>
    <w:p w14:paraId="5E44DBB7" w14:textId="77777777"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A37B" w14:textId="77777777" w:rsidR="000B5770" w:rsidRDefault="000B5770" w:rsidP="00ED6C6F">
      <w:pPr>
        <w:spacing w:after="0" w:line="240" w:lineRule="auto"/>
      </w:pPr>
      <w:r>
        <w:separator/>
      </w:r>
    </w:p>
    <w:p w14:paraId="536D8EBB" w14:textId="77777777" w:rsidR="000B5770" w:rsidRDefault="000B5770"/>
    <w:p w14:paraId="2D098F1A" w14:textId="77777777" w:rsidR="000B5770" w:rsidRDefault="000B5770"/>
  </w:endnote>
  <w:endnote w:type="continuationSeparator" w:id="0">
    <w:p w14:paraId="03E70262" w14:textId="77777777" w:rsidR="000B5770" w:rsidRDefault="000B5770" w:rsidP="00ED6C6F">
      <w:pPr>
        <w:spacing w:after="0" w:line="240" w:lineRule="auto"/>
      </w:pPr>
      <w:r>
        <w:continuationSeparator/>
      </w:r>
    </w:p>
    <w:p w14:paraId="50531D00" w14:textId="77777777" w:rsidR="000B5770" w:rsidRDefault="000B5770"/>
    <w:p w14:paraId="1F8C7A12" w14:textId="77777777" w:rsidR="000B5770" w:rsidRDefault="000B5770"/>
  </w:endnote>
  <w:endnote w:type="continuationNotice" w:id="1">
    <w:p w14:paraId="3AB41CCA" w14:textId="77777777" w:rsidR="000B5770" w:rsidRDefault="000B5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2D7C"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675DDDDF" w14:textId="77777777" w:rsidTr="00580E75">
      <w:trPr>
        <w:trHeight w:val="567"/>
      </w:trPr>
      <w:tc>
        <w:tcPr>
          <w:tcW w:w="1560" w:type="dxa"/>
          <w:vAlign w:val="bottom"/>
        </w:tcPr>
        <w:p w14:paraId="0A26C8F0" w14:textId="77777777" w:rsidR="00580E75" w:rsidRPr="00BE40E6" w:rsidRDefault="00580E75" w:rsidP="00580E75">
          <w:pPr>
            <w:pStyle w:val="Sidhuvud"/>
            <w:spacing w:before="40" w:after="40"/>
            <w:ind w:right="80"/>
          </w:pPr>
          <w:r w:rsidRPr="00DF63EC">
            <w:rPr>
              <w:noProof/>
            </w:rPr>
            <w:drawing>
              <wp:inline distT="0" distB="0" distL="0" distR="0" wp14:anchorId="23C15F7E" wp14:editId="4C792AC2">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0CF75F54" w14:textId="58F0A652"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placeholde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0B5770">
                <w:rPr>
                  <w:sz w:val="16"/>
                  <w:szCs w:val="16"/>
                </w:rPr>
                <w:t>Hylte</w:t>
              </w:r>
            </w:sdtContent>
          </w:sdt>
        </w:p>
      </w:tc>
      <w:tc>
        <w:tcPr>
          <w:tcW w:w="1206" w:type="dxa"/>
          <w:vAlign w:val="bottom"/>
        </w:tcPr>
        <w:p w14:paraId="0910DF94"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7159B31"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F490"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3F68ED2B" w14:textId="77777777" w:rsidTr="00637FDB">
      <w:tc>
        <w:tcPr>
          <w:tcW w:w="14220" w:type="dxa"/>
          <w:tcBorders>
            <w:top w:val="single" w:sz="4" w:space="0" w:color="13504F" w:themeColor="text2"/>
          </w:tcBorders>
        </w:tcPr>
        <w:p w14:paraId="77D3FDFE"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1AC3F6A2" w14:textId="77777777" w:rsidR="00B97861" w:rsidRDefault="00B97861" w:rsidP="00B97861">
          <w:pPr>
            <w:pStyle w:val="Sidfot"/>
          </w:pPr>
          <w:r>
            <w:t xml:space="preserve">Box 17061, 104 62 Stockholm • Peter </w:t>
          </w:r>
          <w:proofErr w:type="spellStart"/>
          <w:r>
            <w:t>Myndes</w:t>
          </w:r>
          <w:proofErr w:type="spellEnd"/>
          <w:r>
            <w:t xml:space="preserve"> backe 16, Stockholm • 077-515 05 00</w:t>
          </w:r>
        </w:p>
        <w:p w14:paraId="6AD953FB" w14:textId="77777777" w:rsidR="00E12C9D" w:rsidRPr="00BE40E6" w:rsidRDefault="00B97861" w:rsidP="00B97861">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sz="4" w:space="0" w:color="13504F" w:themeColor="text2"/>
          </w:tcBorders>
          <w:vAlign w:val="bottom"/>
        </w:tcPr>
        <w:p w14:paraId="2E77A7B1"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375F697B"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7844" w14:textId="77777777" w:rsidR="000B5770" w:rsidRDefault="000B5770" w:rsidP="00ED6C6F">
      <w:pPr>
        <w:spacing w:after="0" w:line="240" w:lineRule="auto"/>
      </w:pPr>
      <w:r>
        <w:separator/>
      </w:r>
    </w:p>
  </w:footnote>
  <w:footnote w:type="continuationSeparator" w:id="0">
    <w:p w14:paraId="752AD31A" w14:textId="77777777" w:rsidR="000B5770" w:rsidRDefault="000B5770" w:rsidP="00ED6C6F">
      <w:pPr>
        <w:spacing w:after="0" w:line="240" w:lineRule="auto"/>
      </w:pPr>
      <w:r>
        <w:continuationSeparator/>
      </w:r>
    </w:p>
  </w:footnote>
  <w:footnote w:type="continuationNotice" w:id="1">
    <w:p w14:paraId="7C7C84BD" w14:textId="77777777" w:rsidR="000B5770" w:rsidRPr="00DC2F3F" w:rsidRDefault="000B5770"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7F94" w14:textId="28A69BF6" w:rsidR="000563C3" w:rsidRPr="000563C3" w:rsidRDefault="000B5770" w:rsidP="000563C3">
    <w:pPr>
      <w:pStyle w:val="Ingetavstnd"/>
      <w:rPr>
        <w:sz w:val="12"/>
        <w:szCs w:val="12"/>
      </w:rPr>
    </w:pPr>
    <w:r>
      <w:rPr>
        <w:sz w:val="12"/>
        <w:szCs w:val="12"/>
      </w:rPr>
      <w:t>2026</w:t>
    </w: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6EDE9E07" w14:textId="77777777" w:rsidTr="00637FDB">
      <w:tc>
        <w:tcPr>
          <w:tcW w:w="6200" w:type="dxa"/>
        </w:tcPr>
        <w:p w14:paraId="0E2914F4" w14:textId="77777777" w:rsidR="00280776" w:rsidRDefault="00280776" w:rsidP="00280776">
          <w:pPr>
            <w:pStyle w:val="Sidhuvud"/>
          </w:pPr>
          <w:r>
            <w:rPr>
              <w:noProof/>
            </w:rPr>
            <w:drawing>
              <wp:inline distT="0" distB="0" distL="0" distR="0" wp14:anchorId="5F6A20FA" wp14:editId="0580021F">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0557DA0B661D4E93A7C3DD8E4E58218F"/>
            </w:placeholder>
            <w:date w:fullDate="2026-01-28T00:00:00Z">
              <w:dateFormat w:val="d MMMM yyyy"/>
              <w:lid w:val="sv-SE"/>
              <w:storeMappedDataAs w:val="dateTime"/>
              <w:calendar w:val="gregorian"/>
            </w:date>
          </w:sdtPr>
          <w:sdtEndPr/>
          <w:sdtContent>
            <w:p w14:paraId="5915935B" w14:textId="1D35832F" w:rsidR="00280776" w:rsidRDefault="000B5770" w:rsidP="008E1E7B">
              <w:pPr>
                <w:pStyle w:val="Sidhuvud"/>
                <w:spacing w:before="100"/>
                <w:jc w:val="right"/>
              </w:pPr>
              <w:r>
                <w:t>28 januari 2026</w:t>
              </w:r>
            </w:p>
          </w:sdtContent>
        </w:sdt>
        <w:p w14:paraId="2BC2E52C" w14:textId="77777777" w:rsidR="008B1CC0" w:rsidRPr="008B1CC0" w:rsidRDefault="00824904" w:rsidP="008B1CC0">
          <w:pPr>
            <w:pStyle w:val="Sidhuvud"/>
            <w:spacing w:before="40"/>
            <w:jc w:val="right"/>
          </w:pPr>
          <w:r>
            <w:t>Mall</w:t>
          </w:r>
          <w:r w:rsidR="00D37C8A">
            <w:t xml:space="preserve"> — </w:t>
          </w:r>
          <w:r>
            <w:t>Verksamhetsplan 202</w:t>
          </w:r>
          <w:r w:rsidR="00DA7E1B">
            <w:t>6</w:t>
          </w:r>
          <w:r>
            <w:t xml:space="preserve"> för föreningar</w:t>
          </w:r>
        </w:p>
      </w:tc>
    </w:tr>
  </w:tbl>
  <w:p w14:paraId="6D615299"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DCB7166"/>
    <w:multiLevelType w:val="hybridMultilevel"/>
    <w:tmpl w:val="25AA3D5A"/>
    <w:lvl w:ilvl="0" w:tplc="BBE287EE">
      <w:start w:val="2026"/>
      <w:numFmt w:val="bullet"/>
      <w:lvlText w:val="-"/>
      <w:lvlJc w:val="left"/>
      <w:pPr>
        <w:ind w:left="720" w:hanging="360"/>
      </w:pPr>
      <w:rPr>
        <w:rFonts w:ascii="Segoe UI" w:eastAsiaTheme="minorEastAsia" w:hAnsi="Segoe UI"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6"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1"/>
  </w:num>
  <w:num w:numId="2" w16cid:durableId="308631158">
    <w:abstractNumId w:val="0"/>
  </w:num>
  <w:num w:numId="3" w16cid:durableId="2110272434">
    <w:abstractNumId w:val="1"/>
  </w:num>
  <w:num w:numId="4" w16cid:durableId="1618178141">
    <w:abstractNumId w:val="12"/>
  </w:num>
  <w:num w:numId="5" w16cid:durableId="1378897503">
    <w:abstractNumId w:val="10"/>
  </w:num>
  <w:num w:numId="6" w16cid:durableId="2050103288">
    <w:abstractNumId w:val="8"/>
  </w:num>
  <w:num w:numId="7" w16cid:durableId="1113934853">
    <w:abstractNumId w:val="5"/>
  </w:num>
  <w:num w:numId="8" w16cid:durableId="1606233793">
    <w:abstractNumId w:val="2"/>
  </w:num>
  <w:num w:numId="9" w16cid:durableId="568267715">
    <w:abstractNumId w:val="4"/>
  </w:num>
  <w:num w:numId="10" w16cid:durableId="735206465">
    <w:abstractNumId w:val="9"/>
  </w:num>
  <w:num w:numId="11" w16cid:durableId="174535670">
    <w:abstractNumId w:val="4"/>
  </w:num>
  <w:num w:numId="12" w16cid:durableId="1948153647">
    <w:abstractNumId w:val="4"/>
  </w:num>
  <w:num w:numId="13" w16cid:durableId="704406399">
    <w:abstractNumId w:val="7"/>
  </w:num>
  <w:num w:numId="14" w16cid:durableId="1092748503">
    <w:abstractNumId w:val="6"/>
  </w:num>
  <w:num w:numId="15" w16cid:durableId="61999418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70"/>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B5770"/>
    <w:rsid w:val="000C0ED1"/>
    <w:rsid w:val="000C1547"/>
    <w:rsid w:val="000C3E3D"/>
    <w:rsid w:val="000C3E75"/>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165E"/>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8725D"/>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FCCA5"/>
  <w15:chartTrackingRefBased/>
  <w15:docId w15:val="{2D798D0E-7734-4FD9-8554-3300CA25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v001\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57DA0B661D4E93A7C3DD8E4E58218F"/>
        <w:category>
          <w:name w:val="Allmänt"/>
          <w:gallery w:val="placeholder"/>
        </w:category>
        <w:types>
          <w:type w:val="bbPlcHdr"/>
        </w:types>
        <w:behaviors>
          <w:behavior w:val="content"/>
        </w:behaviors>
        <w:guid w:val="{D2812F7B-C4A4-43CF-A22B-6BB198694317}"/>
      </w:docPartPr>
      <w:docPartBody>
        <w:p w:rsidR="00D55CDB" w:rsidRDefault="00D55CDB">
          <w:pPr>
            <w:pStyle w:val="0557DA0B661D4E93A7C3DD8E4E58218F"/>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DB"/>
    <w:rsid w:val="0020165E"/>
    <w:rsid w:val="00D55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0557DA0B661D4E93A7C3DD8E4E58218F">
    <w:name w:val="0557DA0B661D4E93A7C3DD8E4E582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25</TotalTime>
  <Pages>7</Pages>
  <Words>1710</Words>
  <Characters>9064</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Hylte</dc:title>
  <dc:subject/>
  <dc:creator>Tobias Svensson</dc:creator>
  <cp:keywords/>
  <dc:description/>
  <cp:lastModifiedBy>Tobias Svensson</cp:lastModifiedBy>
  <cp:revision>1</cp:revision>
  <cp:lastPrinted>2024-11-12T04:24:00Z</cp:lastPrinted>
  <dcterms:created xsi:type="dcterms:W3CDTF">2026-01-28T11:41:00Z</dcterms:created>
  <dcterms:modified xsi:type="dcterms:W3CDTF">2026-01-28T12:06:00Z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