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583A34AD6A7A403493A78FD599606D0F"/>
        </w:placeholder>
        <w:dataBinding w:prefixMappings="xmlns:ns0='http://purl.org/dc/elements/1.1/' xmlns:ns1='http://schemas.openxmlformats.org/package/2006/metadata/core-properties' " w:xpath="/ns1:coreProperties[1]/ns0:title[1]" w:storeItemID="{6C3C8BC8-F283-45AE-878A-BAB7291924A1}"/>
        <w:text/>
      </w:sdtPr>
      <w:sdtContent>
        <w:p w14:paraId="07C7074F" w14:textId="031747F8" w:rsidR="005179F2" w:rsidRDefault="56486C7D" w:rsidP="005179F2">
          <w:pPr>
            <w:pStyle w:val="Rubrik1"/>
          </w:pPr>
          <w:r>
            <w:t xml:space="preserve">Verksamhetsberättelse 2025 för förening </w:t>
          </w:r>
          <w:r w:rsidR="5EC220BF">
            <w:t>Östersund</w:t>
          </w:r>
        </w:p>
      </w:sdtContent>
    </w:sdt>
    <w:p w14:paraId="379E6B24" w14:textId="1BD89220" w:rsidR="61CDB16D" w:rsidRDefault="7E1C2536" w:rsidP="6B47642F">
      <w:pPr>
        <w:pStyle w:val="Rubrik2"/>
      </w:pPr>
      <w:r>
        <w:t>Inledning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432C" w14:paraId="649093C7" w14:textId="77777777" w:rsidTr="6B47642F">
        <w:trPr>
          <w:trHeight w:val="719"/>
        </w:trPr>
        <w:tc>
          <w:tcPr>
            <w:tcW w:w="8494" w:type="dxa"/>
          </w:tcPr>
          <w:p w14:paraId="0BF9234B" w14:textId="1068F240" w:rsidR="00EE432C" w:rsidRPr="00183727" w:rsidRDefault="4A860623" w:rsidP="6B47642F">
            <w:pPr>
              <w:pStyle w:val="Rubrik2"/>
              <w:rPr>
                <w:rFonts w:ascii="Segoe UI" w:eastAsia="Segoe UI" w:hAnsi="Segoe UI" w:cs="Segoe UI"/>
                <w:b w:val="0"/>
              </w:rPr>
            </w:pPr>
            <w:r w:rsidRPr="6B47642F">
              <w:rPr>
                <w:rFonts w:ascii="Segoe UI" w:eastAsia="Segoe UI" w:hAnsi="Segoe UI" w:cs="Segoe UI"/>
                <w:bCs/>
              </w:rPr>
              <w:t xml:space="preserve"> </w:t>
            </w:r>
          </w:p>
          <w:p w14:paraId="262DFC44" w14:textId="4E53CF45" w:rsidR="4F0148BA" w:rsidRDefault="437CC174" w:rsidP="61CDB16D">
            <w:pPr>
              <w:keepNext/>
              <w:keepLines/>
              <w:rPr>
                <w:rFonts w:asciiTheme="majorHAnsi" w:eastAsiaTheme="majorEastAsia" w:hAnsiTheme="majorHAnsi" w:cstheme="majorBidi"/>
                <w:sz w:val="18"/>
                <w:szCs w:val="18"/>
              </w:rPr>
            </w:pPr>
            <w:r w:rsidRPr="6B47642F">
              <w:rPr>
                <w:rFonts w:asciiTheme="majorHAnsi" w:eastAsiaTheme="majorEastAsia" w:hAnsiTheme="majorHAnsi" w:cstheme="majorBidi"/>
                <w:sz w:val="18"/>
                <w:szCs w:val="18"/>
              </w:rPr>
              <w:t xml:space="preserve">Under året har </w:t>
            </w:r>
            <w:r w:rsidR="23F6C3CD" w:rsidRPr="6B47642F">
              <w:rPr>
                <w:rFonts w:asciiTheme="majorHAnsi" w:eastAsiaTheme="majorEastAsia" w:hAnsiTheme="majorHAnsi" w:cstheme="majorBidi"/>
                <w:sz w:val="18"/>
                <w:szCs w:val="18"/>
              </w:rPr>
              <w:t>vi haft en målsättning att vara synliga</w:t>
            </w:r>
            <w:r w:rsidR="5171EF6E" w:rsidRPr="6B47642F">
              <w:rPr>
                <w:rFonts w:asciiTheme="majorHAnsi" w:eastAsiaTheme="majorEastAsia" w:hAnsiTheme="majorHAnsi" w:cstheme="majorBidi"/>
                <w:sz w:val="18"/>
                <w:szCs w:val="18"/>
              </w:rPr>
              <w:t xml:space="preserve"> och tillgängliga för våra medlemmar och ombud.</w:t>
            </w:r>
          </w:p>
          <w:p w14:paraId="0DCA2829" w14:textId="29D178E7" w:rsidR="175D9B97" w:rsidRDefault="218E11FC" w:rsidP="61CDB16D">
            <w:pPr>
              <w:spacing w:line="256" w:lineRule="auto"/>
              <w:rPr>
                <w:rFonts w:asciiTheme="majorHAnsi" w:eastAsiaTheme="majorEastAsia" w:hAnsiTheme="majorHAnsi" w:cstheme="majorBidi"/>
                <w:color w:val="000000" w:themeColor="text1"/>
                <w:sz w:val="18"/>
                <w:szCs w:val="18"/>
              </w:rPr>
            </w:pPr>
            <w:r w:rsidRPr="61CDB16D">
              <w:rPr>
                <w:rFonts w:asciiTheme="majorHAnsi" w:eastAsiaTheme="majorEastAsia" w:hAnsiTheme="majorHAnsi" w:cstheme="majorBidi"/>
                <w:color w:val="000000" w:themeColor="text1"/>
                <w:sz w:val="18"/>
                <w:szCs w:val="18"/>
              </w:rPr>
              <w:t xml:space="preserve">Det har vi </w:t>
            </w:r>
            <w:proofErr w:type="gramStart"/>
            <w:r w:rsidRPr="61CDB16D">
              <w:rPr>
                <w:rFonts w:asciiTheme="majorHAnsi" w:eastAsiaTheme="majorEastAsia" w:hAnsiTheme="majorHAnsi" w:cstheme="majorBidi"/>
                <w:color w:val="000000" w:themeColor="text1"/>
                <w:sz w:val="18"/>
                <w:szCs w:val="18"/>
              </w:rPr>
              <w:t>bl.a.</w:t>
            </w:r>
            <w:proofErr w:type="gramEnd"/>
            <w:r w:rsidRPr="61CDB16D">
              <w:rPr>
                <w:rFonts w:asciiTheme="majorHAnsi" w:eastAsiaTheme="majorEastAsia" w:hAnsiTheme="majorHAnsi" w:cstheme="majorBidi"/>
                <w:color w:val="000000" w:themeColor="text1"/>
                <w:sz w:val="18"/>
                <w:szCs w:val="18"/>
              </w:rPr>
              <w:t xml:space="preserve"> gjort genom att bjuda in till aktiviteter, skickat nyhetsbrev samt haft möjlighet till </w:t>
            </w:r>
            <w:r w:rsidR="00AE3533" w:rsidRPr="61CDB16D">
              <w:rPr>
                <w:rFonts w:asciiTheme="majorHAnsi" w:eastAsiaTheme="majorEastAsia" w:hAnsiTheme="majorHAnsi" w:cstheme="majorBidi"/>
                <w:color w:val="000000" w:themeColor="text1"/>
                <w:sz w:val="18"/>
                <w:szCs w:val="18"/>
              </w:rPr>
              <w:t xml:space="preserve">kontakt via både mejl och telefon i stort sett hela året. Vi har även synts i sociala medier och i media där vi </w:t>
            </w:r>
            <w:r w:rsidR="76BE3744" w:rsidRPr="61CDB16D">
              <w:rPr>
                <w:rFonts w:asciiTheme="majorHAnsi" w:eastAsiaTheme="majorEastAsia" w:hAnsiTheme="majorHAnsi" w:cstheme="majorBidi"/>
                <w:color w:val="000000" w:themeColor="text1"/>
                <w:sz w:val="18"/>
                <w:szCs w:val="18"/>
              </w:rPr>
              <w:t xml:space="preserve">belyst för våra medlemmar viktiga frågor. </w:t>
            </w:r>
            <w:r w:rsidR="7A1B3193" w:rsidRPr="61CDB16D">
              <w:rPr>
                <w:rFonts w:asciiTheme="majorHAnsi" w:eastAsiaTheme="majorEastAsia" w:hAnsiTheme="majorHAnsi" w:cstheme="majorBidi"/>
                <w:color w:val="000000" w:themeColor="text1"/>
                <w:sz w:val="18"/>
                <w:szCs w:val="18"/>
              </w:rPr>
              <w:t xml:space="preserve">Under året har vi haft olika typer av aktiviteter. Det har varit olika typer av medlems- och </w:t>
            </w:r>
            <w:r w:rsidR="17434D80" w:rsidRPr="61CDB16D">
              <w:rPr>
                <w:rFonts w:asciiTheme="majorHAnsi" w:eastAsiaTheme="majorEastAsia" w:hAnsiTheme="majorHAnsi" w:cstheme="majorBidi"/>
                <w:color w:val="000000" w:themeColor="text1"/>
                <w:sz w:val="18"/>
                <w:szCs w:val="18"/>
              </w:rPr>
              <w:t>ombudsaktiviteter, stöd till medlemmar, arbetsplatsbesök, utbildningar med mera.</w:t>
            </w:r>
            <w:r w:rsidR="40445B80" w:rsidRPr="61CDB16D">
              <w:rPr>
                <w:rFonts w:asciiTheme="majorHAnsi" w:eastAsiaTheme="majorEastAsia" w:hAnsiTheme="majorHAnsi" w:cstheme="majorBidi"/>
                <w:color w:val="000000" w:themeColor="text1"/>
                <w:sz w:val="18"/>
                <w:szCs w:val="18"/>
              </w:rPr>
              <w:t xml:space="preserve"> Det är första året då våra ombud </w:t>
            </w:r>
            <w:r w:rsidR="5F141C59" w:rsidRPr="61CDB16D">
              <w:rPr>
                <w:rFonts w:asciiTheme="majorHAnsi" w:eastAsiaTheme="majorEastAsia" w:hAnsiTheme="majorHAnsi" w:cstheme="majorBidi"/>
                <w:color w:val="000000" w:themeColor="text1"/>
                <w:sz w:val="18"/>
                <w:szCs w:val="18"/>
              </w:rPr>
              <w:t>haft</w:t>
            </w:r>
            <w:r w:rsidR="40445B80" w:rsidRPr="61CDB16D">
              <w:rPr>
                <w:rFonts w:asciiTheme="majorHAnsi" w:eastAsiaTheme="majorEastAsia" w:hAnsiTheme="majorHAnsi" w:cstheme="majorBidi"/>
                <w:color w:val="000000" w:themeColor="text1"/>
                <w:sz w:val="18"/>
                <w:szCs w:val="18"/>
              </w:rPr>
              <w:t xml:space="preserve"> genomföra alla delarna a</w:t>
            </w:r>
            <w:r w:rsidR="23181B81" w:rsidRPr="61CDB16D">
              <w:rPr>
                <w:rFonts w:asciiTheme="majorHAnsi" w:eastAsiaTheme="majorEastAsia" w:hAnsiTheme="majorHAnsi" w:cstheme="majorBidi"/>
                <w:color w:val="000000" w:themeColor="text1"/>
                <w:sz w:val="18"/>
                <w:szCs w:val="18"/>
              </w:rPr>
              <w:t xml:space="preserve">v den fackliga </w:t>
            </w:r>
            <w:r w:rsidR="214AD449" w:rsidRPr="61CDB16D">
              <w:rPr>
                <w:rFonts w:asciiTheme="majorHAnsi" w:eastAsiaTheme="majorEastAsia" w:hAnsiTheme="majorHAnsi" w:cstheme="majorBidi"/>
                <w:color w:val="000000" w:themeColor="text1"/>
                <w:sz w:val="18"/>
                <w:szCs w:val="18"/>
              </w:rPr>
              <w:t>grundutbildningen för ombud.</w:t>
            </w:r>
            <w:r w:rsidR="566F36DD" w:rsidRPr="61CDB16D">
              <w:rPr>
                <w:rFonts w:asciiTheme="majorHAnsi" w:eastAsiaTheme="majorEastAsia" w:hAnsiTheme="majorHAnsi" w:cstheme="majorBidi"/>
                <w:color w:val="000000" w:themeColor="text1"/>
                <w:sz w:val="18"/>
                <w:szCs w:val="18"/>
              </w:rPr>
              <w:t xml:space="preserve"> Vi har digitala möten för ombud inför förvaltningsövergripande samverkan och utbildat medlemmar i samband med </w:t>
            </w:r>
            <w:r w:rsidR="39F2D404" w:rsidRPr="61CDB16D">
              <w:rPr>
                <w:rFonts w:asciiTheme="majorHAnsi" w:eastAsiaTheme="majorEastAsia" w:hAnsiTheme="majorHAnsi" w:cstheme="majorBidi"/>
                <w:color w:val="000000" w:themeColor="text1"/>
                <w:sz w:val="18"/>
                <w:szCs w:val="18"/>
              </w:rPr>
              <w:t xml:space="preserve">APT:er. Vi möter regelbundet lokala politiker </w:t>
            </w:r>
            <w:r w:rsidR="78157192" w:rsidRPr="61CDB16D">
              <w:rPr>
                <w:rFonts w:asciiTheme="majorHAnsi" w:eastAsiaTheme="majorEastAsia" w:hAnsiTheme="majorHAnsi" w:cstheme="majorBidi"/>
                <w:color w:val="000000" w:themeColor="text1"/>
                <w:sz w:val="18"/>
                <w:szCs w:val="18"/>
              </w:rPr>
              <w:t xml:space="preserve">för att diskutera verksamheternas förutsättningar </w:t>
            </w:r>
            <w:r w:rsidR="4349FAB7" w:rsidRPr="61CDB16D">
              <w:rPr>
                <w:rFonts w:asciiTheme="majorHAnsi" w:eastAsiaTheme="majorEastAsia" w:hAnsiTheme="majorHAnsi" w:cstheme="majorBidi"/>
                <w:color w:val="000000" w:themeColor="text1"/>
                <w:sz w:val="18"/>
                <w:szCs w:val="18"/>
              </w:rPr>
              <w:t>och vad våra medlemmar önskar och behöver.</w:t>
            </w:r>
            <w:r w:rsidR="5CDE7ECC" w:rsidRPr="61CDB16D">
              <w:rPr>
                <w:rFonts w:asciiTheme="majorHAnsi" w:eastAsiaTheme="majorEastAsia" w:hAnsiTheme="majorHAnsi" w:cstheme="majorBidi"/>
                <w:color w:val="000000" w:themeColor="text1"/>
                <w:sz w:val="18"/>
                <w:szCs w:val="18"/>
              </w:rPr>
              <w:t xml:space="preserve"> Det vi</w:t>
            </w:r>
            <w:r w:rsidR="54430DD2" w:rsidRPr="61CDB16D">
              <w:rPr>
                <w:rFonts w:asciiTheme="majorHAnsi" w:eastAsiaTheme="majorEastAsia" w:hAnsiTheme="majorHAnsi" w:cstheme="majorBidi"/>
                <w:color w:val="000000" w:themeColor="text1"/>
                <w:sz w:val="18"/>
                <w:szCs w:val="18"/>
              </w:rPr>
              <w:t xml:space="preserve"> främst</w:t>
            </w:r>
            <w:r w:rsidR="5CDE7ECC" w:rsidRPr="61CDB16D">
              <w:rPr>
                <w:rFonts w:asciiTheme="majorHAnsi" w:eastAsiaTheme="majorEastAsia" w:hAnsiTheme="majorHAnsi" w:cstheme="majorBidi"/>
                <w:color w:val="000000" w:themeColor="text1"/>
                <w:sz w:val="18"/>
                <w:szCs w:val="18"/>
              </w:rPr>
              <w:t xml:space="preserve"> behöver utveckla och förbättra är arbetsplatsbesöken</w:t>
            </w:r>
          </w:p>
          <w:p w14:paraId="54D325A1" w14:textId="53D5A8C7" w:rsidR="175D9B97" w:rsidRDefault="175D9B97" w:rsidP="61CDB16D">
            <w:pPr>
              <w:spacing w:line="256" w:lineRule="auto"/>
              <w:rPr>
                <w:rFonts w:asciiTheme="majorHAnsi" w:eastAsiaTheme="majorEastAsia" w:hAnsiTheme="majorHAnsi" w:cstheme="majorBidi"/>
                <w:color w:val="000000" w:themeColor="text1"/>
                <w:sz w:val="18"/>
                <w:szCs w:val="18"/>
              </w:rPr>
            </w:pPr>
          </w:p>
          <w:p w14:paraId="5FBAF140" w14:textId="26B69D36" w:rsidR="34B58379" w:rsidRDefault="34B58379" w:rsidP="61CDB16D">
            <w:pPr>
              <w:spacing w:line="256" w:lineRule="auto"/>
            </w:pPr>
            <w:r w:rsidRPr="61CDB16D">
              <w:rPr>
                <w:rFonts w:asciiTheme="majorHAnsi" w:eastAsiaTheme="majorEastAsia" w:hAnsiTheme="majorHAnsi" w:cstheme="majorBidi"/>
                <w:color w:val="000000" w:themeColor="text1"/>
                <w:sz w:val="18"/>
                <w:szCs w:val="18"/>
              </w:rPr>
              <w:t>Här väljer vi att nämna några som var uppskattade av dem som deltog.</w:t>
            </w:r>
          </w:p>
          <w:p w14:paraId="52D91C70" w14:textId="6383A06A" w:rsidR="175D9B97" w:rsidRDefault="175D9B97" w:rsidP="574A224E">
            <w:pPr>
              <w:spacing w:line="256" w:lineRule="auto"/>
              <w:rPr>
                <w:rFonts w:asciiTheme="majorHAnsi" w:eastAsiaTheme="majorEastAsia" w:hAnsiTheme="majorHAnsi" w:cstheme="majorBidi"/>
                <w:color w:val="000000" w:themeColor="text1"/>
                <w:sz w:val="18"/>
                <w:szCs w:val="18"/>
              </w:rPr>
            </w:pPr>
          </w:p>
          <w:p w14:paraId="6D91A26B" w14:textId="1E297639" w:rsidR="175D9B97" w:rsidRDefault="4D114DDF" w:rsidP="6B47642F">
            <w:pPr>
              <w:spacing w:line="256" w:lineRule="auto"/>
              <w:rPr>
                <w:rFonts w:asciiTheme="majorHAnsi" w:eastAsiaTheme="majorEastAsia" w:hAnsiTheme="majorHAnsi" w:cstheme="majorBidi"/>
                <w:color w:val="000000" w:themeColor="text1"/>
                <w:sz w:val="18"/>
                <w:szCs w:val="18"/>
              </w:rPr>
            </w:pPr>
            <w:r w:rsidRPr="6B47642F">
              <w:rPr>
                <w:rFonts w:asciiTheme="majorHAnsi" w:eastAsiaTheme="majorEastAsia" w:hAnsiTheme="majorHAnsi" w:cstheme="majorBidi"/>
                <w:color w:val="000000" w:themeColor="text1"/>
                <w:sz w:val="18"/>
                <w:szCs w:val="18"/>
              </w:rPr>
              <w:t xml:space="preserve">Föreningen </w:t>
            </w:r>
            <w:r w:rsidR="77231279" w:rsidRPr="6B47642F">
              <w:rPr>
                <w:rFonts w:asciiTheme="majorHAnsi" w:eastAsiaTheme="majorEastAsia" w:hAnsiTheme="majorHAnsi" w:cstheme="majorBidi"/>
                <w:color w:val="000000" w:themeColor="text1"/>
                <w:sz w:val="18"/>
                <w:szCs w:val="18"/>
              </w:rPr>
              <w:t>på plats under lärmässorna som hölls i samband med terminsstarten i augusti.</w:t>
            </w:r>
          </w:p>
          <w:p w14:paraId="7A0B51E6" w14:textId="54D94EE4" w:rsidR="175D9B97" w:rsidRDefault="175D9B97" w:rsidP="6B47642F">
            <w:pPr>
              <w:spacing w:line="256" w:lineRule="auto"/>
              <w:rPr>
                <w:rFonts w:asciiTheme="majorHAnsi" w:eastAsiaTheme="majorEastAsia" w:hAnsiTheme="majorHAnsi" w:cstheme="majorBidi"/>
                <w:color w:val="000000" w:themeColor="text1"/>
                <w:sz w:val="18"/>
                <w:szCs w:val="18"/>
              </w:rPr>
            </w:pPr>
          </w:p>
          <w:p w14:paraId="298B1F41" w14:textId="56DF71CD" w:rsidR="175D9B97" w:rsidRDefault="1147E8AF" w:rsidP="6B47642F">
            <w:pPr>
              <w:spacing w:line="256" w:lineRule="auto"/>
              <w:rPr>
                <w:rFonts w:asciiTheme="majorHAnsi" w:eastAsiaTheme="majorEastAsia" w:hAnsiTheme="majorHAnsi" w:cstheme="majorBidi"/>
                <w:color w:val="000000" w:themeColor="text1"/>
                <w:sz w:val="18"/>
                <w:szCs w:val="18"/>
              </w:rPr>
            </w:pPr>
            <w:r w:rsidRPr="6B47642F">
              <w:rPr>
                <w:rFonts w:asciiTheme="majorHAnsi" w:eastAsiaTheme="majorEastAsia" w:hAnsiTheme="majorHAnsi" w:cstheme="majorBidi"/>
                <w:color w:val="000000" w:themeColor="text1"/>
                <w:sz w:val="18"/>
                <w:szCs w:val="18"/>
              </w:rPr>
              <w:t xml:space="preserve">25/8 erbjöd vi alla yrkesaktiva medlemmar </w:t>
            </w:r>
            <w:r w:rsidR="7A8C0918" w:rsidRPr="6B47642F">
              <w:rPr>
                <w:rFonts w:asciiTheme="majorHAnsi" w:eastAsiaTheme="majorEastAsia" w:hAnsiTheme="majorHAnsi" w:cstheme="majorBidi"/>
                <w:color w:val="000000" w:themeColor="text1"/>
                <w:sz w:val="18"/>
                <w:szCs w:val="18"/>
              </w:rPr>
              <w:t xml:space="preserve">att delta i Blodomloppet. Vi bjöd på </w:t>
            </w:r>
            <w:r w:rsidRPr="6B47642F">
              <w:rPr>
                <w:rFonts w:asciiTheme="majorHAnsi" w:eastAsiaTheme="majorEastAsia" w:hAnsiTheme="majorHAnsi" w:cstheme="majorBidi"/>
                <w:color w:val="000000" w:themeColor="text1"/>
                <w:sz w:val="18"/>
                <w:szCs w:val="18"/>
              </w:rPr>
              <w:t>startavgift och picknick till</w:t>
            </w:r>
            <w:r w:rsidR="38BB877E" w:rsidRPr="6B47642F">
              <w:rPr>
                <w:rFonts w:asciiTheme="majorHAnsi" w:eastAsiaTheme="majorEastAsia" w:hAnsiTheme="majorHAnsi" w:cstheme="majorBidi"/>
                <w:color w:val="000000" w:themeColor="text1"/>
                <w:sz w:val="18"/>
                <w:szCs w:val="18"/>
              </w:rPr>
              <w:t xml:space="preserve">sammans </w:t>
            </w:r>
            <w:r w:rsidR="3E19294F" w:rsidRPr="6B47642F">
              <w:rPr>
                <w:rFonts w:asciiTheme="majorHAnsi" w:eastAsiaTheme="majorEastAsia" w:hAnsiTheme="majorHAnsi" w:cstheme="majorBidi"/>
                <w:color w:val="000000" w:themeColor="text1"/>
                <w:sz w:val="18"/>
                <w:szCs w:val="18"/>
              </w:rPr>
              <w:t xml:space="preserve">efteråt. Förut har vi erbjudit Vårruset, men eftersom </w:t>
            </w:r>
            <w:r w:rsidR="42FF7D87" w:rsidRPr="6B47642F">
              <w:rPr>
                <w:rFonts w:asciiTheme="majorHAnsi" w:eastAsiaTheme="majorEastAsia" w:hAnsiTheme="majorHAnsi" w:cstheme="majorBidi"/>
                <w:color w:val="000000" w:themeColor="text1"/>
                <w:sz w:val="18"/>
                <w:szCs w:val="18"/>
              </w:rPr>
              <w:t xml:space="preserve">Blodomloppet ger alla medlemmar möjlighet att delta kändes det som ett bättre alternativ. </w:t>
            </w:r>
            <w:r w:rsidR="6EB75A88" w:rsidRPr="6B47642F">
              <w:rPr>
                <w:rFonts w:asciiTheme="majorHAnsi" w:eastAsiaTheme="majorEastAsia" w:hAnsiTheme="majorHAnsi" w:cstheme="majorBidi"/>
                <w:color w:val="000000" w:themeColor="text1"/>
                <w:sz w:val="18"/>
                <w:szCs w:val="18"/>
              </w:rPr>
              <w:t xml:space="preserve">35 medlemmar deltog och vi </w:t>
            </w:r>
            <w:r w:rsidR="64EC8833" w:rsidRPr="6B47642F">
              <w:rPr>
                <w:rFonts w:asciiTheme="majorHAnsi" w:eastAsiaTheme="majorEastAsia" w:hAnsiTheme="majorHAnsi" w:cstheme="majorBidi"/>
                <w:color w:val="000000" w:themeColor="text1"/>
                <w:sz w:val="18"/>
                <w:szCs w:val="18"/>
              </w:rPr>
              <w:t>var dessutom</w:t>
            </w:r>
            <w:r w:rsidR="6EB75A88" w:rsidRPr="6B47642F">
              <w:rPr>
                <w:rFonts w:asciiTheme="majorHAnsi" w:eastAsiaTheme="majorEastAsia" w:hAnsiTheme="majorHAnsi" w:cstheme="majorBidi"/>
                <w:color w:val="000000" w:themeColor="text1"/>
                <w:sz w:val="18"/>
                <w:szCs w:val="18"/>
              </w:rPr>
              <w:t xml:space="preserve"> “flest kollegor på startlinjen” och fick gå upp på </w:t>
            </w:r>
            <w:r w:rsidR="3E453576" w:rsidRPr="6B47642F">
              <w:rPr>
                <w:rFonts w:asciiTheme="majorHAnsi" w:eastAsiaTheme="majorEastAsia" w:hAnsiTheme="majorHAnsi" w:cstheme="majorBidi"/>
                <w:color w:val="000000" w:themeColor="text1"/>
                <w:sz w:val="18"/>
                <w:szCs w:val="18"/>
              </w:rPr>
              <w:t>scen</w:t>
            </w:r>
            <w:r w:rsidR="4F52700C" w:rsidRPr="6B47642F">
              <w:rPr>
                <w:rFonts w:asciiTheme="majorHAnsi" w:eastAsiaTheme="majorEastAsia" w:hAnsiTheme="majorHAnsi" w:cstheme="majorBidi"/>
                <w:color w:val="000000" w:themeColor="text1"/>
                <w:sz w:val="18"/>
                <w:szCs w:val="18"/>
              </w:rPr>
              <w:t xml:space="preserve"> och </w:t>
            </w:r>
            <w:r w:rsidR="77BF3FEA" w:rsidRPr="6B47642F">
              <w:rPr>
                <w:rFonts w:asciiTheme="majorHAnsi" w:eastAsiaTheme="majorEastAsia" w:hAnsiTheme="majorHAnsi" w:cstheme="majorBidi"/>
                <w:color w:val="000000" w:themeColor="text1"/>
                <w:sz w:val="18"/>
                <w:szCs w:val="18"/>
              </w:rPr>
              <w:t>mottog</w:t>
            </w:r>
            <w:r w:rsidR="4F52700C" w:rsidRPr="6B47642F">
              <w:rPr>
                <w:rFonts w:asciiTheme="majorHAnsi" w:eastAsiaTheme="majorEastAsia" w:hAnsiTheme="majorHAnsi" w:cstheme="majorBidi"/>
                <w:color w:val="000000" w:themeColor="text1"/>
                <w:sz w:val="18"/>
                <w:szCs w:val="18"/>
              </w:rPr>
              <w:t xml:space="preserve"> publikens jubel och ett pris i form av en extra lyxig </w:t>
            </w:r>
            <w:r w:rsidR="329BE57F" w:rsidRPr="6B47642F">
              <w:rPr>
                <w:rFonts w:asciiTheme="majorHAnsi" w:eastAsiaTheme="majorEastAsia" w:hAnsiTheme="majorHAnsi" w:cstheme="majorBidi"/>
                <w:color w:val="000000" w:themeColor="text1"/>
                <w:sz w:val="18"/>
                <w:szCs w:val="18"/>
              </w:rPr>
              <w:t>picknickkorg</w:t>
            </w:r>
            <w:r w:rsidR="1620021B" w:rsidRPr="6B47642F">
              <w:rPr>
                <w:rFonts w:asciiTheme="majorHAnsi" w:eastAsiaTheme="majorEastAsia" w:hAnsiTheme="majorHAnsi" w:cstheme="majorBidi"/>
                <w:color w:val="000000" w:themeColor="text1"/>
                <w:sz w:val="18"/>
                <w:szCs w:val="18"/>
              </w:rPr>
              <w:t xml:space="preserve">. </w:t>
            </w:r>
            <w:r w:rsidR="3E453576" w:rsidRPr="6B47642F">
              <w:rPr>
                <w:rFonts w:asciiTheme="majorHAnsi" w:eastAsiaTheme="majorEastAsia" w:hAnsiTheme="majorHAnsi" w:cstheme="majorBidi"/>
                <w:color w:val="000000" w:themeColor="text1"/>
                <w:sz w:val="18"/>
                <w:szCs w:val="18"/>
              </w:rPr>
              <w:t xml:space="preserve"> </w:t>
            </w:r>
          </w:p>
          <w:p w14:paraId="7A99E650" w14:textId="381EDA44" w:rsidR="25A6FFDF" w:rsidRDefault="25A6FFDF" w:rsidP="6B47642F">
            <w:pPr>
              <w:spacing w:line="256" w:lineRule="auto"/>
              <w:rPr>
                <w:rFonts w:asciiTheme="majorHAnsi" w:eastAsiaTheme="majorEastAsia" w:hAnsiTheme="majorHAnsi" w:cstheme="majorBidi"/>
                <w:color w:val="000000" w:themeColor="text1"/>
                <w:sz w:val="18"/>
                <w:szCs w:val="18"/>
              </w:rPr>
            </w:pPr>
          </w:p>
          <w:p w14:paraId="7044714E" w14:textId="2F1C1A92" w:rsidR="00EE432C" w:rsidRPr="00183727" w:rsidRDefault="15B7F96B" w:rsidP="6B47642F">
            <w:pPr>
              <w:spacing w:line="256" w:lineRule="auto"/>
              <w:rPr>
                <w:rFonts w:asciiTheme="majorHAnsi" w:eastAsiaTheme="majorEastAsia" w:hAnsiTheme="majorHAnsi" w:cstheme="majorBidi"/>
                <w:color w:val="000000" w:themeColor="text1"/>
                <w:sz w:val="18"/>
                <w:szCs w:val="18"/>
              </w:rPr>
            </w:pPr>
            <w:r w:rsidRPr="6B47642F">
              <w:rPr>
                <w:rFonts w:asciiTheme="majorHAnsi" w:eastAsiaTheme="majorEastAsia" w:hAnsiTheme="majorHAnsi" w:cstheme="majorBidi"/>
                <w:color w:val="000000" w:themeColor="text1"/>
                <w:sz w:val="18"/>
                <w:szCs w:val="18"/>
              </w:rPr>
              <w:t>Under hösten genomfördes en medlemsaktivitet bestående av en föreläsning om den kommunala skolan och friskolorna som hölls av Tankesmedjan Balans Marcus Larsson i samband med föreläsningen bjöd vi även på en tvårättersmiddag på Gamla Teatern. För aktiviteten ansökte lokalföreningen om ytterligare medel från förbundet och fick beviljat ett utökat anslag på 30 000 kr. Till aktiviteten bjöds även medlemmar i föreningar inom privat sektor in. 111 medlemmar var anmälda men ett tjugotal uteblev utan avanmälan.</w:t>
            </w:r>
          </w:p>
          <w:p w14:paraId="3C13F451" w14:textId="21180803" w:rsidR="00EE432C" w:rsidRPr="00183727" w:rsidRDefault="00EE432C" w:rsidP="00183727">
            <w:pPr>
              <w:pStyle w:val="Faktabrdtext"/>
            </w:pPr>
          </w:p>
        </w:tc>
      </w:tr>
    </w:tbl>
    <w:p w14:paraId="198216A8" w14:textId="77777777" w:rsidR="00AE23BC" w:rsidRDefault="00AE23BC" w:rsidP="00AE23BC">
      <w:pPr>
        <w:pStyle w:val="Rubrik2"/>
      </w:pPr>
      <w:r w:rsidRPr="00AE23BC">
        <w:t>Med kraft och kunskap bildar vi Sverige</w:t>
      </w:r>
    </w:p>
    <w:p w14:paraId="2EABEAF2" w14:textId="77777777" w:rsidR="00AE23BC" w:rsidRDefault="7E1C2536" w:rsidP="00AE23BC">
      <w:pPr>
        <w:pStyle w:val="Rubrik3"/>
      </w:pPr>
      <w:r>
        <w:t>Om föreningen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14:paraId="3CF0D083" w14:textId="77777777" w:rsidTr="6B47642F">
        <w:trPr>
          <w:trHeight w:val="719"/>
        </w:trPr>
        <w:tc>
          <w:tcPr>
            <w:tcW w:w="8494" w:type="dxa"/>
          </w:tcPr>
          <w:p w14:paraId="61BC5064" w14:textId="2769F1DD" w:rsidR="007B07DD" w:rsidRPr="00183727" w:rsidRDefault="43B9D17E" w:rsidP="6B47642F">
            <w:pPr>
              <w:pStyle w:val="Liststycke"/>
              <w:numPr>
                <w:ilvl w:val="0"/>
                <w:numId w:val="3"/>
              </w:numPr>
              <w:rPr>
                <w:rFonts w:asciiTheme="majorHAnsi" w:eastAsiaTheme="majorEastAsia" w:hAnsiTheme="majorHAnsi" w:cstheme="majorBidi"/>
                <w:color w:val="000000" w:themeColor="text1"/>
                <w:sz w:val="18"/>
                <w:szCs w:val="18"/>
              </w:rPr>
            </w:pPr>
            <w:bookmarkStart w:id="0" w:name="_Hlk182813038"/>
            <w:r w:rsidRPr="6B47642F">
              <w:rPr>
                <w:rFonts w:asciiTheme="majorHAnsi" w:eastAsiaTheme="majorEastAsia" w:hAnsiTheme="majorHAnsi" w:cstheme="majorBidi"/>
                <w:color w:val="000000" w:themeColor="text1"/>
                <w:sz w:val="18"/>
                <w:szCs w:val="18"/>
              </w:rPr>
              <w:t>Antal medlemmar januari 2025:  1390 varav 931 yrkesaktiva och 459 pensionärsmedlemmar</w:t>
            </w:r>
          </w:p>
          <w:p w14:paraId="682210BD" w14:textId="06A4D139" w:rsidR="007B07DD" w:rsidRPr="00183727" w:rsidRDefault="43B9D17E" w:rsidP="6B47642F">
            <w:pPr>
              <w:pStyle w:val="Liststycke"/>
              <w:numPr>
                <w:ilvl w:val="0"/>
                <w:numId w:val="3"/>
              </w:numPr>
              <w:rPr>
                <w:rFonts w:asciiTheme="majorHAnsi" w:eastAsiaTheme="majorEastAsia" w:hAnsiTheme="majorHAnsi" w:cstheme="majorBidi"/>
                <w:color w:val="000000" w:themeColor="text1"/>
                <w:sz w:val="18"/>
                <w:szCs w:val="18"/>
              </w:rPr>
            </w:pPr>
            <w:r w:rsidRPr="6B47642F">
              <w:rPr>
                <w:rFonts w:asciiTheme="majorHAnsi" w:eastAsiaTheme="majorEastAsia" w:hAnsiTheme="majorHAnsi" w:cstheme="majorBidi"/>
                <w:color w:val="000000" w:themeColor="text1"/>
                <w:sz w:val="18"/>
                <w:szCs w:val="18"/>
              </w:rPr>
              <w:t>Antal medlemmar januari 2026:  1377 varav 916 yrkesaktiva och 461 pensionärsmedlemmar</w:t>
            </w:r>
          </w:p>
          <w:p w14:paraId="5BD59A99" w14:textId="232DB21C" w:rsidR="25A6FFDF" w:rsidRDefault="25A6FFDF" w:rsidP="6B47642F">
            <w:pPr>
              <w:pStyle w:val="Liststycke"/>
              <w:rPr>
                <w:rFonts w:asciiTheme="majorHAnsi" w:eastAsiaTheme="majorEastAsia" w:hAnsiTheme="majorHAnsi" w:cstheme="majorBidi"/>
                <w:color w:val="000000" w:themeColor="text1"/>
                <w:sz w:val="18"/>
                <w:szCs w:val="18"/>
              </w:rPr>
            </w:pPr>
          </w:p>
          <w:p w14:paraId="21557465" w14:textId="62E1ACDF" w:rsidR="69B4BB8C" w:rsidRDefault="0A7A6D86" w:rsidP="61CDB16D">
            <w:pPr>
              <w:rPr>
                <w:rFonts w:asciiTheme="majorHAnsi" w:eastAsiaTheme="majorEastAsia" w:hAnsiTheme="majorHAnsi" w:cstheme="majorBidi"/>
                <w:color w:val="000000" w:themeColor="text1"/>
                <w:sz w:val="18"/>
                <w:szCs w:val="18"/>
              </w:rPr>
            </w:pPr>
            <w:r w:rsidRPr="61CDB16D">
              <w:rPr>
                <w:rFonts w:asciiTheme="majorHAnsi" w:eastAsiaTheme="majorEastAsia" w:hAnsiTheme="majorHAnsi" w:cstheme="majorBidi"/>
                <w:color w:val="000000" w:themeColor="text1"/>
                <w:sz w:val="18"/>
                <w:szCs w:val="18"/>
              </w:rPr>
              <w:t xml:space="preserve">I </w:t>
            </w:r>
            <w:r w:rsidR="0838360B" w:rsidRPr="61CDB16D">
              <w:rPr>
                <w:rFonts w:asciiTheme="majorHAnsi" w:eastAsiaTheme="majorEastAsia" w:hAnsiTheme="majorHAnsi" w:cstheme="majorBidi"/>
                <w:color w:val="000000" w:themeColor="text1"/>
                <w:sz w:val="18"/>
                <w:szCs w:val="18"/>
              </w:rPr>
              <w:t xml:space="preserve">december </w:t>
            </w:r>
            <w:r w:rsidRPr="61CDB16D">
              <w:rPr>
                <w:rFonts w:asciiTheme="majorHAnsi" w:eastAsiaTheme="majorEastAsia" w:hAnsiTheme="majorHAnsi" w:cstheme="majorBidi"/>
                <w:color w:val="000000" w:themeColor="text1"/>
                <w:sz w:val="18"/>
                <w:szCs w:val="18"/>
              </w:rPr>
              <w:t>2026 hade vi följande antal uppdrag i föreningen:</w:t>
            </w:r>
          </w:p>
          <w:p w14:paraId="5CE7C57A" w14:textId="60EF6185" w:rsidR="69B4BB8C" w:rsidRDefault="69B4BB8C" w:rsidP="25A6FFDF">
            <w:pPr>
              <w:rPr>
                <w:rFonts w:asciiTheme="majorHAnsi" w:eastAsiaTheme="majorEastAsia" w:hAnsiTheme="majorHAnsi" w:cstheme="majorBidi"/>
                <w:color w:val="000000" w:themeColor="text1"/>
                <w:sz w:val="18"/>
                <w:szCs w:val="18"/>
              </w:rPr>
            </w:pPr>
            <w:r w:rsidRPr="25A6FFDF">
              <w:rPr>
                <w:rFonts w:asciiTheme="majorHAnsi" w:eastAsiaTheme="majorEastAsia" w:hAnsiTheme="majorHAnsi" w:cstheme="majorBidi"/>
                <w:color w:val="000000" w:themeColor="text1"/>
                <w:sz w:val="18"/>
                <w:szCs w:val="18"/>
              </w:rPr>
              <w:lastRenderedPageBreak/>
              <w:t xml:space="preserve">Förhandlingsombud: </w:t>
            </w:r>
            <w:r w:rsidR="0B27403A" w:rsidRPr="25A6FFDF">
              <w:rPr>
                <w:rFonts w:asciiTheme="majorHAnsi" w:eastAsiaTheme="majorEastAsia" w:hAnsiTheme="majorHAnsi" w:cstheme="majorBidi"/>
                <w:color w:val="000000" w:themeColor="text1"/>
                <w:sz w:val="18"/>
                <w:szCs w:val="18"/>
              </w:rPr>
              <w:t xml:space="preserve">           </w:t>
            </w:r>
            <w:r w:rsidRPr="25A6FFDF">
              <w:rPr>
                <w:rFonts w:asciiTheme="majorHAnsi" w:eastAsiaTheme="majorEastAsia" w:hAnsiTheme="majorHAnsi" w:cstheme="majorBidi"/>
                <w:color w:val="000000" w:themeColor="text1"/>
                <w:sz w:val="18"/>
                <w:szCs w:val="18"/>
              </w:rPr>
              <w:t>1</w:t>
            </w:r>
            <w:r w:rsidR="4A04AAAE" w:rsidRPr="25A6FFDF">
              <w:rPr>
                <w:rFonts w:asciiTheme="majorHAnsi" w:eastAsiaTheme="majorEastAsia" w:hAnsiTheme="majorHAnsi" w:cstheme="majorBidi"/>
                <w:color w:val="000000" w:themeColor="text1"/>
                <w:sz w:val="18"/>
                <w:szCs w:val="18"/>
              </w:rPr>
              <w:t>1 st</w:t>
            </w:r>
          </w:p>
          <w:p w14:paraId="0C427951" w14:textId="2933D9E7" w:rsidR="4A04AAAE" w:rsidRDefault="4A04AAAE" w:rsidP="25A6FFDF">
            <w:pPr>
              <w:rPr>
                <w:rFonts w:asciiTheme="majorHAnsi" w:eastAsiaTheme="majorEastAsia" w:hAnsiTheme="majorHAnsi" w:cstheme="majorBidi"/>
                <w:color w:val="000000" w:themeColor="text1"/>
                <w:sz w:val="18"/>
                <w:szCs w:val="18"/>
              </w:rPr>
            </w:pPr>
            <w:r w:rsidRPr="25A6FFDF">
              <w:rPr>
                <w:rFonts w:asciiTheme="majorHAnsi" w:eastAsiaTheme="majorEastAsia" w:hAnsiTheme="majorHAnsi" w:cstheme="majorBidi"/>
                <w:color w:val="000000" w:themeColor="text1"/>
                <w:sz w:val="18"/>
                <w:szCs w:val="18"/>
              </w:rPr>
              <w:t xml:space="preserve">Huvudskyddsombud: </w:t>
            </w:r>
            <w:r w:rsidR="01FFB5A3" w:rsidRPr="25A6FFDF">
              <w:rPr>
                <w:rFonts w:asciiTheme="majorHAnsi" w:eastAsiaTheme="majorEastAsia" w:hAnsiTheme="majorHAnsi" w:cstheme="majorBidi"/>
                <w:color w:val="000000" w:themeColor="text1"/>
                <w:sz w:val="18"/>
                <w:szCs w:val="18"/>
              </w:rPr>
              <w:t xml:space="preserve">             </w:t>
            </w:r>
            <w:r w:rsidRPr="25A6FFDF">
              <w:rPr>
                <w:rFonts w:asciiTheme="majorHAnsi" w:eastAsiaTheme="majorEastAsia" w:hAnsiTheme="majorHAnsi" w:cstheme="majorBidi"/>
                <w:color w:val="000000" w:themeColor="text1"/>
                <w:sz w:val="18"/>
                <w:szCs w:val="18"/>
              </w:rPr>
              <w:t>3 st</w:t>
            </w:r>
          </w:p>
          <w:p w14:paraId="12F271EB" w14:textId="307C7AA0" w:rsidR="4A04AAAE" w:rsidRDefault="7D1A2D93" w:rsidP="61CDB16D">
            <w:pPr>
              <w:rPr>
                <w:rFonts w:asciiTheme="majorHAnsi" w:eastAsiaTheme="majorEastAsia" w:hAnsiTheme="majorHAnsi" w:cstheme="majorBidi"/>
                <w:color w:val="000000" w:themeColor="text1"/>
                <w:sz w:val="18"/>
                <w:szCs w:val="18"/>
                <w:lang w:val="en-US"/>
              </w:rPr>
            </w:pPr>
            <w:r w:rsidRPr="61CDB16D">
              <w:rPr>
                <w:rFonts w:asciiTheme="majorHAnsi" w:eastAsiaTheme="majorEastAsia" w:hAnsiTheme="majorHAnsi" w:cstheme="majorBidi"/>
                <w:color w:val="000000" w:themeColor="text1"/>
                <w:sz w:val="18"/>
                <w:szCs w:val="18"/>
                <w:lang w:val="en-US"/>
              </w:rPr>
              <w:t>Arbetsplats</w:t>
            </w:r>
            <w:r w:rsidR="0307833A" w:rsidRPr="61CDB16D">
              <w:rPr>
                <w:rFonts w:asciiTheme="majorHAnsi" w:eastAsiaTheme="majorEastAsia" w:hAnsiTheme="majorHAnsi" w:cstheme="majorBidi"/>
                <w:color w:val="000000" w:themeColor="text1"/>
                <w:sz w:val="18"/>
                <w:szCs w:val="18"/>
                <w:lang w:val="en-US"/>
              </w:rPr>
              <w:t>ombud:                84</w:t>
            </w:r>
            <w:r w:rsidR="36DD1580" w:rsidRPr="61CDB16D">
              <w:rPr>
                <w:rFonts w:asciiTheme="majorHAnsi" w:eastAsiaTheme="majorEastAsia" w:hAnsiTheme="majorHAnsi" w:cstheme="majorBidi"/>
                <w:color w:val="000000" w:themeColor="text1"/>
                <w:sz w:val="18"/>
                <w:szCs w:val="18"/>
                <w:lang w:val="en-US"/>
              </w:rPr>
              <w:t xml:space="preserve"> st</w:t>
            </w:r>
          </w:p>
          <w:p w14:paraId="36E9C5A3" w14:textId="25C4C044" w:rsidR="4A04AAAE" w:rsidRDefault="0307833A" w:rsidP="61CDB16D">
            <w:pPr>
              <w:rPr>
                <w:rFonts w:asciiTheme="majorHAnsi" w:eastAsiaTheme="majorEastAsia" w:hAnsiTheme="majorHAnsi" w:cstheme="majorBidi"/>
                <w:color w:val="000000" w:themeColor="text1"/>
                <w:sz w:val="18"/>
                <w:szCs w:val="18"/>
                <w:lang w:val="en-US"/>
              </w:rPr>
            </w:pPr>
            <w:r w:rsidRPr="61CDB16D">
              <w:rPr>
                <w:rFonts w:asciiTheme="majorHAnsi" w:eastAsiaTheme="majorEastAsia" w:hAnsiTheme="majorHAnsi" w:cstheme="majorBidi"/>
                <w:color w:val="000000" w:themeColor="text1"/>
                <w:sz w:val="18"/>
                <w:szCs w:val="18"/>
                <w:lang w:val="en-US"/>
              </w:rPr>
              <w:t>s</w:t>
            </w:r>
            <w:r w:rsidR="7D1A2D93" w:rsidRPr="61CDB16D">
              <w:rPr>
                <w:rFonts w:asciiTheme="majorHAnsi" w:eastAsiaTheme="majorEastAsia" w:hAnsiTheme="majorHAnsi" w:cstheme="majorBidi"/>
                <w:color w:val="000000" w:themeColor="text1"/>
                <w:sz w:val="18"/>
                <w:szCs w:val="18"/>
                <w:lang w:val="en-US"/>
              </w:rPr>
              <w:t>kyddsombud:</w:t>
            </w:r>
            <w:r w:rsidR="75C5CDF0" w:rsidRPr="61CDB16D">
              <w:rPr>
                <w:rFonts w:asciiTheme="majorHAnsi" w:eastAsiaTheme="majorEastAsia" w:hAnsiTheme="majorHAnsi" w:cstheme="majorBidi"/>
                <w:color w:val="000000" w:themeColor="text1"/>
                <w:sz w:val="18"/>
                <w:szCs w:val="18"/>
                <w:lang w:val="en-US"/>
              </w:rPr>
              <w:t xml:space="preserve">                  </w:t>
            </w:r>
            <w:r w:rsidR="7D1A2D93" w:rsidRPr="61CDB16D">
              <w:rPr>
                <w:rFonts w:asciiTheme="majorHAnsi" w:eastAsiaTheme="majorEastAsia" w:hAnsiTheme="majorHAnsi" w:cstheme="majorBidi"/>
                <w:color w:val="000000" w:themeColor="text1"/>
                <w:sz w:val="18"/>
                <w:szCs w:val="18"/>
                <w:lang w:val="en-US"/>
              </w:rPr>
              <w:t xml:space="preserve"> </w:t>
            </w:r>
            <w:r w:rsidR="07FEE811" w:rsidRPr="61CDB16D">
              <w:rPr>
                <w:rFonts w:asciiTheme="majorHAnsi" w:eastAsiaTheme="majorEastAsia" w:hAnsiTheme="majorHAnsi" w:cstheme="majorBidi"/>
                <w:color w:val="000000" w:themeColor="text1"/>
                <w:sz w:val="18"/>
                <w:szCs w:val="18"/>
                <w:lang w:val="en-US"/>
              </w:rPr>
              <w:t xml:space="preserve">  </w:t>
            </w:r>
            <w:r w:rsidR="3FBD2491" w:rsidRPr="61CDB16D">
              <w:rPr>
                <w:rFonts w:asciiTheme="majorHAnsi" w:eastAsiaTheme="majorEastAsia" w:hAnsiTheme="majorHAnsi" w:cstheme="majorBidi"/>
                <w:color w:val="000000" w:themeColor="text1"/>
                <w:sz w:val="18"/>
                <w:szCs w:val="18"/>
                <w:lang w:val="en-US"/>
              </w:rPr>
              <w:t xml:space="preserve">  62</w:t>
            </w:r>
            <w:r w:rsidR="07FEE811" w:rsidRPr="61CDB16D">
              <w:rPr>
                <w:rFonts w:asciiTheme="majorHAnsi" w:eastAsiaTheme="majorEastAsia" w:hAnsiTheme="majorHAnsi" w:cstheme="majorBidi"/>
                <w:color w:val="000000" w:themeColor="text1"/>
                <w:sz w:val="18"/>
                <w:szCs w:val="18"/>
                <w:lang w:val="en-US"/>
              </w:rPr>
              <w:t xml:space="preserve"> st</w:t>
            </w:r>
          </w:p>
          <w:p w14:paraId="2E7EF010" w14:textId="7F62C7CC" w:rsidR="25A6FFDF" w:rsidRDefault="25A6FFDF" w:rsidP="25A6FFDF">
            <w:pPr>
              <w:rPr>
                <w:rFonts w:asciiTheme="majorHAnsi" w:eastAsiaTheme="majorEastAsia" w:hAnsiTheme="majorHAnsi" w:cstheme="majorBidi"/>
                <w:color w:val="000000" w:themeColor="text1"/>
                <w:sz w:val="18"/>
                <w:szCs w:val="18"/>
              </w:rPr>
            </w:pPr>
          </w:p>
          <w:p w14:paraId="38741828" w14:textId="6BBEC3B5" w:rsidR="6AECB2C1" w:rsidRDefault="6AECB2C1" w:rsidP="25A6FFDF">
            <w:pPr>
              <w:rPr>
                <w:rFonts w:asciiTheme="majorHAnsi" w:eastAsiaTheme="majorEastAsia" w:hAnsiTheme="majorHAnsi" w:cstheme="majorBidi"/>
                <w:color w:val="000000" w:themeColor="text1"/>
                <w:sz w:val="18"/>
                <w:szCs w:val="18"/>
              </w:rPr>
            </w:pPr>
            <w:r w:rsidRPr="25A6FFDF">
              <w:rPr>
                <w:rFonts w:asciiTheme="majorHAnsi" w:eastAsiaTheme="majorEastAsia" w:hAnsiTheme="majorHAnsi" w:cstheme="majorBidi"/>
                <w:color w:val="000000" w:themeColor="text1"/>
                <w:sz w:val="18"/>
                <w:szCs w:val="18"/>
              </w:rPr>
              <w:t>Vi har haft ombud på alla enheter utom 5.</w:t>
            </w:r>
          </w:p>
          <w:p w14:paraId="7CCEFFAE" w14:textId="7264BB4E" w:rsidR="25A6FFDF" w:rsidRDefault="25A6FFDF" w:rsidP="25A6FFDF">
            <w:pPr>
              <w:rPr>
                <w:rFonts w:asciiTheme="majorHAnsi" w:eastAsiaTheme="majorEastAsia" w:hAnsiTheme="majorHAnsi" w:cstheme="majorBidi"/>
                <w:color w:val="000000" w:themeColor="text1"/>
                <w:sz w:val="18"/>
                <w:szCs w:val="18"/>
              </w:rPr>
            </w:pPr>
          </w:p>
          <w:p w14:paraId="5B8E0DA0" w14:textId="40F2C81B" w:rsidR="007B07DD" w:rsidRPr="00183727" w:rsidRDefault="72D5B4B9" w:rsidP="6B47642F">
            <w:pPr>
              <w:pStyle w:val="Faktabrdtext"/>
              <w:rPr>
                <w:rFonts w:eastAsiaTheme="majorEastAsia" w:cstheme="majorBidi"/>
                <w:color w:val="000000" w:themeColor="text1"/>
              </w:rPr>
            </w:pPr>
            <w:bookmarkStart w:id="1" w:name="_Hlk182814271"/>
            <w:bookmarkEnd w:id="0"/>
            <w:r>
              <w:t xml:space="preserve">Under året har vi haft två skolformsföreningar, skolformsförening förskola och skolformsförening grundskola. </w:t>
            </w:r>
          </w:p>
          <w:p w14:paraId="78E4A94F" w14:textId="3AAA5EC3" w:rsidR="007B07DD" w:rsidRPr="00183727" w:rsidRDefault="14EAAFDB" w:rsidP="00183727">
            <w:pPr>
              <w:pStyle w:val="Faktabrdtext"/>
            </w:pPr>
            <w:r>
              <w:t>Ansvariga för skolformsförening förskola har Emmelie Persson och Ann Jeppesen varit.</w:t>
            </w:r>
          </w:p>
          <w:p w14:paraId="7A918D90" w14:textId="7769D207" w:rsidR="007B07DD" w:rsidRPr="00183727" w:rsidRDefault="14EAAFDB" w:rsidP="00183727">
            <w:pPr>
              <w:pStyle w:val="Faktabrdtext"/>
            </w:pPr>
            <w:r>
              <w:t>Ansv</w:t>
            </w:r>
            <w:r w:rsidR="5437505B">
              <w:t>ariga för skolformsförening grundskola har Urban Sandberg och Anders Forsgren varit.</w:t>
            </w:r>
          </w:p>
        </w:tc>
      </w:tr>
      <w:tr w:rsidR="56E4DDB8" w14:paraId="268E2625" w14:textId="77777777" w:rsidTr="6B47642F">
        <w:trPr>
          <w:trHeight w:val="719"/>
        </w:trPr>
        <w:tc>
          <w:tcPr>
            <w:tcW w:w="8494" w:type="dxa"/>
          </w:tcPr>
          <w:p w14:paraId="7EBCD49A" w14:textId="365A5145" w:rsidR="56E4DDB8" w:rsidRDefault="56E4DDB8" w:rsidP="56E4DDB8">
            <w:pPr>
              <w:pStyle w:val="Liststycke"/>
              <w:ind w:left="1080"/>
              <w:rPr>
                <w:rFonts w:ascii="Georgia" w:eastAsia="Georgia" w:hAnsi="Georgia" w:cs="Georgia"/>
                <w:color w:val="000000" w:themeColor="text1"/>
              </w:rPr>
            </w:pPr>
          </w:p>
        </w:tc>
      </w:tr>
      <w:bookmarkEnd w:id="1"/>
    </w:tbl>
    <w:p w14:paraId="7D7C0D86" w14:textId="77777777" w:rsidR="00D025AC" w:rsidRPr="00E439E4" w:rsidRDefault="00D025AC" w:rsidP="00E439E4">
      <w:pPr>
        <w:pStyle w:val="Faktabrdtext"/>
        <w:rPr>
          <w:sz w:val="4"/>
          <w:szCs w:val="4"/>
        </w:rPr>
      </w:pPr>
    </w:p>
    <w:p w14:paraId="1B1FC904" w14:textId="77777777" w:rsidR="00AE23BC" w:rsidRDefault="7E1C2536" w:rsidP="00AE23BC">
      <w:pPr>
        <w:pStyle w:val="Rubrik3"/>
      </w:pPr>
      <w:r>
        <w:t>Styrelsen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6E436740" w14:textId="77777777" w:rsidTr="6B47642F">
        <w:trPr>
          <w:trHeight w:val="719"/>
        </w:trPr>
        <w:tc>
          <w:tcPr>
            <w:tcW w:w="8494" w:type="dxa"/>
          </w:tcPr>
          <w:p w14:paraId="5A7C7FA6" w14:textId="03A87197" w:rsidR="00472198" w:rsidRPr="00CB3114" w:rsidRDefault="6B4CB9D1" w:rsidP="6B47642F">
            <w:pPr>
              <w:pStyle w:val="Liststycke"/>
              <w:numPr>
                <w:ilvl w:val="0"/>
                <w:numId w:val="3"/>
              </w:numPr>
              <w:rPr>
                <w:rFonts w:asciiTheme="majorHAnsi" w:eastAsiaTheme="majorEastAsia" w:hAnsiTheme="majorHAnsi" w:cstheme="majorBidi"/>
                <w:color w:val="000000" w:themeColor="text1"/>
                <w:sz w:val="18"/>
                <w:szCs w:val="18"/>
              </w:rPr>
            </w:pPr>
            <w:bookmarkStart w:id="2" w:name="_Hlk182813132"/>
            <w:bookmarkEnd w:id="2"/>
            <w:r w:rsidRPr="6B47642F">
              <w:rPr>
                <w:rFonts w:asciiTheme="majorHAnsi" w:eastAsiaTheme="majorEastAsia" w:hAnsiTheme="majorHAnsi" w:cstheme="majorBidi"/>
                <w:color w:val="000000" w:themeColor="text1"/>
                <w:sz w:val="18"/>
                <w:szCs w:val="18"/>
              </w:rPr>
              <w:t>Styrelsen har under året bestått av;</w:t>
            </w:r>
          </w:p>
          <w:p w14:paraId="24C9C076" w14:textId="63748948" w:rsidR="00472198" w:rsidRPr="00CB3114" w:rsidRDefault="2E126017" w:rsidP="56E4DDB8">
            <w:pPr>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 xml:space="preserve"> Ordförande:</w:t>
            </w:r>
            <w:r w:rsidR="00472198">
              <w:tab/>
            </w:r>
            <w:r w:rsidR="00472198">
              <w:tab/>
            </w:r>
            <w:r w:rsidRPr="56E4DDB8">
              <w:rPr>
                <w:rFonts w:asciiTheme="majorHAnsi" w:eastAsiaTheme="majorEastAsia" w:hAnsiTheme="majorHAnsi" w:cstheme="majorBidi"/>
                <w:color w:val="000000" w:themeColor="text1"/>
                <w:sz w:val="18"/>
                <w:szCs w:val="18"/>
              </w:rPr>
              <w:t>Ingela Hörnell</w:t>
            </w:r>
            <w:r w:rsidR="010AE54B" w:rsidRPr="56E4DDB8">
              <w:rPr>
                <w:rFonts w:asciiTheme="majorHAnsi" w:eastAsiaTheme="majorEastAsia" w:hAnsiTheme="majorHAnsi" w:cstheme="majorBidi"/>
                <w:color w:val="000000" w:themeColor="text1"/>
                <w:sz w:val="18"/>
                <w:szCs w:val="18"/>
              </w:rPr>
              <w:t>, förhandlingsombud</w:t>
            </w:r>
          </w:p>
          <w:p w14:paraId="2C94E835" w14:textId="44BE89AF" w:rsidR="00472198" w:rsidRPr="00CB3114" w:rsidRDefault="2E126017" w:rsidP="56E4DDB8">
            <w:pPr>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Vice ordförande:</w:t>
            </w:r>
            <w:r w:rsidR="00472198">
              <w:tab/>
            </w:r>
            <w:r w:rsidRPr="56E4DDB8">
              <w:rPr>
                <w:rFonts w:asciiTheme="majorHAnsi" w:eastAsiaTheme="majorEastAsia" w:hAnsiTheme="majorHAnsi" w:cstheme="majorBidi"/>
                <w:color w:val="000000" w:themeColor="text1"/>
                <w:sz w:val="18"/>
                <w:szCs w:val="18"/>
              </w:rPr>
              <w:t>Emmelie Persson</w:t>
            </w:r>
            <w:r w:rsidR="6818835C" w:rsidRPr="56E4DDB8">
              <w:rPr>
                <w:rFonts w:asciiTheme="majorHAnsi" w:eastAsiaTheme="majorEastAsia" w:hAnsiTheme="majorHAnsi" w:cstheme="majorBidi"/>
                <w:color w:val="000000" w:themeColor="text1"/>
                <w:sz w:val="18"/>
                <w:szCs w:val="18"/>
              </w:rPr>
              <w:t>, förhandlingsombud</w:t>
            </w:r>
          </w:p>
          <w:p w14:paraId="5BEC16D9" w14:textId="08DE53B2" w:rsidR="00472198" w:rsidRPr="00CB3114" w:rsidRDefault="2E126017" w:rsidP="56E4DDB8">
            <w:pPr>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 xml:space="preserve">Huvudskyddsombud: </w:t>
            </w:r>
            <w:r w:rsidR="00472198">
              <w:tab/>
            </w:r>
            <w:r w:rsidRPr="56E4DDB8">
              <w:rPr>
                <w:rFonts w:asciiTheme="majorHAnsi" w:eastAsiaTheme="majorEastAsia" w:hAnsiTheme="majorHAnsi" w:cstheme="majorBidi"/>
                <w:color w:val="000000" w:themeColor="text1"/>
                <w:sz w:val="18"/>
                <w:szCs w:val="18"/>
              </w:rPr>
              <w:t xml:space="preserve">Emmelie Persson </w:t>
            </w:r>
          </w:p>
          <w:p w14:paraId="5956F32F" w14:textId="2362F829" w:rsidR="00472198" w:rsidRPr="00CB3114" w:rsidRDefault="42A4CDC9" w:rsidP="1BBD358A">
            <w:pPr>
              <w:ind w:left="1304" w:firstLine="1304"/>
              <w:rPr>
                <w:rFonts w:asciiTheme="majorHAnsi" w:eastAsiaTheme="majorEastAsia" w:hAnsiTheme="majorHAnsi" w:cstheme="majorBidi"/>
                <w:color w:val="000000" w:themeColor="text1"/>
                <w:sz w:val="18"/>
                <w:szCs w:val="18"/>
              </w:rPr>
            </w:pPr>
            <w:r w:rsidRPr="1BBD358A">
              <w:rPr>
                <w:rFonts w:asciiTheme="majorHAnsi" w:eastAsiaTheme="majorEastAsia" w:hAnsiTheme="majorHAnsi" w:cstheme="majorBidi"/>
                <w:color w:val="000000" w:themeColor="text1"/>
                <w:sz w:val="18"/>
                <w:szCs w:val="18"/>
              </w:rPr>
              <w:t>Anders Forsgren</w:t>
            </w:r>
            <w:r w:rsidR="6B76F095" w:rsidRPr="1BBD358A">
              <w:rPr>
                <w:rFonts w:asciiTheme="majorHAnsi" w:eastAsiaTheme="majorEastAsia" w:hAnsiTheme="majorHAnsi" w:cstheme="majorBidi"/>
                <w:color w:val="000000" w:themeColor="text1"/>
                <w:sz w:val="18"/>
                <w:szCs w:val="18"/>
              </w:rPr>
              <w:t xml:space="preserve"> tillika förhandlingsombud </w:t>
            </w:r>
            <w:r w:rsidRPr="1BBD358A">
              <w:rPr>
                <w:rFonts w:asciiTheme="majorHAnsi" w:eastAsiaTheme="majorEastAsia" w:hAnsiTheme="majorHAnsi" w:cstheme="majorBidi"/>
                <w:color w:val="000000" w:themeColor="text1"/>
                <w:sz w:val="18"/>
                <w:szCs w:val="18"/>
              </w:rPr>
              <w:t xml:space="preserve"> </w:t>
            </w:r>
          </w:p>
          <w:p w14:paraId="283E9EF3" w14:textId="0C5118C7" w:rsidR="00472198" w:rsidRPr="00CB3114" w:rsidRDefault="2E126017" w:rsidP="56E4DDB8">
            <w:pPr>
              <w:ind w:left="1304" w:firstLine="1304"/>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Anna Salomonsson</w:t>
            </w:r>
            <w:r w:rsidR="1AA29B61" w:rsidRPr="56E4DDB8">
              <w:rPr>
                <w:rFonts w:asciiTheme="majorHAnsi" w:eastAsiaTheme="majorEastAsia" w:hAnsiTheme="majorHAnsi" w:cstheme="majorBidi"/>
                <w:color w:val="000000" w:themeColor="text1"/>
                <w:sz w:val="18"/>
                <w:szCs w:val="18"/>
              </w:rPr>
              <w:t xml:space="preserve"> tillika förhandlingsombud</w:t>
            </w:r>
            <w:r w:rsidRPr="56E4DDB8">
              <w:rPr>
                <w:rFonts w:asciiTheme="majorHAnsi" w:eastAsiaTheme="majorEastAsia" w:hAnsiTheme="majorHAnsi" w:cstheme="majorBidi"/>
                <w:color w:val="000000" w:themeColor="text1"/>
                <w:sz w:val="18"/>
                <w:szCs w:val="18"/>
              </w:rPr>
              <w:t xml:space="preserve"> </w:t>
            </w:r>
          </w:p>
          <w:p w14:paraId="506CD42F" w14:textId="52577CA0" w:rsidR="00472198" w:rsidRPr="00CB3114" w:rsidRDefault="2E126017" w:rsidP="56E4DDB8">
            <w:pPr>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Kassör:</w:t>
            </w:r>
            <w:r w:rsidR="00472198">
              <w:tab/>
            </w:r>
            <w:r w:rsidR="00472198">
              <w:tab/>
            </w:r>
            <w:r w:rsidRPr="56E4DDB8">
              <w:rPr>
                <w:rFonts w:asciiTheme="majorHAnsi" w:eastAsiaTheme="majorEastAsia" w:hAnsiTheme="majorHAnsi" w:cstheme="majorBidi"/>
                <w:color w:val="000000" w:themeColor="text1"/>
                <w:sz w:val="18"/>
                <w:szCs w:val="18"/>
              </w:rPr>
              <w:t>Ann Jeppesen</w:t>
            </w:r>
            <w:r w:rsidR="7BFA7EAF" w:rsidRPr="56E4DDB8">
              <w:rPr>
                <w:rFonts w:asciiTheme="majorHAnsi" w:eastAsiaTheme="majorEastAsia" w:hAnsiTheme="majorHAnsi" w:cstheme="majorBidi"/>
                <w:color w:val="000000" w:themeColor="text1"/>
                <w:sz w:val="18"/>
                <w:szCs w:val="18"/>
              </w:rPr>
              <w:t>, förhandlingsombud</w:t>
            </w:r>
            <w:r w:rsidRPr="56E4DDB8">
              <w:rPr>
                <w:rFonts w:asciiTheme="majorHAnsi" w:eastAsiaTheme="majorEastAsia" w:hAnsiTheme="majorHAnsi" w:cstheme="majorBidi"/>
                <w:color w:val="000000" w:themeColor="text1"/>
                <w:sz w:val="18"/>
                <w:szCs w:val="18"/>
              </w:rPr>
              <w:t xml:space="preserve"> </w:t>
            </w:r>
          </w:p>
          <w:p w14:paraId="6056563C" w14:textId="124F9537" w:rsidR="00472198" w:rsidRPr="00CB3114" w:rsidRDefault="2E126017" w:rsidP="56E4DDB8">
            <w:pPr>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Studieinformatör:</w:t>
            </w:r>
            <w:r w:rsidR="00472198">
              <w:tab/>
            </w:r>
            <w:r w:rsidRPr="56E4DDB8">
              <w:rPr>
                <w:rFonts w:asciiTheme="majorHAnsi" w:eastAsiaTheme="majorEastAsia" w:hAnsiTheme="majorHAnsi" w:cstheme="majorBidi"/>
                <w:color w:val="000000" w:themeColor="text1"/>
                <w:sz w:val="18"/>
                <w:szCs w:val="18"/>
              </w:rPr>
              <w:t xml:space="preserve">Ann Jeppesen </w:t>
            </w:r>
          </w:p>
          <w:p w14:paraId="14304B42" w14:textId="5FE175C1" w:rsidR="00472198" w:rsidRPr="00CB3114" w:rsidRDefault="2E126017" w:rsidP="56E4DDB8">
            <w:pPr>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Sekreterare:</w:t>
            </w:r>
            <w:r w:rsidR="00472198">
              <w:tab/>
            </w:r>
            <w:r w:rsidR="00472198">
              <w:tab/>
            </w:r>
            <w:r w:rsidRPr="56E4DDB8">
              <w:rPr>
                <w:rFonts w:asciiTheme="majorHAnsi" w:eastAsiaTheme="majorEastAsia" w:hAnsiTheme="majorHAnsi" w:cstheme="majorBidi"/>
                <w:color w:val="000000" w:themeColor="text1"/>
                <w:sz w:val="18"/>
                <w:szCs w:val="18"/>
              </w:rPr>
              <w:t>Liselotte Hallquist</w:t>
            </w:r>
            <w:r w:rsidR="20810E1E" w:rsidRPr="56E4DDB8">
              <w:rPr>
                <w:rFonts w:asciiTheme="majorHAnsi" w:eastAsiaTheme="majorEastAsia" w:hAnsiTheme="majorHAnsi" w:cstheme="majorBidi"/>
                <w:color w:val="000000" w:themeColor="text1"/>
                <w:sz w:val="18"/>
                <w:szCs w:val="18"/>
              </w:rPr>
              <w:t>, förhandlingsombud</w:t>
            </w:r>
          </w:p>
          <w:p w14:paraId="3F884E28" w14:textId="0C7FF8EA" w:rsidR="00472198" w:rsidRPr="00CB3114" w:rsidRDefault="2E126017" w:rsidP="56E4DDB8">
            <w:pPr>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Ledamot:</w:t>
            </w:r>
            <w:r w:rsidR="00472198">
              <w:tab/>
            </w:r>
            <w:r w:rsidR="00472198">
              <w:tab/>
            </w:r>
            <w:r w:rsidRPr="56E4DDB8">
              <w:rPr>
                <w:rFonts w:asciiTheme="majorHAnsi" w:eastAsiaTheme="majorEastAsia" w:hAnsiTheme="majorHAnsi" w:cstheme="majorBidi"/>
                <w:color w:val="000000" w:themeColor="text1"/>
                <w:sz w:val="18"/>
                <w:szCs w:val="18"/>
              </w:rPr>
              <w:t>Alexandra Östman</w:t>
            </w:r>
            <w:r w:rsidR="0273A3F3" w:rsidRPr="56E4DDB8">
              <w:rPr>
                <w:rFonts w:asciiTheme="majorHAnsi" w:eastAsiaTheme="majorEastAsia" w:hAnsiTheme="majorHAnsi" w:cstheme="majorBidi"/>
                <w:color w:val="000000" w:themeColor="text1"/>
                <w:sz w:val="18"/>
                <w:szCs w:val="18"/>
              </w:rPr>
              <w:t>, förhandlingsombud</w:t>
            </w:r>
          </w:p>
          <w:p w14:paraId="7FFB0BD6" w14:textId="7C487DA7" w:rsidR="00472198" w:rsidRPr="00CB3114" w:rsidRDefault="0277EE31" w:rsidP="25A6FFDF">
            <w:pPr>
              <w:ind w:left="1304" w:firstLine="1304"/>
              <w:rPr>
                <w:rFonts w:asciiTheme="majorHAnsi" w:eastAsiaTheme="majorEastAsia" w:hAnsiTheme="majorHAnsi" w:cstheme="majorBidi"/>
                <w:color w:val="000000" w:themeColor="text1"/>
                <w:sz w:val="18"/>
                <w:szCs w:val="18"/>
              </w:rPr>
            </w:pPr>
            <w:r w:rsidRPr="25A6FFDF">
              <w:rPr>
                <w:rFonts w:asciiTheme="majorHAnsi" w:eastAsiaTheme="majorEastAsia" w:hAnsiTheme="majorHAnsi" w:cstheme="majorBidi"/>
                <w:color w:val="000000" w:themeColor="text1"/>
                <w:sz w:val="18"/>
                <w:szCs w:val="18"/>
              </w:rPr>
              <w:t>Moa Whinberg</w:t>
            </w:r>
            <w:r w:rsidR="70AFDADB" w:rsidRPr="25A6FFDF">
              <w:rPr>
                <w:rFonts w:asciiTheme="majorHAnsi" w:eastAsiaTheme="majorEastAsia" w:hAnsiTheme="majorHAnsi" w:cstheme="majorBidi"/>
                <w:color w:val="000000" w:themeColor="text1"/>
                <w:sz w:val="18"/>
                <w:szCs w:val="18"/>
              </w:rPr>
              <w:t xml:space="preserve">, förhandlingsombud </w:t>
            </w:r>
            <w:r w:rsidRPr="25A6FFDF">
              <w:rPr>
                <w:rFonts w:asciiTheme="majorHAnsi" w:eastAsiaTheme="majorEastAsia" w:hAnsiTheme="majorHAnsi" w:cstheme="majorBidi"/>
                <w:color w:val="000000" w:themeColor="text1"/>
                <w:sz w:val="18"/>
                <w:szCs w:val="18"/>
              </w:rPr>
              <w:t>(föräldraledig)</w:t>
            </w:r>
          </w:p>
          <w:p w14:paraId="07A83607" w14:textId="7EEC047D" w:rsidR="00472198" w:rsidRPr="00CB3114" w:rsidRDefault="2E126017" w:rsidP="56E4DDB8">
            <w:pPr>
              <w:ind w:left="1304" w:firstLine="1304"/>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Jana Medin</w:t>
            </w:r>
            <w:r w:rsidR="0268A6D7" w:rsidRPr="56E4DDB8">
              <w:rPr>
                <w:rFonts w:asciiTheme="majorHAnsi" w:eastAsiaTheme="majorEastAsia" w:hAnsiTheme="majorHAnsi" w:cstheme="majorBidi"/>
                <w:color w:val="000000" w:themeColor="text1"/>
                <w:sz w:val="18"/>
                <w:szCs w:val="18"/>
              </w:rPr>
              <w:t>, förhandlingsombud</w:t>
            </w:r>
          </w:p>
          <w:p w14:paraId="50834361" w14:textId="1D93449A" w:rsidR="00472198" w:rsidRPr="00CB3114" w:rsidRDefault="2E126017" w:rsidP="56E4DDB8">
            <w:pPr>
              <w:ind w:left="1304" w:firstLine="1304"/>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Urban Sandberg</w:t>
            </w:r>
            <w:r w:rsidR="34DE7CF0" w:rsidRPr="56E4DDB8">
              <w:rPr>
                <w:rFonts w:asciiTheme="majorHAnsi" w:eastAsiaTheme="majorEastAsia" w:hAnsiTheme="majorHAnsi" w:cstheme="majorBidi"/>
                <w:color w:val="000000" w:themeColor="text1"/>
                <w:sz w:val="18"/>
                <w:szCs w:val="18"/>
              </w:rPr>
              <w:t>, förhandlingsombud</w:t>
            </w:r>
          </w:p>
          <w:p w14:paraId="6392FF4F" w14:textId="341D74F4" w:rsidR="00472198" w:rsidRPr="00CB3114" w:rsidRDefault="6B4CB9D1" w:rsidP="6B47642F">
            <w:pPr>
              <w:ind w:left="1304" w:firstLine="1304"/>
              <w:rPr>
                <w:rFonts w:asciiTheme="majorHAnsi" w:eastAsiaTheme="majorEastAsia" w:hAnsiTheme="majorHAnsi" w:cstheme="majorBidi"/>
                <w:color w:val="000000" w:themeColor="text1"/>
                <w:sz w:val="18"/>
                <w:szCs w:val="18"/>
              </w:rPr>
            </w:pPr>
            <w:r w:rsidRPr="6B47642F">
              <w:rPr>
                <w:rFonts w:asciiTheme="majorHAnsi" w:eastAsiaTheme="majorEastAsia" w:hAnsiTheme="majorHAnsi" w:cstheme="majorBidi"/>
                <w:color w:val="000000" w:themeColor="text1"/>
                <w:sz w:val="18"/>
                <w:szCs w:val="18"/>
              </w:rPr>
              <w:t>Hanna Holmqvist</w:t>
            </w:r>
            <w:r w:rsidR="2284EF23" w:rsidRPr="6B47642F">
              <w:rPr>
                <w:rFonts w:asciiTheme="majorHAnsi" w:eastAsiaTheme="majorEastAsia" w:hAnsiTheme="majorHAnsi" w:cstheme="majorBidi"/>
                <w:color w:val="000000" w:themeColor="text1"/>
                <w:sz w:val="18"/>
                <w:szCs w:val="18"/>
              </w:rPr>
              <w:t>, förhandlingsombud</w:t>
            </w:r>
          </w:p>
          <w:p w14:paraId="7FA77DD8" w14:textId="4655B8FA" w:rsidR="00472198" w:rsidRPr="00CB3114" w:rsidRDefault="6B4CB9D1" w:rsidP="6B47642F">
            <w:pPr>
              <w:rPr>
                <w:rFonts w:asciiTheme="majorHAnsi" w:eastAsiaTheme="majorEastAsia" w:hAnsiTheme="majorHAnsi" w:cstheme="majorBidi"/>
                <w:color w:val="000000" w:themeColor="text1"/>
                <w:sz w:val="18"/>
                <w:szCs w:val="18"/>
              </w:rPr>
            </w:pPr>
            <w:r w:rsidRPr="6B47642F">
              <w:rPr>
                <w:rFonts w:asciiTheme="majorHAnsi" w:eastAsiaTheme="majorEastAsia" w:hAnsiTheme="majorHAnsi" w:cstheme="majorBidi"/>
                <w:color w:val="000000" w:themeColor="text1"/>
                <w:sz w:val="18"/>
                <w:szCs w:val="18"/>
              </w:rPr>
              <w:t>Suppleant:</w:t>
            </w:r>
            <w:r w:rsidR="00472198">
              <w:tab/>
            </w:r>
            <w:r w:rsidR="00472198">
              <w:tab/>
            </w:r>
            <w:r w:rsidRPr="6B47642F">
              <w:rPr>
                <w:rFonts w:asciiTheme="majorHAnsi" w:eastAsiaTheme="majorEastAsia" w:hAnsiTheme="majorHAnsi" w:cstheme="majorBidi"/>
                <w:color w:val="000000" w:themeColor="text1"/>
                <w:sz w:val="18"/>
                <w:szCs w:val="18"/>
              </w:rPr>
              <w:t>Priscilla Edin</w:t>
            </w:r>
            <w:r w:rsidR="3D953379" w:rsidRPr="6B47642F">
              <w:rPr>
                <w:rFonts w:asciiTheme="majorHAnsi" w:eastAsiaTheme="majorEastAsia" w:hAnsiTheme="majorHAnsi" w:cstheme="majorBidi"/>
                <w:color w:val="000000" w:themeColor="text1"/>
                <w:sz w:val="18"/>
                <w:szCs w:val="18"/>
              </w:rPr>
              <w:t>, förhandlingsombud</w:t>
            </w:r>
          </w:p>
          <w:p w14:paraId="729330EB" w14:textId="70E150FB" w:rsidR="00472198" w:rsidRPr="00CB3114" w:rsidRDefault="00472198" w:rsidP="6B47642F">
            <w:pPr>
              <w:ind w:left="1304" w:firstLine="1304"/>
              <w:rPr>
                <w:rFonts w:asciiTheme="majorHAnsi" w:eastAsiaTheme="majorEastAsia" w:hAnsiTheme="majorHAnsi" w:cstheme="majorBidi"/>
                <w:color w:val="000000" w:themeColor="text1"/>
                <w:sz w:val="18"/>
                <w:szCs w:val="18"/>
              </w:rPr>
            </w:pPr>
          </w:p>
          <w:p w14:paraId="5365F01B" w14:textId="03DFD1BE" w:rsidR="00472198" w:rsidRPr="00CB3114" w:rsidRDefault="6B4CB9D1" w:rsidP="6B47642F">
            <w:pPr>
              <w:rPr>
                <w:rFonts w:asciiTheme="majorHAnsi" w:eastAsiaTheme="majorEastAsia" w:hAnsiTheme="majorHAnsi" w:cstheme="majorBidi"/>
                <w:color w:val="000000" w:themeColor="text1"/>
                <w:sz w:val="18"/>
                <w:szCs w:val="18"/>
              </w:rPr>
            </w:pPr>
            <w:r w:rsidRPr="6B47642F">
              <w:rPr>
                <w:rFonts w:asciiTheme="majorHAnsi" w:eastAsiaTheme="majorEastAsia" w:hAnsiTheme="majorHAnsi" w:cstheme="majorBidi"/>
                <w:color w:val="000000" w:themeColor="text1"/>
                <w:sz w:val="18"/>
                <w:szCs w:val="18"/>
              </w:rPr>
              <w:t>Styrelsen har haft 11 protokollförda möten.</w:t>
            </w:r>
          </w:p>
          <w:p w14:paraId="7D25F010" w14:textId="0333045B" w:rsidR="00472198" w:rsidRPr="00CB3114" w:rsidRDefault="00472198" w:rsidP="56E4DDB8">
            <w:pPr>
              <w:rPr>
                <w:rFonts w:asciiTheme="majorHAnsi" w:eastAsiaTheme="majorEastAsia" w:hAnsiTheme="majorHAnsi" w:cstheme="majorBidi"/>
                <w:color w:val="000000" w:themeColor="text1"/>
                <w:sz w:val="18"/>
                <w:szCs w:val="18"/>
                <w:highlight w:val="yellow"/>
              </w:rPr>
            </w:pPr>
          </w:p>
          <w:p w14:paraId="56167EFD" w14:textId="548B3281" w:rsidR="00472198" w:rsidRPr="00CB3114" w:rsidRDefault="2E126017" w:rsidP="56E4DDB8">
            <w:pPr>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b/>
                <w:bCs/>
                <w:color w:val="000000" w:themeColor="text1"/>
                <w:sz w:val="18"/>
                <w:szCs w:val="18"/>
              </w:rPr>
              <w:t>Representation lokalt</w:t>
            </w:r>
          </w:p>
          <w:p w14:paraId="736634C3" w14:textId="04C7EA04" w:rsidR="00472198" w:rsidRPr="00CB3114" w:rsidRDefault="2E126017" w:rsidP="56E4DDB8">
            <w:pPr>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Sveriges Lärare i Östersund deltar i samverkansarbete i följande</w:t>
            </w:r>
          </w:p>
          <w:p w14:paraId="42362AF1" w14:textId="4B1AF64B" w:rsidR="00472198" w:rsidRPr="00CB3114" w:rsidRDefault="2E126017" w:rsidP="56E4DDB8">
            <w:pPr>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organisationer:</w:t>
            </w:r>
          </w:p>
          <w:p w14:paraId="1EA90DBE" w14:textId="02896EA6" w:rsidR="00472198" w:rsidRPr="00CB3114" w:rsidRDefault="2E126017" w:rsidP="56E4DDB8">
            <w:pPr>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Östersunds kommun</w:t>
            </w:r>
          </w:p>
          <w:p w14:paraId="78C3F6D0" w14:textId="3B1EF06C" w:rsidR="00472198" w:rsidRPr="00CB3114" w:rsidRDefault="2E126017" w:rsidP="56E4DDB8">
            <w:pPr>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Region JH</w:t>
            </w:r>
          </w:p>
          <w:p w14:paraId="41A1DECF" w14:textId="3DF6507B" w:rsidR="00472198" w:rsidRPr="00CB3114" w:rsidRDefault="00472198" w:rsidP="56E4DDB8">
            <w:pPr>
              <w:rPr>
                <w:rFonts w:asciiTheme="majorHAnsi" w:eastAsiaTheme="majorEastAsia" w:hAnsiTheme="majorHAnsi" w:cstheme="majorBidi"/>
                <w:color w:val="000000" w:themeColor="text1"/>
                <w:sz w:val="18"/>
                <w:szCs w:val="18"/>
              </w:rPr>
            </w:pPr>
          </w:p>
          <w:p w14:paraId="79ED4AC1" w14:textId="697DF737" w:rsidR="00472198" w:rsidRPr="00CB3114" w:rsidRDefault="2E126017" w:rsidP="56E4DDB8">
            <w:pPr>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b/>
                <w:bCs/>
                <w:color w:val="000000" w:themeColor="text1"/>
                <w:sz w:val="18"/>
                <w:szCs w:val="18"/>
              </w:rPr>
              <w:t>Representation regionalt</w:t>
            </w:r>
          </w:p>
          <w:p w14:paraId="00DE7E8B" w14:textId="45A1C09C" w:rsidR="00472198" w:rsidRPr="00CB3114" w:rsidRDefault="6B4CB9D1" w:rsidP="6B47642F">
            <w:pPr>
              <w:rPr>
                <w:rFonts w:asciiTheme="majorHAnsi" w:eastAsiaTheme="majorEastAsia" w:hAnsiTheme="majorHAnsi" w:cstheme="majorBidi"/>
                <w:color w:val="000000" w:themeColor="text1"/>
                <w:sz w:val="18"/>
                <w:szCs w:val="18"/>
              </w:rPr>
            </w:pPr>
            <w:r w:rsidRPr="6B47642F">
              <w:rPr>
                <w:rFonts w:asciiTheme="majorHAnsi" w:eastAsiaTheme="majorEastAsia" w:hAnsiTheme="majorHAnsi" w:cstheme="majorBidi"/>
                <w:color w:val="000000" w:themeColor="text1"/>
                <w:sz w:val="18"/>
                <w:szCs w:val="18"/>
              </w:rPr>
              <w:t>Distriktsrådet</w:t>
            </w:r>
            <w:r w:rsidR="7289A857" w:rsidRPr="6B47642F">
              <w:rPr>
                <w:rFonts w:asciiTheme="majorHAnsi" w:eastAsiaTheme="majorEastAsia" w:hAnsiTheme="majorHAnsi" w:cstheme="majorBidi"/>
                <w:color w:val="000000" w:themeColor="text1"/>
                <w:sz w:val="18"/>
                <w:szCs w:val="18"/>
              </w:rPr>
              <w:t>:</w:t>
            </w:r>
            <w:r w:rsidR="00472198">
              <w:tab/>
            </w:r>
            <w:r w:rsidR="00472198">
              <w:tab/>
            </w:r>
            <w:r w:rsidR="00472198">
              <w:tab/>
            </w:r>
            <w:r w:rsidRPr="6B47642F">
              <w:rPr>
                <w:rFonts w:asciiTheme="majorHAnsi" w:eastAsiaTheme="majorEastAsia" w:hAnsiTheme="majorHAnsi" w:cstheme="majorBidi"/>
                <w:color w:val="000000" w:themeColor="text1"/>
                <w:sz w:val="18"/>
                <w:szCs w:val="18"/>
              </w:rPr>
              <w:t>Ingela Hörnell</w:t>
            </w:r>
          </w:p>
          <w:p w14:paraId="67942396" w14:textId="5C4DA625" w:rsidR="00472198" w:rsidRPr="00CB3114" w:rsidRDefault="2E126017" w:rsidP="56E4DDB8">
            <w:pPr>
              <w:ind w:left="2608" w:firstLine="1304"/>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Emmelie Persson</w:t>
            </w:r>
          </w:p>
          <w:p w14:paraId="7E23D0BD" w14:textId="53646F7F" w:rsidR="00472198" w:rsidRPr="00CB3114" w:rsidRDefault="00472198" w:rsidP="56E4DDB8">
            <w:pPr>
              <w:ind w:left="2608" w:firstLine="1304"/>
              <w:rPr>
                <w:rFonts w:asciiTheme="majorHAnsi" w:eastAsiaTheme="majorEastAsia" w:hAnsiTheme="majorHAnsi" w:cstheme="majorBidi"/>
                <w:b/>
                <w:bCs/>
                <w:color w:val="000000" w:themeColor="text1"/>
                <w:sz w:val="18"/>
                <w:szCs w:val="18"/>
              </w:rPr>
            </w:pPr>
          </w:p>
          <w:p w14:paraId="278601CA" w14:textId="66C4E471" w:rsidR="00472198" w:rsidRPr="00CB3114" w:rsidRDefault="2E126017" w:rsidP="56E4DDB8">
            <w:pPr>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b/>
                <w:bCs/>
                <w:color w:val="000000" w:themeColor="text1"/>
                <w:sz w:val="18"/>
                <w:szCs w:val="18"/>
              </w:rPr>
              <w:t xml:space="preserve">Opinionsbildningsgrupp </w:t>
            </w:r>
            <w:r w:rsidR="00472198">
              <w:tab/>
            </w:r>
            <w:r w:rsidR="00472198">
              <w:tab/>
            </w:r>
            <w:r w:rsidRPr="56E4DDB8">
              <w:rPr>
                <w:rFonts w:asciiTheme="majorHAnsi" w:eastAsiaTheme="majorEastAsia" w:hAnsiTheme="majorHAnsi" w:cstheme="majorBidi"/>
                <w:color w:val="000000" w:themeColor="text1"/>
                <w:sz w:val="18"/>
                <w:szCs w:val="18"/>
              </w:rPr>
              <w:t>Emmelie Persson</w:t>
            </w:r>
          </w:p>
          <w:p w14:paraId="19E3EE72" w14:textId="1518798C" w:rsidR="00472198" w:rsidRPr="00CB3114" w:rsidRDefault="2E126017" w:rsidP="56E4DDB8">
            <w:pPr>
              <w:ind w:left="3912"/>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Ingela Hörnell</w:t>
            </w:r>
          </w:p>
          <w:p w14:paraId="7DF47BA1" w14:textId="6EC20229" w:rsidR="00472198" w:rsidRPr="00CB3114" w:rsidRDefault="2E126017" w:rsidP="56E4DDB8">
            <w:pPr>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b/>
                <w:bCs/>
                <w:color w:val="000000" w:themeColor="text1"/>
                <w:sz w:val="18"/>
                <w:szCs w:val="18"/>
              </w:rPr>
              <w:t>Representation centralt</w:t>
            </w:r>
          </w:p>
          <w:p w14:paraId="6D80A13A" w14:textId="6D4F31ED" w:rsidR="00472198" w:rsidRPr="00CB3114" w:rsidRDefault="2E126017" w:rsidP="56E4DDB8">
            <w:pPr>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 xml:space="preserve">Avtalsdelegation </w:t>
            </w:r>
            <w:r w:rsidR="00472198">
              <w:tab/>
            </w:r>
            <w:r w:rsidR="00472198">
              <w:tab/>
            </w:r>
            <w:r w:rsidRPr="56E4DDB8">
              <w:rPr>
                <w:rFonts w:asciiTheme="majorHAnsi" w:eastAsiaTheme="majorEastAsia" w:hAnsiTheme="majorHAnsi" w:cstheme="majorBidi"/>
                <w:color w:val="000000" w:themeColor="text1"/>
                <w:sz w:val="18"/>
                <w:szCs w:val="18"/>
              </w:rPr>
              <w:t>Ingela Hörnell</w:t>
            </w:r>
          </w:p>
          <w:p w14:paraId="71CB7507" w14:textId="3A87D2AF" w:rsidR="00472198" w:rsidRPr="00CB3114" w:rsidRDefault="6B4CB9D1" w:rsidP="6B47642F">
            <w:pPr>
              <w:rPr>
                <w:rFonts w:asciiTheme="majorHAnsi" w:eastAsiaTheme="majorEastAsia" w:hAnsiTheme="majorHAnsi" w:cstheme="majorBidi"/>
                <w:color w:val="000000" w:themeColor="text1"/>
                <w:sz w:val="18"/>
                <w:szCs w:val="18"/>
              </w:rPr>
            </w:pPr>
            <w:r w:rsidRPr="6B47642F">
              <w:rPr>
                <w:rFonts w:asciiTheme="majorHAnsi" w:eastAsiaTheme="majorEastAsia" w:hAnsiTheme="majorHAnsi" w:cstheme="majorBidi"/>
                <w:color w:val="000000" w:themeColor="text1"/>
                <w:sz w:val="18"/>
                <w:szCs w:val="18"/>
              </w:rPr>
              <w:t>Nationella valberedningen</w:t>
            </w:r>
            <w:r w:rsidR="413DD717" w:rsidRPr="6B47642F">
              <w:rPr>
                <w:rFonts w:asciiTheme="majorHAnsi" w:eastAsiaTheme="majorEastAsia" w:hAnsiTheme="majorHAnsi" w:cstheme="majorBidi"/>
                <w:color w:val="000000" w:themeColor="text1"/>
                <w:sz w:val="18"/>
                <w:szCs w:val="18"/>
              </w:rPr>
              <w:t xml:space="preserve"> (from kongressen)</w:t>
            </w:r>
            <w:r w:rsidR="454EDCC4" w:rsidRPr="6B47642F">
              <w:rPr>
                <w:rFonts w:asciiTheme="majorHAnsi" w:eastAsiaTheme="majorEastAsia" w:hAnsiTheme="majorHAnsi" w:cstheme="majorBidi"/>
                <w:color w:val="000000" w:themeColor="text1"/>
                <w:sz w:val="18"/>
                <w:szCs w:val="18"/>
              </w:rPr>
              <w:t>:</w:t>
            </w:r>
            <w:r w:rsidR="00472198">
              <w:tab/>
            </w:r>
            <w:r w:rsidRPr="6B47642F">
              <w:rPr>
                <w:rFonts w:asciiTheme="majorHAnsi" w:eastAsiaTheme="majorEastAsia" w:hAnsiTheme="majorHAnsi" w:cstheme="majorBidi"/>
                <w:color w:val="000000" w:themeColor="text1"/>
                <w:sz w:val="18"/>
                <w:szCs w:val="18"/>
              </w:rPr>
              <w:t>Ingela Hörnell</w:t>
            </w:r>
          </w:p>
          <w:p w14:paraId="0C026417" w14:textId="1BE9250A" w:rsidR="00472198" w:rsidRPr="00CB3114" w:rsidRDefault="6B4CB9D1" w:rsidP="6B47642F">
            <w:pPr>
              <w:rPr>
                <w:rFonts w:asciiTheme="majorHAnsi" w:eastAsiaTheme="majorEastAsia" w:hAnsiTheme="majorHAnsi" w:cstheme="majorBidi"/>
                <w:color w:val="000000" w:themeColor="text1"/>
                <w:sz w:val="18"/>
                <w:szCs w:val="18"/>
              </w:rPr>
            </w:pPr>
            <w:r w:rsidRPr="6B47642F">
              <w:rPr>
                <w:rFonts w:asciiTheme="majorHAnsi" w:eastAsiaTheme="majorEastAsia" w:hAnsiTheme="majorHAnsi" w:cstheme="majorBidi"/>
                <w:color w:val="000000" w:themeColor="text1"/>
                <w:sz w:val="18"/>
                <w:szCs w:val="18"/>
              </w:rPr>
              <w:t xml:space="preserve">Ledamot nationella skolforms-    </w:t>
            </w:r>
          </w:p>
          <w:p w14:paraId="21D09DB2" w14:textId="11FA747F" w:rsidR="00472198" w:rsidRPr="00CB3114" w:rsidRDefault="6B4CB9D1" w:rsidP="6B47642F">
            <w:pPr>
              <w:rPr>
                <w:rFonts w:asciiTheme="majorHAnsi" w:eastAsiaTheme="majorEastAsia" w:hAnsiTheme="majorHAnsi" w:cstheme="majorBidi"/>
                <w:color w:val="000000" w:themeColor="text1"/>
                <w:sz w:val="18"/>
                <w:szCs w:val="18"/>
              </w:rPr>
            </w:pPr>
            <w:r w:rsidRPr="6B47642F">
              <w:rPr>
                <w:rFonts w:asciiTheme="majorHAnsi" w:eastAsiaTheme="majorEastAsia" w:hAnsiTheme="majorHAnsi" w:cstheme="majorBidi"/>
                <w:color w:val="000000" w:themeColor="text1"/>
                <w:sz w:val="18"/>
                <w:szCs w:val="18"/>
              </w:rPr>
              <w:t>föreningen  förskolan</w:t>
            </w:r>
            <w:r w:rsidR="1A652510" w:rsidRPr="6B47642F">
              <w:rPr>
                <w:rFonts w:asciiTheme="majorHAnsi" w:eastAsiaTheme="majorEastAsia" w:hAnsiTheme="majorHAnsi" w:cstheme="majorBidi"/>
                <w:color w:val="000000" w:themeColor="text1"/>
                <w:sz w:val="18"/>
                <w:szCs w:val="18"/>
              </w:rPr>
              <w:t>:</w:t>
            </w:r>
            <w:r w:rsidRPr="6B47642F">
              <w:rPr>
                <w:rFonts w:asciiTheme="majorHAnsi" w:eastAsiaTheme="majorEastAsia" w:hAnsiTheme="majorHAnsi" w:cstheme="majorBidi"/>
                <w:color w:val="000000" w:themeColor="text1"/>
                <w:sz w:val="18"/>
                <w:szCs w:val="18"/>
              </w:rPr>
              <w:t xml:space="preserve">                                         </w:t>
            </w:r>
            <w:r w:rsidR="5F1C91F0" w:rsidRPr="6B47642F">
              <w:rPr>
                <w:rFonts w:asciiTheme="majorHAnsi" w:eastAsiaTheme="majorEastAsia" w:hAnsiTheme="majorHAnsi" w:cstheme="majorBidi"/>
                <w:color w:val="000000" w:themeColor="text1"/>
                <w:sz w:val="18"/>
                <w:szCs w:val="18"/>
              </w:rPr>
              <w:t xml:space="preserve">  </w:t>
            </w:r>
            <w:r w:rsidRPr="6B47642F">
              <w:rPr>
                <w:rFonts w:asciiTheme="majorHAnsi" w:eastAsiaTheme="majorEastAsia" w:hAnsiTheme="majorHAnsi" w:cstheme="majorBidi"/>
                <w:color w:val="000000" w:themeColor="text1"/>
                <w:sz w:val="18"/>
                <w:szCs w:val="18"/>
              </w:rPr>
              <w:t>Emmeli</w:t>
            </w:r>
            <w:r w:rsidR="63A25AA3" w:rsidRPr="6B47642F">
              <w:rPr>
                <w:rFonts w:asciiTheme="majorHAnsi" w:eastAsiaTheme="majorEastAsia" w:hAnsiTheme="majorHAnsi" w:cstheme="majorBidi"/>
                <w:color w:val="000000" w:themeColor="text1"/>
                <w:sz w:val="18"/>
                <w:szCs w:val="18"/>
              </w:rPr>
              <w:t>e Persson</w:t>
            </w:r>
            <w:r w:rsidRPr="6B47642F">
              <w:rPr>
                <w:rFonts w:asciiTheme="majorHAnsi" w:eastAsiaTheme="majorEastAsia" w:hAnsiTheme="majorHAnsi" w:cstheme="majorBidi"/>
                <w:color w:val="000000" w:themeColor="text1"/>
                <w:sz w:val="18"/>
                <w:szCs w:val="18"/>
              </w:rPr>
              <w:t xml:space="preserve">     </w:t>
            </w:r>
          </w:p>
          <w:p w14:paraId="5EDE2B67" w14:textId="2A10F191" w:rsidR="00472198" w:rsidRPr="00CB3114" w:rsidRDefault="6B4CB9D1" w:rsidP="6B47642F">
            <w:pPr>
              <w:rPr>
                <w:rFonts w:asciiTheme="majorHAnsi" w:eastAsiaTheme="majorEastAsia" w:hAnsiTheme="majorHAnsi" w:cstheme="majorBidi"/>
                <w:color w:val="000000" w:themeColor="text1"/>
                <w:sz w:val="18"/>
                <w:szCs w:val="18"/>
              </w:rPr>
            </w:pPr>
            <w:r w:rsidRPr="6B47642F">
              <w:rPr>
                <w:rFonts w:asciiTheme="majorHAnsi" w:eastAsiaTheme="majorEastAsia" w:hAnsiTheme="majorHAnsi" w:cstheme="majorBidi"/>
                <w:color w:val="000000" w:themeColor="text1"/>
                <w:sz w:val="18"/>
                <w:szCs w:val="18"/>
              </w:rPr>
              <w:t>Förbundsrådet</w:t>
            </w:r>
            <w:r w:rsidR="41A2EB66" w:rsidRPr="6B47642F">
              <w:rPr>
                <w:rFonts w:asciiTheme="majorHAnsi" w:eastAsiaTheme="majorEastAsia" w:hAnsiTheme="majorHAnsi" w:cstheme="majorBidi"/>
                <w:color w:val="000000" w:themeColor="text1"/>
                <w:sz w:val="18"/>
                <w:szCs w:val="18"/>
              </w:rPr>
              <w:t>:</w:t>
            </w:r>
            <w:r w:rsidR="00472198">
              <w:tab/>
            </w:r>
            <w:r w:rsidR="7C585E13" w:rsidRPr="6B47642F">
              <w:rPr>
                <w:rFonts w:asciiTheme="majorHAnsi" w:eastAsiaTheme="majorEastAsia" w:hAnsiTheme="majorHAnsi" w:cstheme="majorBidi"/>
                <w:color w:val="000000" w:themeColor="text1"/>
                <w:sz w:val="18"/>
                <w:szCs w:val="18"/>
              </w:rPr>
              <w:t xml:space="preserve">                          </w:t>
            </w:r>
            <w:r w:rsidR="518FA1C4" w:rsidRPr="6B47642F">
              <w:rPr>
                <w:rFonts w:asciiTheme="majorHAnsi" w:eastAsiaTheme="majorEastAsia" w:hAnsiTheme="majorHAnsi" w:cstheme="majorBidi"/>
                <w:color w:val="000000" w:themeColor="text1"/>
                <w:sz w:val="18"/>
                <w:szCs w:val="18"/>
              </w:rPr>
              <w:t xml:space="preserve">                          </w:t>
            </w:r>
            <w:r w:rsidRPr="6B47642F">
              <w:rPr>
                <w:rFonts w:asciiTheme="majorHAnsi" w:eastAsiaTheme="majorEastAsia" w:hAnsiTheme="majorHAnsi" w:cstheme="majorBidi"/>
                <w:color w:val="000000" w:themeColor="text1"/>
                <w:sz w:val="18"/>
                <w:szCs w:val="18"/>
              </w:rPr>
              <w:t>Ann Jeppesen</w:t>
            </w:r>
          </w:p>
          <w:p w14:paraId="609B836A" w14:textId="04E98D2B" w:rsidR="00472198" w:rsidRPr="00CB3114" w:rsidRDefault="6B4CB9D1" w:rsidP="6B47642F">
            <w:pPr>
              <w:rPr>
                <w:rFonts w:asciiTheme="majorHAnsi" w:eastAsiaTheme="majorEastAsia" w:hAnsiTheme="majorHAnsi" w:cstheme="majorBidi"/>
                <w:color w:val="000000" w:themeColor="text1"/>
                <w:sz w:val="18"/>
                <w:szCs w:val="18"/>
              </w:rPr>
            </w:pPr>
            <w:r w:rsidRPr="6B47642F">
              <w:rPr>
                <w:rFonts w:asciiTheme="majorHAnsi" w:eastAsiaTheme="majorEastAsia" w:hAnsiTheme="majorHAnsi" w:cstheme="majorBidi"/>
                <w:color w:val="000000" w:themeColor="text1"/>
                <w:sz w:val="18"/>
                <w:szCs w:val="18"/>
              </w:rPr>
              <w:t>Suppleant</w:t>
            </w:r>
            <w:r w:rsidR="382AF1C0" w:rsidRPr="6B47642F">
              <w:rPr>
                <w:rFonts w:asciiTheme="majorHAnsi" w:eastAsiaTheme="majorEastAsia" w:hAnsiTheme="majorHAnsi" w:cstheme="majorBidi"/>
                <w:color w:val="000000" w:themeColor="text1"/>
                <w:sz w:val="18"/>
                <w:szCs w:val="18"/>
              </w:rPr>
              <w:t>:</w:t>
            </w:r>
            <w:r w:rsidR="00472198">
              <w:tab/>
            </w:r>
            <w:r w:rsidR="00472198">
              <w:tab/>
            </w:r>
            <w:r w:rsidR="43375A6A" w:rsidRPr="6B47642F">
              <w:rPr>
                <w:rFonts w:asciiTheme="majorHAnsi" w:eastAsiaTheme="majorEastAsia" w:hAnsiTheme="majorHAnsi" w:cstheme="majorBidi"/>
                <w:color w:val="000000" w:themeColor="text1"/>
                <w:sz w:val="18"/>
                <w:szCs w:val="18"/>
              </w:rPr>
              <w:t xml:space="preserve">                          </w:t>
            </w:r>
            <w:r w:rsidRPr="6B47642F">
              <w:rPr>
                <w:rFonts w:asciiTheme="majorHAnsi" w:eastAsiaTheme="majorEastAsia" w:hAnsiTheme="majorHAnsi" w:cstheme="majorBidi"/>
                <w:color w:val="000000" w:themeColor="text1"/>
                <w:sz w:val="18"/>
                <w:szCs w:val="18"/>
              </w:rPr>
              <w:t>Urban Sandberg</w:t>
            </w:r>
          </w:p>
          <w:p w14:paraId="14D6D1E1" w14:textId="6EE5CFFA" w:rsidR="00472198" w:rsidRPr="00CB3114" w:rsidRDefault="6B4CB9D1" w:rsidP="6B47642F">
            <w:pPr>
              <w:rPr>
                <w:rFonts w:asciiTheme="majorHAnsi" w:eastAsiaTheme="majorEastAsia" w:hAnsiTheme="majorHAnsi" w:cstheme="majorBidi"/>
                <w:color w:val="000000" w:themeColor="text1"/>
                <w:sz w:val="18"/>
                <w:szCs w:val="18"/>
              </w:rPr>
            </w:pPr>
            <w:r w:rsidRPr="6B47642F">
              <w:rPr>
                <w:rFonts w:asciiTheme="majorHAnsi" w:eastAsiaTheme="majorEastAsia" w:hAnsiTheme="majorHAnsi" w:cstheme="majorBidi"/>
                <w:color w:val="000000" w:themeColor="text1"/>
                <w:sz w:val="18"/>
                <w:szCs w:val="18"/>
              </w:rPr>
              <w:t>Kongress</w:t>
            </w:r>
            <w:r w:rsidR="64A607B8" w:rsidRPr="6B47642F">
              <w:rPr>
                <w:rFonts w:asciiTheme="majorHAnsi" w:eastAsiaTheme="majorEastAsia" w:hAnsiTheme="majorHAnsi" w:cstheme="majorBidi"/>
                <w:color w:val="000000" w:themeColor="text1"/>
                <w:sz w:val="18"/>
                <w:szCs w:val="18"/>
              </w:rPr>
              <w:t>:</w:t>
            </w:r>
            <w:r w:rsidR="00472198">
              <w:tab/>
            </w:r>
            <w:r w:rsidRPr="6B47642F">
              <w:rPr>
                <w:rFonts w:asciiTheme="majorHAnsi" w:eastAsiaTheme="majorEastAsia" w:hAnsiTheme="majorHAnsi" w:cstheme="majorBidi"/>
                <w:color w:val="000000" w:themeColor="text1"/>
                <w:sz w:val="18"/>
                <w:szCs w:val="18"/>
              </w:rPr>
              <w:t xml:space="preserve"> </w:t>
            </w:r>
            <w:r w:rsidR="00472198">
              <w:tab/>
            </w:r>
            <w:r w:rsidR="00472198">
              <w:tab/>
            </w:r>
            <w:r w:rsidRPr="6B47642F">
              <w:rPr>
                <w:rFonts w:asciiTheme="majorHAnsi" w:eastAsiaTheme="majorEastAsia" w:hAnsiTheme="majorHAnsi" w:cstheme="majorBidi"/>
                <w:color w:val="000000" w:themeColor="text1"/>
                <w:sz w:val="18"/>
                <w:szCs w:val="18"/>
              </w:rPr>
              <w:t>Urban Sandberg</w:t>
            </w:r>
          </w:p>
          <w:p w14:paraId="7B015DA5" w14:textId="4F2CCF15" w:rsidR="00472198" w:rsidRPr="00CB3114" w:rsidRDefault="2E126017" w:rsidP="56E4DDB8">
            <w:pPr>
              <w:ind w:left="3912"/>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Emmelie Persson</w:t>
            </w:r>
          </w:p>
          <w:p w14:paraId="295518AE" w14:textId="32888D2E" w:rsidR="00472198" w:rsidRPr="00CB3114" w:rsidRDefault="6B4CB9D1" w:rsidP="56E4DDB8">
            <w:pPr>
              <w:rPr>
                <w:rFonts w:asciiTheme="majorHAnsi" w:eastAsiaTheme="majorEastAsia" w:hAnsiTheme="majorHAnsi" w:cstheme="majorBidi"/>
                <w:sz w:val="18"/>
                <w:szCs w:val="18"/>
              </w:rPr>
            </w:pPr>
            <w:r w:rsidRPr="6B47642F">
              <w:rPr>
                <w:rFonts w:asciiTheme="majorHAnsi" w:eastAsiaTheme="majorEastAsia" w:hAnsiTheme="majorHAnsi" w:cstheme="majorBidi"/>
                <w:color w:val="000000" w:themeColor="text1"/>
                <w:sz w:val="18"/>
                <w:szCs w:val="18"/>
              </w:rPr>
              <w:lastRenderedPageBreak/>
              <w:t>Suppleant</w:t>
            </w:r>
            <w:r w:rsidR="4D636B40" w:rsidRPr="6B47642F">
              <w:rPr>
                <w:rFonts w:asciiTheme="majorHAnsi" w:eastAsiaTheme="majorEastAsia" w:hAnsiTheme="majorHAnsi" w:cstheme="majorBidi"/>
                <w:color w:val="000000" w:themeColor="text1"/>
                <w:sz w:val="18"/>
                <w:szCs w:val="18"/>
              </w:rPr>
              <w:t>:</w:t>
            </w:r>
            <w:r w:rsidR="00472198">
              <w:tab/>
            </w:r>
            <w:r w:rsidR="00472198">
              <w:tab/>
            </w:r>
            <w:r w:rsidR="00472198">
              <w:tab/>
            </w:r>
            <w:r w:rsidRPr="6B47642F">
              <w:rPr>
                <w:rFonts w:asciiTheme="majorHAnsi" w:eastAsiaTheme="majorEastAsia" w:hAnsiTheme="majorHAnsi" w:cstheme="majorBidi"/>
                <w:color w:val="000000" w:themeColor="text1"/>
                <w:sz w:val="18"/>
                <w:szCs w:val="18"/>
              </w:rPr>
              <w:t>Ingela Hörnell</w:t>
            </w:r>
          </w:p>
          <w:p w14:paraId="08277F18" w14:textId="4B445EC3" w:rsidR="00472198" w:rsidRPr="00CB3114" w:rsidRDefault="00472198" w:rsidP="56E4DDB8">
            <w:pPr>
              <w:pStyle w:val="Faktabrdtext"/>
              <w:rPr>
                <w:rFonts w:eastAsiaTheme="majorEastAsia" w:cstheme="majorBidi"/>
              </w:rPr>
            </w:pPr>
          </w:p>
        </w:tc>
      </w:tr>
      <w:tr w:rsidR="56E4DDB8" w14:paraId="6792D03D" w14:textId="77777777" w:rsidTr="6B47642F">
        <w:trPr>
          <w:trHeight w:val="719"/>
        </w:trPr>
        <w:tc>
          <w:tcPr>
            <w:tcW w:w="8494" w:type="dxa"/>
          </w:tcPr>
          <w:p w14:paraId="1FF85241" w14:textId="40C1276F" w:rsidR="56E4DDB8" w:rsidRDefault="56E4DDB8" w:rsidP="56E4DDB8">
            <w:pPr>
              <w:pStyle w:val="Liststycke"/>
              <w:numPr>
                <w:ilvl w:val="0"/>
                <w:numId w:val="1"/>
              </w:numPr>
              <w:rPr>
                <w:rFonts w:ascii="Georgia" w:eastAsia="Georgia" w:hAnsi="Georgia" w:cs="Georgia"/>
                <w:color w:val="000000" w:themeColor="text1"/>
              </w:rPr>
            </w:pPr>
          </w:p>
        </w:tc>
      </w:tr>
    </w:tbl>
    <w:p w14:paraId="2ADCF08C" w14:textId="77777777" w:rsidR="00065458" w:rsidRDefault="10F3BAC6" w:rsidP="007E199F">
      <w:pPr>
        <w:pStyle w:val="Rubrik4"/>
      </w:pPr>
      <w:r>
        <w:t>Övriga roller</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3DB0C78A" w14:textId="77777777" w:rsidTr="6B47642F">
        <w:trPr>
          <w:trHeight w:val="719"/>
        </w:trPr>
        <w:tc>
          <w:tcPr>
            <w:tcW w:w="8494" w:type="dxa"/>
          </w:tcPr>
          <w:p w14:paraId="60CBFEC4" w14:textId="24DAF861" w:rsidR="00472198" w:rsidRPr="00CB3114" w:rsidRDefault="2717E81E" w:rsidP="6B47642F">
            <w:pPr>
              <w:rPr>
                <w:rFonts w:asciiTheme="majorHAnsi" w:eastAsiaTheme="majorEastAsia" w:hAnsiTheme="majorHAnsi" w:cstheme="majorBidi"/>
                <w:color w:val="000000" w:themeColor="text1"/>
                <w:sz w:val="18"/>
                <w:szCs w:val="18"/>
              </w:rPr>
            </w:pPr>
            <w:bookmarkStart w:id="3" w:name="_Hlk182813437"/>
            <w:bookmarkEnd w:id="3"/>
            <w:r w:rsidRPr="6B47642F">
              <w:rPr>
                <w:rFonts w:asciiTheme="majorHAnsi" w:eastAsiaTheme="majorEastAsia" w:hAnsiTheme="majorHAnsi" w:cstheme="majorBidi"/>
                <w:color w:val="000000" w:themeColor="text1"/>
                <w:sz w:val="18"/>
                <w:szCs w:val="18"/>
              </w:rPr>
              <w:t xml:space="preserve">Revisorer </w:t>
            </w:r>
            <w:proofErr w:type="gramStart"/>
            <w:r w:rsidRPr="6B47642F">
              <w:rPr>
                <w:rFonts w:asciiTheme="majorHAnsi" w:eastAsiaTheme="majorEastAsia" w:hAnsiTheme="majorHAnsi" w:cstheme="majorBidi"/>
                <w:color w:val="000000" w:themeColor="text1"/>
                <w:sz w:val="18"/>
                <w:szCs w:val="18"/>
              </w:rPr>
              <w:t>ordinarie :</w:t>
            </w:r>
            <w:proofErr w:type="gramEnd"/>
            <w:r w:rsidR="00472198">
              <w:tab/>
            </w:r>
            <w:r w:rsidRPr="6B47642F">
              <w:rPr>
                <w:rFonts w:asciiTheme="majorHAnsi" w:eastAsiaTheme="majorEastAsia" w:hAnsiTheme="majorHAnsi" w:cstheme="majorBidi"/>
                <w:color w:val="000000" w:themeColor="text1"/>
                <w:sz w:val="18"/>
                <w:szCs w:val="18"/>
              </w:rPr>
              <w:t xml:space="preserve">Elsa Jonsson </w:t>
            </w:r>
          </w:p>
          <w:p w14:paraId="7B5B5744" w14:textId="08E80B37" w:rsidR="00472198" w:rsidRPr="00CB3114" w:rsidRDefault="275AC3F4" w:rsidP="56E4DDB8">
            <w:pPr>
              <w:ind w:left="1304" w:firstLine="1304"/>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 xml:space="preserve">Inga-Lena Eriksson </w:t>
            </w:r>
          </w:p>
          <w:p w14:paraId="23DDAB3F" w14:textId="6F113CD1" w:rsidR="00472198" w:rsidRPr="00CB3114" w:rsidRDefault="275AC3F4" w:rsidP="56E4DDB8">
            <w:pPr>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Suppleant:</w:t>
            </w:r>
            <w:r w:rsidR="00472198">
              <w:tab/>
            </w:r>
            <w:r w:rsidRPr="56E4DDB8">
              <w:rPr>
                <w:rFonts w:asciiTheme="majorHAnsi" w:eastAsiaTheme="majorEastAsia" w:hAnsiTheme="majorHAnsi" w:cstheme="majorBidi"/>
                <w:color w:val="000000" w:themeColor="text1"/>
                <w:sz w:val="18"/>
                <w:szCs w:val="18"/>
              </w:rPr>
              <w:t xml:space="preserve"> </w:t>
            </w:r>
            <w:r w:rsidR="00472198">
              <w:tab/>
            </w:r>
            <w:r w:rsidRPr="56E4DDB8">
              <w:rPr>
                <w:rFonts w:asciiTheme="majorHAnsi" w:eastAsiaTheme="majorEastAsia" w:hAnsiTheme="majorHAnsi" w:cstheme="majorBidi"/>
                <w:color w:val="000000" w:themeColor="text1"/>
                <w:sz w:val="18"/>
                <w:szCs w:val="18"/>
              </w:rPr>
              <w:t>Vakant</w:t>
            </w:r>
          </w:p>
          <w:p w14:paraId="01A5F36F" w14:textId="0109CA96" w:rsidR="00472198" w:rsidRPr="00CB3114" w:rsidRDefault="00472198" w:rsidP="56E4DDB8">
            <w:pPr>
              <w:rPr>
                <w:rFonts w:asciiTheme="majorHAnsi" w:eastAsiaTheme="majorEastAsia" w:hAnsiTheme="majorHAnsi" w:cstheme="majorBidi"/>
                <w:color w:val="000000" w:themeColor="text1"/>
                <w:sz w:val="18"/>
                <w:szCs w:val="18"/>
              </w:rPr>
            </w:pPr>
          </w:p>
          <w:p w14:paraId="43A17131" w14:textId="4A20F559" w:rsidR="00472198" w:rsidRPr="00CB3114" w:rsidRDefault="275AC3F4" w:rsidP="56E4DDB8">
            <w:pPr>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 xml:space="preserve">Valberedning:                           </w:t>
            </w:r>
            <w:r w:rsidR="7C759171" w:rsidRPr="56E4DDB8">
              <w:rPr>
                <w:rFonts w:asciiTheme="majorHAnsi" w:eastAsiaTheme="majorEastAsia" w:hAnsiTheme="majorHAnsi" w:cstheme="majorBidi"/>
                <w:color w:val="000000" w:themeColor="text1"/>
                <w:sz w:val="18"/>
                <w:szCs w:val="18"/>
              </w:rPr>
              <w:t xml:space="preserve">  </w:t>
            </w:r>
            <w:r w:rsidRPr="56E4DDB8">
              <w:rPr>
                <w:rFonts w:asciiTheme="majorHAnsi" w:eastAsiaTheme="majorEastAsia" w:hAnsiTheme="majorHAnsi" w:cstheme="majorBidi"/>
                <w:color w:val="000000" w:themeColor="text1"/>
                <w:sz w:val="18"/>
                <w:szCs w:val="18"/>
              </w:rPr>
              <w:t xml:space="preserve"> Anna Eriksson (sammankallande)</w:t>
            </w:r>
          </w:p>
          <w:p w14:paraId="415D4C74" w14:textId="7FD09DCA" w:rsidR="00472198" w:rsidRPr="00CB3114" w:rsidRDefault="47635070" w:rsidP="56E4DDB8">
            <w:pPr>
              <w:ind w:left="1304"/>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 xml:space="preserve">                          </w:t>
            </w:r>
            <w:r w:rsidR="275AC3F4" w:rsidRPr="56E4DDB8">
              <w:rPr>
                <w:rFonts w:asciiTheme="majorHAnsi" w:eastAsiaTheme="majorEastAsia" w:hAnsiTheme="majorHAnsi" w:cstheme="majorBidi"/>
                <w:color w:val="000000" w:themeColor="text1"/>
                <w:sz w:val="18"/>
                <w:szCs w:val="18"/>
              </w:rPr>
              <w:t>Agneta Nygren</w:t>
            </w:r>
          </w:p>
          <w:p w14:paraId="626B344D" w14:textId="73A39EE5" w:rsidR="00472198" w:rsidRPr="00CB3114" w:rsidRDefault="275AC3F4" w:rsidP="56E4DDB8">
            <w:pPr>
              <w:ind w:left="1304" w:firstLine="1304"/>
              <w:rPr>
                <w:rFonts w:asciiTheme="majorHAnsi" w:eastAsiaTheme="majorEastAsia" w:hAnsiTheme="majorHAnsi" w:cstheme="majorBidi"/>
                <w:color w:val="000000" w:themeColor="text1"/>
                <w:sz w:val="18"/>
                <w:szCs w:val="18"/>
              </w:rPr>
            </w:pPr>
            <w:r w:rsidRPr="56E4DDB8">
              <w:rPr>
                <w:rFonts w:asciiTheme="majorHAnsi" w:eastAsiaTheme="majorEastAsia" w:hAnsiTheme="majorHAnsi" w:cstheme="majorBidi"/>
                <w:color w:val="000000" w:themeColor="text1"/>
                <w:sz w:val="18"/>
                <w:szCs w:val="18"/>
              </w:rPr>
              <w:t>Annie-Britt Vikander</w:t>
            </w:r>
          </w:p>
          <w:p w14:paraId="57C10DF1" w14:textId="7CBCDBDB" w:rsidR="00472198" w:rsidRPr="00CB3114" w:rsidRDefault="00472198" w:rsidP="56E4DDB8">
            <w:pPr>
              <w:rPr>
                <w:rFonts w:ascii="Georgia" w:eastAsia="Georgia" w:hAnsi="Georgia" w:cs="Georgia"/>
                <w:color w:val="000000" w:themeColor="text1"/>
              </w:rPr>
            </w:pPr>
          </w:p>
          <w:p w14:paraId="7BCB928E" w14:textId="78E687A0" w:rsidR="00472198" w:rsidRPr="00CB3114" w:rsidRDefault="00472198" w:rsidP="56E4DDB8">
            <w:pPr>
              <w:rPr>
                <w:rFonts w:ascii="Georgia" w:eastAsia="Georgia" w:hAnsi="Georgia" w:cs="Georgia"/>
                <w:color w:val="000000" w:themeColor="text1"/>
              </w:rPr>
            </w:pPr>
          </w:p>
          <w:p w14:paraId="1749CFB1" w14:textId="0673CF97" w:rsidR="00472198" w:rsidRPr="00CB3114" w:rsidRDefault="00472198" w:rsidP="00CB3114">
            <w:pPr>
              <w:pStyle w:val="Faktabrdtext"/>
            </w:pPr>
          </w:p>
          <w:p w14:paraId="431CA9F4" w14:textId="6D60A558" w:rsidR="00472198" w:rsidRPr="00CB3114" w:rsidRDefault="00472198" w:rsidP="00CB3114">
            <w:pPr>
              <w:pStyle w:val="Faktabrdtext"/>
            </w:pPr>
          </w:p>
        </w:tc>
      </w:tr>
      <w:tr w:rsidR="56E4DDB8" w14:paraId="5E6E586C" w14:textId="77777777" w:rsidTr="6B47642F">
        <w:trPr>
          <w:trHeight w:val="300"/>
        </w:trPr>
        <w:tc>
          <w:tcPr>
            <w:tcW w:w="8494" w:type="dxa"/>
          </w:tcPr>
          <w:p w14:paraId="7816CF23" w14:textId="0758BB6D" w:rsidR="275AC3F4" w:rsidRDefault="275AC3F4" w:rsidP="56E4DDB8">
            <w:pPr>
              <w:rPr>
                <w:rFonts w:ascii="Georgia" w:eastAsia="Georgia" w:hAnsi="Georgia" w:cs="Georgia"/>
                <w:color w:val="000000" w:themeColor="text1"/>
              </w:rPr>
            </w:pPr>
            <w:r w:rsidRPr="56E4DDB8">
              <w:rPr>
                <w:rFonts w:ascii="Georgia" w:eastAsia="Georgia" w:hAnsi="Georgia" w:cs="Georgia"/>
                <w:color w:val="000000" w:themeColor="text1"/>
              </w:rPr>
              <w:t xml:space="preserve">    </w:t>
            </w:r>
          </w:p>
        </w:tc>
      </w:tr>
      <w:tr w:rsidR="56E4DDB8" w14:paraId="5073C5D4" w14:textId="77777777" w:rsidTr="6B47642F">
        <w:trPr>
          <w:trHeight w:val="300"/>
        </w:trPr>
        <w:tc>
          <w:tcPr>
            <w:tcW w:w="8494" w:type="dxa"/>
          </w:tcPr>
          <w:p w14:paraId="7DC64A9A" w14:textId="7CABC76E" w:rsidR="56E4DDB8" w:rsidRDefault="56E4DDB8" w:rsidP="56E4DDB8">
            <w:pPr>
              <w:rPr>
                <w:rFonts w:ascii="Georgia" w:eastAsia="Georgia" w:hAnsi="Georgia" w:cs="Georgia"/>
                <w:color w:val="000000" w:themeColor="text1"/>
              </w:rPr>
            </w:pPr>
          </w:p>
        </w:tc>
      </w:tr>
    </w:tbl>
    <w:p w14:paraId="41E3C110" w14:textId="77777777" w:rsidR="006753CB" w:rsidRDefault="006753CB" w:rsidP="00AE23BC"/>
    <w:p w14:paraId="59726B09" w14:textId="77777777" w:rsidR="00AE23BC" w:rsidRDefault="7E1C2536" w:rsidP="00BB6453">
      <w:pPr>
        <w:pStyle w:val="Rubrik2"/>
      </w:pPr>
      <w:r>
        <w:t>Föreningens verksamhet 202</w:t>
      </w:r>
      <w:r w:rsidR="732B131A">
        <w:t>5</w:t>
      </w:r>
      <w:r w:rsidR="26DD648F">
        <w:t xml:space="preserve"> </w:t>
      </w:r>
    </w:p>
    <w:p w14:paraId="65289183" w14:textId="2074E8DE" w:rsidR="00215706" w:rsidRDefault="09069DF8" w:rsidP="004724B2">
      <w:pPr>
        <w:pStyle w:val="Rubrik4"/>
      </w:pPr>
      <w:r>
        <w:t xml:space="preserve">Att anpassat till den lokala verksamheten verka för att realisera de nationella </w:t>
      </w:r>
      <w:r w:rsidR="76C3384D">
        <w:t>verksamhets</w:t>
      </w:r>
      <w:r>
        <w:t>målen</w:t>
      </w:r>
      <w:r w:rsidR="5BDA1CE6">
        <w:t xml:space="preserve">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553D0862" w14:textId="77777777" w:rsidTr="6B47642F">
        <w:trPr>
          <w:trHeight w:val="719"/>
        </w:trPr>
        <w:tc>
          <w:tcPr>
            <w:tcW w:w="8494" w:type="dxa"/>
          </w:tcPr>
          <w:p w14:paraId="222DE1D2" w14:textId="31A40411" w:rsidR="00770D9C" w:rsidRPr="00CB3114" w:rsidRDefault="21F2DF95" w:rsidP="1BBD358A">
            <w:pPr>
              <w:pStyle w:val="Faktabrdtext"/>
              <w:rPr>
                <w:highlight w:val="yellow"/>
              </w:rPr>
            </w:pPr>
            <w:bookmarkStart w:id="4" w:name="_Hlk182813471"/>
            <w:bookmarkStart w:id="5" w:name="_Hlk182814546"/>
            <w:bookmarkEnd w:id="4"/>
            <w:r>
              <w:t>Östersunds förening har genom året,</w:t>
            </w:r>
            <w:r w:rsidR="3C95B5BA">
              <w:t xml:space="preserve"> i</w:t>
            </w:r>
            <w:r>
              <w:t xml:space="preserve"> både insändare/debattartiklar, media och i dialog med huvudmannen och politiker </w:t>
            </w:r>
            <w:r w:rsidR="4617279A">
              <w:t>drivit Sveriges lärares regleringsagenda</w:t>
            </w:r>
            <w:r w:rsidR="51B3E66D">
              <w:t xml:space="preserve"> gällande minskade barngrupper/klasser, undervisningstid och lärartäthet.</w:t>
            </w:r>
            <w:r w:rsidR="504FE1F6">
              <w:t xml:space="preserve"> Vi har även tillsamman</w:t>
            </w:r>
            <w:r w:rsidR="164A8057">
              <w:t xml:space="preserve">s med arbetsgivaren </w:t>
            </w:r>
            <w:r w:rsidR="504FE1F6">
              <w:t xml:space="preserve">fortsatt HÖK-arbetet för att </w:t>
            </w:r>
            <w:r w:rsidR="1C27705C">
              <w:t>förbättra lärarnas arbetsmiljö.</w:t>
            </w:r>
          </w:p>
        </w:tc>
      </w:tr>
    </w:tbl>
    <w:bookmarkEnd w:id="5"/>
    <w:p w14:paraId="2177824D" w14:textId="77777777" w:rsidR="0012038F" w:rsidRPr="00DA7299" w:rsidRDefault="3D60625C" w:rsidP="004724B2">
      <w:pPr>
        <w:pStyle w:val="Rubrik4"/>
        <w:rPr>
          <w:rFonts w:cstheme="minorHAnsi"/>
          <w:lang w:eastAsia="sv-SE"/>
        </w:rPr>
      </w:pPr>
      <w:r w:rsidRPr="6B47642F">
        <w:rPr>
          <w:lang w:eastAsia="sv-SE"/>
        </w:rPr>
        <w:t>Säkerställa demokratiska arenor präglade av delaktighet och dialog på alla nivåer i förbundet.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5379B87A" w14:textId="77777777" w:rsidTr="6B47642F">
        <w:trPr>
          <w:trHeight w:val="719"/>
        </w:trPr>
        <w:tc>
          <w:tcPr>
            <w:tcW w:w="8494" w:type="dxa"/>
          </w:tcPr>
          <w:p w14:paraId="4E1F697C" w14:textId="67407F84" w:rsidR="00770D9C" w:rsidRPr="00984B24" w:rsidRDefault="7BD4B169" w:rsidP="6B47642F">
            <w:pPr>
              <w:pStyle w:val="Faktabrdtext"/>
              <w:rPr>
                <w:rFonts w:ascii="Segoe UI" w:eastAsia="Segoe UI" w:hAnsi="Segoe UI" w:cs="Segoe UI"/>
                <w:color w:val="000000" w:themeColor="text1"/>
              </w:rPr>
            </w:pPr>
            <w:bookmarkStart w:id="6" w:name="_Hlk182813528"/>
            <w:bookmarkEnd w:id="6"/>
            <w:r w:rsidRPr="6B47642F">
              <w:rPr>
                <w:rFonts w:ascii="Segoe UI" w:eastAsia="Segoe UI" w:hAnsi="Segoe UI" w:cs="Segoe UI"/>
                <w:color w:val="000000" w:themeColor="text1"/>
              </w:rPr>
              <w:t>Årsmöte hölls den 27/2 med 30</w:t>
            </w:r>
            <w:r w:rsidR="259F9741" w:rsidRPr="6B47642F">
              <w:rPr>
                <w:rFonts w:ascii="Segoe UI" w:eastAsia="Segoe UI" w:hAnsi="Segoe UI" w:cs="Segoe UI"/>
                <w:color w:val="000000" w:themeColor="text1"/>
              </w:rPr>
              <w:t xml:space="preserve"> medlemmar närva</w:t>
            </w:r>
            <w:r w:rsidR="7AA98EBD" w:rsidRPr="6B47642F">
              <w:rPr>
                <w:rFonts w:ascii="Segoe UI" w:eastAsia="Segoe UI" w:hAnsi="Segoe UI" w:cs="Segoe UI"/>
                <w:color w:val="000000" w:themeColor="text1"/>
              </w:rPr>
              <w:t>rande. F</w:t>
            </w:r>
            <w:r w:rsidR="259F9741" w:rsidRPr="6B47642F">
              <w:rPr>
                <w:rFonts w:ascii="Segoe UI" w:eastAsia="Segoe UI" w:hAnsi="Segoe UI" w:cs="Segoe UI"/>
                <w:color w:val="000000" w:themeColor="text1"/>
              </w:rPr>
              <w:t>örbundsstyrelseledamot</w:t>
            </w:r>
            <w:r w:rsidRPr="6B47642F">
              <w:rPr>
                <w:rFonts w:ascii="Segoe UI" w:eastAsia="Segoe UI" w:hAnsi="Segoe UI" w:cs="Segoe UI"/>
                <w:color w:val="000000" w:themeColor="text1"/>
              </w:rPr>
              <w:t xml:space="preserve"> </w:t>
            </w:r>
            <w:r w:rsidR="0F7CABC5" w:rsidRPr="6B47642F">
              <w:rPr>
                <w:rFonts w:ascii="Segoe UI" w:eastAsia="Segoe UI" w:hAnsi="Segoe UI" w:cs="Segoe UI"/>
                <w:color w:val="000000" w:themeColor="text1"/>
              </w:rPr>
              <w:t>Mikael Forsberg var inbjuden och informerade medlemmar om aktuella spörsmål i förbundet.</w:t>
            </w:r>
          </w:p>
          <w:p w14:paraId="2BED3F95" w14:textId="2942E3A6" w:rsidR="00770D9C" w:rsidRPr="00984B24" w:rsidRDefault="6AD8FA60" w:rsidP="574A224E">
            <w:pPr>
              <w:pStyle w:val="Faktabrdtext"/>
              <w:rPr>
                <w:rFonts w:ascii="Segoe UI" w:eastAsia="Segoe UI" w:hAnsi="Segoe UI" w:cs="Segoe UI"/>
                <w:color w:val="000000" w:themeColor="text1"/>
              </w:rPr>
            </w:pPr>
            <w:r w:rsidRPr="574A224E">
              <w:rPr>
                <w:rFonts w:ascii="Segoe UI" w:eastAsia="Segoe UI" w:hAnsi="Segoe UI" w:cs="Segoe UI"/>
                <w:color w:val="000000" w:themeColor="text1"/>
              </w:rPr>
              <w:t xml:space="preserve">Alla medlemmar ska känna till vilka som representerar dem i kommunen samt ha arbetsplatsombud/skyddsombud på den egna arbetsplatsen – De flesta arbetsplatserna har ombud och där vi inte har ombud känner </w:t>
            </w:r>
            <w:r w:rsidR="681077C5" w:rsidRPr="574A224E">
              <w:rPr>
                <w:rFonts w:ascii="Segoe UI" w:eastAsia="Segoe UI" w:hAnsi="Segoe UI" w:cs="Segoe UI"/>
                <w:color w:val="000000" w:themeColor="text1"/>
              </w:rPr>
              <w:t>medlemmarna</w:t>
            </w:r>
            <w:r w:rsidRPr="574A224E">
              <w:rPr>
                <w:rFonts w:ascii="Segoe UI" w:eastAsia="Segoe UI" w:hAnsi="Segoe UI" w:cs="Segoe UI"/>
                <w:color w:val="000000" w:themeColor="text1"/>
              </w:rPr>
              <w:t xml:space="preserve"> till att det är förhandlingsombuden</w:t>
            </w:r>
            <w:r w:rsidR="62FF77C8" w:rsidRPr="574A224E">
              <w:rPr>
                <w:rFonts w:ascii="Segoe UI" w:eastAsia="Segoe UI" w:hAnsi="Segoe UI" w:cs="Segoe UI"/>
                <w:color w:val="000000" w:themeColor="text1"/>
              </w:rPr>
              <w:t xml:space="preserve"> i styrelsen</w:t>
            </w:r>
            <w:r w:rsidRPr="574A224E">
              <w:rPr>
                <w:rFonts w:ascii="Segoe UI" w:eastAsia="Segoe UI" w:hAnsi="Segoe UI" w:cs="Segoe UI"/>
                <w:color w:val="000000" w:themeColor="text1"/>
              </w:rPr>
              <w:t xml:space="preserve"> som bevakar och samverkar frågorna.</w:t>
            </w:r>
          </w:p>
          <w:p w14:paraId="47573515" w14:textId="5586A60F" w:rsidR="00770D9C" w:rsidRPr="00984B24" w:rsidRDefault="2CF86EDF" w:rsidP="25A6FFDF">
            <w:pPr>
              <w:pStyle w:val="Faktabrdtext"/>
              <w:rPr>
                <w:rFonts w:ascii="Segoe UI" w:eastAsia="Segoe UI" w:hAnsi="Segoe UI" w:cs="Segoe UI"/>
                <w:color w:val="000000" w:themeColor="text1"/>
              </w:rPr>
            </w:pPr>
            <w:r w:rsidRPr="25A6FFDF">
              <w:rPr>
                <w:rFonts w:ascii="Segoe UI" w:eastAsia="Segoe UI" w:hAnsi="Segoe UI" w:cs="Segoe UI"/>
                <w:color w:val="000000" w:themeColor="text1"/>
              </w:rPr>
              <w:t>Göra arbetsplatsbesök</w:t>
            </w:r>
            <w:r w:rsidR="69838C8D" w:rsidRPr="25A6FFDF">
              <w:rPr>
                <w:rFonts w:ascii="Segoe UI" w:eastAsia="Segoe UI" w:hAnsi="Segoe UI" w:cs="Segoe UI"/>
                <w:color w:val="000000" w:themeColor="text1"/>
              </w:rPr>
              <w:t xml:space="preserve"> - </w:t>
            </w:r>
            <w:r w:rsidRPr="25A6FFDF">
              <w:rPr>
                <w:rFonts w:ascii="Segoe UI" w:eastAsia="Segoe UI" w:hAnsi="Segoe UI" w:cs="Segoe UI"/>
                <w:color w:val="000000" w:themeColor="text1"/>
              </w:rPr>
              <w:t>många arbetsplatsbesök har under året skett i samband med APT och eller då problem uppstått. Strävan är att fler besök ska ske spontant med syftet att lära känna verksamhet och medlemmar.</w:t>
            </w:r>
          </w:p>
          <w:p w14:paraId="73D29BC5" w14:textId="5FA612F9" w:rsidR="00770D9C" w:rsidRPr="00984B24" w:rsidRDefault="2B3F3E6D" w:rsidP="6B47642F">
            <w:pPr>
              <w:pStyle w:val="Faktabrdtext"/>
              <w:rPr>
                <w:rFonts w:ascii="Segoe UI" w:eastAsia="Segoe UI" w:hAnsi="Segoe UI" w:cs="Segoe UI"/>
                <w:color w:val="000000" w:themeColor="text1"/>
              </w:rPr>
            </w:pPr>
            <w:r w:rsidRPr="6B47642F">
              <w:rPr>
                <w:rFonts w:ascii="Segoe UI" w:eastAsia="Segoe UI" w:hAnsi="Segoe UI" w:cs="Segoe UI"/>
                <w:color w:val="000000" w:themeColor="text1"/>
              </w:rPr>
              <w:t>F</w:t>
            </w:r>
            <w:r w:rsidR="1992A806" w:rsidRPr="6B47642F">
              <w:rPr>
                <w:rFonts w:ascii="Segoe UI" w:eastAsia="Segoe UI" w:hAnsi="Segoe UI" w:cs="Segoe UI"/>
                <w:color w:val="000000" w:themeColor="text1"/>
              </w:rPr>
              <w:t>öreningen har en Facebook-sida där föreningen lägger upp sådant som är aktuellt både lokalt och centralt i förbundet.</w:t>
            </w:r>
          </w:p>
          <w:p w14:paraId="7AD25303" w14:textId="0EAC517D" w:rsidR="00770D9C" w:rsidRPr="00984B24" w:rsidRDefault="4633BE43" w:rsidP="6B47642F">
            <w:pPr>
              <w:pStyle w:val="Faktabrdtext"/>
              <w:rPr>
                <w:rFonts w:ascii="Segoe UI" w:eastAsia="Segoe UI" w:hAnsi="Segoe UI" w:cs="Segoe UI"/>
                <w:color w:val="000000" w:themeColor="text1"/>
              </w:rPr>
            </w:pPr>
            <w:r w:rsidRPr="6B47642F">
              <w:rPr>
                <w:rFonts w:ascii="Segoe UI" w:eastAsia="Segoe UI" w:hAnsi="Segoe UI" w:cs="Segoe UI"/>
                <w:color w:val="000000" w:themeColor="text1"/>
              </w:rPr>
              <w:t>Fackliga företrädare för föreningen</w:t>
            </w:r>
            <w:r w:rsidR="0EEEF8F0" w:rsidRPr="6B47642F">
              <w:rPr>
                <w:rFonts w:ascii="Segoe UI" w:eastAsia="Segoe UI" w:hAnsi="Segoe UI" w:cs="Segoe UI"/>
                <w:color w:val="000000" w:themeColor="text1"/>
              </w:rPr>
              <w:t xml:space="preserve"> går att nå via telefon och mejl</w:t>
            </w:r>
            <w:r w:rsidR="3FF8B18B" w:rsidRPr="6B47642F">
              <w:rPr>
                <w:rFonts w:ascii="Segoe UI" w:eastAsia="Segoe UI" w:hAnsi="Segoe UI" w:cs="Segoe UI"/>
                <w:color w:val="000000" w:themeColor="text1"/>
              </w:rPr>
              <w:t xml:space="preserve"> </w:t>
            </w:r>
            <w:r w:rsidR="0EEEF8F0" w:rsidRPr="6B47642F">
              <w:rPr>
                <w:rFonts w:ascii="Segoe UI" w:eastAsia="Segoe UI" w:hAnsi="Segoe UI" w:cs="Segoe UI"/>
                <w:color w:val="000000" w:themeColor="text1"/>
              </w:rPr>
              <w:t xml:space="preserve">och </w:t>
            </w:r>
            <w:r w:rsidR="078D2B68" w:rsidRPr="6B47642F">
              <w:rPr>
                <w:rFonts w:ascii="Segoe UI" w:eastAsia="Segoe UI" w:hAnsi="Segoe UI" w:cs="Segoe UI"/>
                <w:color w:val="000000" w:themeColor="text1"/>
              </w:rPr>
              <w:t>ombud</w:t>
            </w:r>
            <w:r w:rsidR="0EEEF8F0" w:rsidRPr="6B47642F">
              <w:rPr>
                <w:rFonts w:ascii="Segoe UI" w:eastAsia="Segoe UI" w:hAnsi="Segoe UI" w:cs="Segoe UI"/>
                <w:color w:val="000000" w:themeColor="text1"/>
              </w:rPr>
              <w:t xml:space="preserve"> uppmana</w:t>
            </w:r>
            <w:r w:rsidR="6E2B9FC9" w:rsidRPr="6B47642F">
              <w:rPr>
                <w:rFonts w:ascii="Segoe UI" w:eastAsia="Segoe UI" w:hAnsi="Segoe UI" w:cs="Segoe UI"/>
                <w:color w:val="000000" w:themeColor="text1"/>
              </w:rPr>
              <w:t>s</w:t>
            </w:r>
            <w:r w:rsidR="0EEEF8F0" w:rsidRPr="6B47642F">
              <w:rPr>
                <w:rFonts w:ascii="Segoe UI" w:eastAsia="Segoe UI" w:hAnsi="Segoe UI" w:cs="Segoe UI"/>
                <w:color w:val="000000" w:themeColor="text1"/>
              </w:rPr>
              <w:t xml:space="preserve">  att sätta upp information och vara tillgängliga samt synliga på arbetsplatsen. </w:t>
            </w:r>
          </w:p>
          <w:p w14:paraId="597077C7" w14:textId="049CDBA2" w:rsidR="00770D9C" w:rsidRPr="00984B24" w:rsidRDefault="7671FDE8" w:rsidP="6B47642F">
            <w:pPr>
              <w:pStyle w:val="Faktabrdtext"/>
              <w:rPr>
                <w:rFonts w:ascii="Segoe UI" w:eastAsia="Segoe UI" w:hAnsi="Segoe UI" w:cs="Segoe UI"/>
                <w:color w:val="000000" w:themeColor="text1"/>
              </w:rPr>
            </w:pPr>
            <w:r>
              <w:t>Vi har även genom året lagt ut aktuell information och tips på utbildningar/aktiviteter förbundet erbjudit i våra ombudsgrupper</w:t>
            </w:r>
            <w:r w:rsidR="0D4DE790">
              <w:t xml:space="preserve"> som </w:t>
            </w:r>
            <w:r w:rsidR="10CA2A00">
              <w:t>ombuden</w:t>
            </w:r>
            <w:r w:rsidR="0D4DE790">
              <w:t xml:space="preserve"> kan dela vidare till medlemmar.</w:t>
            </w:r>
            <w:r w:rsidR="00770D9C">
              <w:br/>
            </w:r>
          </w:p>
          <w:p w14:paraId="0058386F" w14:textId="0E158C3D" w:rsidR="00770D9C" w:rsidRPr="00984B24" w:rsidRDefault="00770D9C" w:rsidP="00984B24">
            <w:pPr>
              <w:pStyle w:val="Faktabrdtext"/>
            </w:pPr>
          </w:p>
        </w:tc>
      </w:tr>
    </w:tbl>
    <w:p w14:paraId="7FA700B7" w14:textId="77777777" w:rsidR="003D769C" w:rsidRDefault="003D769C" w:rsidP="003D769C">
      <w:pPr>
        <w:spacing w:after="0"/>
        <w:rPr>
          <w:b/>
        </w:rPr>
      </w:pPr>
    </w:p>
    <w:p w14:paraId="44D35B99" w14:textId="77777777" w:rsidR="003D769C" w:rsidRPr="008173B9" w:rsidRDefault="1DA34FA2" w:rsidP="004724B2">
      <w:pPr>
        <w:pStyle w:val="Rubrik4"/>
        <w:rPr>
          <w:b w:val="0"/>
          <w:lang w:eastAsia="sv-SE"/>
        </w:rPr>
      </w:pPr>
      <w:r>
        <w:lastRenderedPageBreak/>
        <w:t>Rekrytera fler medlemmar och öka vår fackliga styrka.</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531CB262" w14:textId="77777777" w:rsidTr="6B47642F">
        <w:trPr>
          <w:trHeight w:val="719"/>
        </w:trPr>
        <w:tc>
          <w:tcPr>
            <w:tcW w:w="8494" w:type="dxa"/>
          </w:tcPr>
          <w:p w14:paraId="4F974962" w14:textId="79F865C3" w:rsidR="07623632" w:rsidRDefault="35F0017B" w:rsidP="6B47642F">
            <w:pPr>
              <w:pStyle w:val="Faktabrdtext"/>
              <w:rPr>
                <w:rFonts w:ascii="Segoe UI" w:eastAsia="Segoe UI" w:hAnsi="Segoe UI" w:cs="Segoe UI"/>
                <w:color w:val="000000" w:themeColor="text1"/>
              </w:rPr>
            </w:pPr>
            <w:bookmarkStart w:id="7" w:name="_Hlk182813577"/>
            <w:bookmarkEnd w:id="7"/>
            <w:r w:rsidRPr="6B47642F">
              <w:rPr>
                <w:rFonts w:ascii="Segoe UI" w:eastAsia="Segoe UI" w:hAnsi="Segoe UI" w:cs="Segoe UI"/>
                <w:color w:val="000000" w:themeColor="text1"/>
              </w:rPr>
              <w:t xml:space="preserve">Vi har på olika sätt varit synliga i media och sociala medier, haft regelbundna ombudsträffar, skickat nyhetsbrev både riktade till olika medlemsgrupper, ombud och alla medlemmar. Vi har varit tillgängliga både via </w:t>
            </w:r>
            <w:r w:rsidR="03DB6440" w:rsidRPr="6B47642F">
              <w:rPr>
                <w:rFonts w:ascii="Segoe UI" w:eastAsia="Segoe UI" w:hAnsi="Segoe UI" w:cs="Segoe UI"/>
                <w:color w:val="000000" w:themeColor="text1"/>
              </w:rPr>
              <w:t>mejl</w:t>
            </w:r>
            <w:r w:rsidRPr="6B47642F">
              <w:rPr>
                <w:rFonts w:ascii="Segoe UI" w:eastAsia="Segoe UI" w:hAnsi="Segoe UI" w:cs="Segoe UI"/>
                <w:color w:val="000000" w:themeColor="text1"/>
              </w:rPr>
              <w:t xml:space="preserve"> och telefon. Kontoret har varit </w:t>
            </w:r>
            <w:r w:rsidR="5428AACA" w:rsidRPr="6B47642F">
              <w:rPr>
                <w:rFonts w:ascii="Segoe UI" w:eastAsia="Segoe UI" w:hAnsi="Segoe UI" w:cs="Segoe UI"/>
                <w:color w:val="000000" w:themeColor="text1"/>
              </w:rPr>
              <w:t xml:space="preserve"> </w:t>
            </w:r>
            <w:r w:rsidRPr="6B47642F">
              <w:rPr>
                <w:rFonts w:ascii="Segoe UI" w:eastAsia="Segoe UI" w:hAnsi="Segoe UI" w:cs="Segoe UI"/>
                <w:color w:val="000000" w:themeColor="text1"/>
              </w:rPr>
              <w:t>bemannat</w:t>
            </w:r>
            <w:r w:rsidR="378085F3" w:rsidRPr="6B47642F">
              <w:rPr>
                <w:rFonts w:ascii="Segoe UI" w:eastAsia="Segoe UI" w:hAnsi="Segoe UI" w:cs="Segoe UI"/>
                <w:color w:val="000000" w:themeColor="text1"/>
              </w:rPr>
              <w:t xml:space="preserve"> 4 dagar i veckan</w:t>
            </w:r>
            <w:r w:rsidRPr="6B47642F">
              <w:rPr>
                <w:rFonts w:ascii="Segoe UI" w:eastAsia="Segoe UI" w:hAnsi="Segoe UI" w:cs="Segoe UI"/>
                <w:color w:val="000000" w:themeColor="text1"/>
              </w:rPr>
              <w:t xml:space="preserve"> i stort sett hela året.</w:t>
            </w:r>
          </w:p>
          <w:p w14:paraId="3BB18C64" w14:textId="0447E9EA" w:rsidR="07623632" w:rsidRDefault="484DA368" w:rsidP="61CDB16D">
            <w:pPr>
              <w:pStyle w:val="Faktabrdtext"/>
              <w:rPr>
                <w:rFonts w:ascii="Segoe UI" w:eastAsia="Segoe UI" w:hAnsi="Segoe UI" w:cs="Segoe UI"/>
                <w:color w:val="000000" w:themeColor="text1"/>
              </w:rPr>
            </w:pPr>
            <w:r w:rsidRPr="61CDB16D">
              <w:rPr>
                <w:rFonts w:ascii="Segoe UI" w:eastAsia="Segoe UI" w:hAnsi="Segoe UI" w:cs="Segoe UI"/>
                <w:color w:val="000000" w:themeColor="text1"/>
              </w:rPr>
              <w:t>Vi uppmana</w:t>
            </w:r>
            <w:r w:rsidR="69758855" w:rsidRPr="61CDB16D">
              <w:rPr>
                <w:rFonts w:ascii="Segoe UI" w:eastAsia="Segoe UI" w:hAnsi="Segoe UI" w:cs="Segoe UI"/>
                <w:color w:val="000000" w:themeColor="text1"/>
              </w:rPr>
              <w:t xml:space="preserve">r </w:t>
            </w:r>
            <w:r w:rsidR="3D635D3B" w:rsidRPr="61CDB16D">
              <w:rPr>
                <w:rFonts w:ascii="Segoe UI" w:eastAsia="Segoe UI" w:hAnsi="Segoe UI" w:cs="Segoe UI"/>
                <w:color w:val="000000" w:themeColor="text1"/>
              </w:rPr>
              <w:t xml:space="preserve">kontinuerligt </w:t>
            </w:r>
            <w:r w:rsidRPr="61CDB16D">
              <w:rPr>
                <w:rFonts w:ascii="Segoe UI" w:eastAsia="Segoe UI" w:hAnsi="Segoe UI" w:cs="Segoe UI"/>
                <w:color w:val="000000" w:themeColor="text1"/>
              </w:rPr>
              <w:t>ombuden att prata med nya kollegor för att rekrytera.</w:t>
            </w:r>
          </w:p>
          <w:p w14:paraId="3F259284" w14:textId="4724D4D8" w:rsidR="4721BB58" w:rsidRDefault="4721BB58" w:rsidP="61CDB16D">
            <w:pPr>
              <w:pStyle w:val="Faktabrdtext"/>
              <w:rPr>
                <w:rFonts w:ascii="Segoe UI" w:eastAsia="Segoe UI" w:hAnsi="Segoe UI" w:cs="Segoe UI"/>
                <w:color w:val="000000" w:themeColor="text1"/>
              </w:rPr>
            </w:pPr>
            <w:r w:rsidRPr="61CDB16D">
              <w:rPr>
                <w:rFonts w:ascii="Segoe UI" w:eastAsia="Segoe UI" w:hAnsi="Segoe UI" w:cs="Segoe UI"/>
                <w:color w:val="000000" w:themeColor="text1"/>
              </w:rPr>
              <w:t>Vi deltog med en monter vid lärmässorna vid hösterminstarten.</w:t>
            </w:r>
          </w:p>
          <w:p w14:paraId="116F4013" w14:textId="34063ECC" w:rsidR="00770D9C" w:rsidRPr="00984B24" w:rsidRDefault="623D9E98" w:rsidP="6B47642F">
            <w:pPr>
              <w:pStyle w:val="Faktabrdtext"/>
              <w:rPr>
                <w:rFonts w:ascii="Segoe UI" w:eastAsia="Segoe UI" w:hAnsi="Segoe UI" w:cs="Segoe UI"/>
                <w:color w:val="000000" w:themeColor="text1"/>
              </w:rPr>
            </w:pPr>
            <w:r w:rsidRPr="6B47642F">
              <w:rPr>
                <w:rFonts w:ascii="Segoe UI" w:eastAsia="Segoe UI" w:hAnsi="Segoe UI" w:cs="Segoe UI"/>
                <w:color w:val="000000" w:themeColor="text1"/>
              </w:rPr>
              <w:t xml:space="preserve">Vi har haft medlemsutbildningar om </w:t>
            </w:r>
            <w:r w:rsidR="1F5FDBA2" w:rsidRPr="6B47642F">
              <w:rPr>
                <w:rFonts w:ascii="Segoe UI" w:eastAsia="Segoe UI" w:hAnsi="Segoe UI" w:cs="Segoe UI"/>
                <w:color w:val="000000" w:themeColor="text1"/>
              </w:rPr>
              <w:t xml:space="preserve">Rättigheter och skyldigheter, bilaga M </w:t>
            </w:r>
            <w:r w:rsidR="21AB75AF" w:rsidRPr="6B47642F">
              <w:rPr>
                <w:rFonts w:ascii="Segoe UI" w:eastAsia="Segoe UI" w:hAnsi="Segoe UI" w:cs="Segoe UI"/>
                <w:color w:val="000000" w:themeColor="text1"/>
              </w:rPr>
              <w:t>i samband med</w:t>
            </w:r>
            <w:r w:rsidR="1F5FDBA2" w:rsidRPr="6B47642F">
              <w:rPr>
                <w:rFonts w:ascii="Segoe UI" w:eastAsia="Segoe UI" w:hAnsi="Segoe UI" w:cs="Segoe UI"/>
                <w:color w:val="000000" w:themeColor="text1"/>
              </w:rPr>
              <w:t xml:space="preserve"> APT</w:t>
            </w:r>
            <w:r w:rsidR="6064B252" w:rsidRPr="6B47642F">
              <w:rPr>
                <w:rFonts w:ascii="Segoe UI" w:eastAsia="Segoe UI" w:hAnsi="Segoe UI" w:cs="Segoe UI"/>
                <w:color w:val="000000" w:themeColor="text1"/>
              </w:rPr>
              <w:t xml:space="preserve"> efter förfrågan från ombud eller medlemmar.</w:t>
            </w:r>
          </w:p>
          <w:p w14:paraId="4E9616ED" w14:textId="34A4DB39" w:rsidR="00770D9C" w:rsidRPr="00984B24" w:rsidRDefault="53D8FC08" w:rsidP="6B47642F">
            <w:pPr>
              <w:pStyle w:val="Faktabrdtext"/>
            </w:pPr>
            <w:r w:rsidRPr="6B47642F">
              <w:rPr>
                <w:rFonts w:ascii="Segoe UI" w:eastAsia="Segoe UI" w:hAnsi="Segoe UI" w:cs="Segoe UI"/>
                <w:color w:val="000000" w:themeColor="text1"/>
              </w:rPr>
              <w:t xml:space="preserve">Vi har inte informerat om </w:t>
            </w:r>
            <w:r w:rsidR="514E2D33" w:rsidRPr="6B47642F">
              <w:rPr>
                <w:rFonts w:ascii="Segoe UI" w:eastAsia="Segoe UI" w:hAnsi="Segoe UI" w:cs="Segoe UI"/>
                <w:color w:val="000000" w:themeColor="text1"/>
              </w:rPr>
              <w:t>Min</w:t>
            </w:r>
            <w:r w:rsidRPr="6B47642F">
              <w:rPr>
                <w:rFonts w:ascii="Segoe UI" w:eastAsia="Segoe UI" w:hAnsi="Segoe UI" w:cs="Segoe UI"/>
                <w:color w:val="000000" w:themeColor="text1"/>
              </w:rPr>
              <w:t xml:space="preserve"> trygghet vid medlemsaktiviteter. Det beror d</w:t>
            </w:r>
            <w:r w:rsidR="403D3060" w:rsidRPr="6B47642F">
              <w:rPr>
                <w:rFonts w:ascii="Segoe UI" w:eastAsia="Segoe UI" w:hAnsi="Segoe UI" w:cs="Segoe UI"/>
                <w:color w:val="000000" w:themeColor="text1"/>
              </w:rPr>
              <w:t>elvis p</w:t>
            </w:r>
            <w:r w:rsidR="396F00CC" w:rsidRPr="6B47642F">
              <w:rPr>
                <w:rFonts w:ascii="Segoe UI" w:eastAsia="Segoe UI" w:hAnsi="Segoe UI" w:cs="Segoe UI"/>
                <w:color w:val="000000" w:themeColor="text1"/>
              </w:rPr>
              <w:t xml:space="preserve">å de </w:t>
            </w:r>
            <w:r w:rsidR="403D3060" w:rsidRPr="6B47642F">
              <w:rPr>
                <w:rFonts w:ascii="Segoe UI" w:eastAsia="Segoe UI" w:hAnsi="Segoe UI" w:cs="Segoe UI"/>
                <w:color w:val="000000" w:themeColor="text1"/>
              </w:rPr>
              <w:t>förändringar gällande försäkringsinformatörer som skedde under året.</w:t>
            </w:r>
          </w:p>
          <w:p w14:paraId="30FEF474" w14:textId="20E1C51E" w:rsidR="00770D9C" w:rsidRPr="00984B24" w:rsidRDefault="4A09D797" w:rsidP="25A6FFDF">
            <w:pPr>
              <w:pStyle w:val="Faktabrdtext"/>
            </w:pPr>
            <w:r w:rsidRPr="6B47642F">
              <w:rPr>
                <w:rFonts w:ascii="Segoe UI" w:eastAsia="Segoe UI" w:hAnsi="Segoe UI" w:cs="Segoe UI"/>
                <w:color w:val="000000" w:themeColor="text1"/>
              </w:rPr>
              <w:t>Vi har mött upp</w:t>
            </w:r>
            <w:r w:rsidR="49ED8EE9" w:rsidRPr="6B47642F">
              <w:rPr>
                <w:rFonts w:ascii="Segoe UI" w:eastAsia="Segoe UI" w:hAnsi="Segoe UI" w:cs="Segoe UI"/>
                <w:color w:val="000000" w:themeColor="text1"/>
              </w:rPr>
              <w:t xml:space="preserve"> studenter vid universitetet </w:t>
            </w:r>
            <w:r w:rsidR="7F2EC613" w:rsidRPr="6B47642F">
              <w:rPr>
                <w:rFonts w:ascii="Segoe UI" w:eastAsia="Segoe UI" w:hAnsi="Segoe UI" w:cs="Segoe UI"/>
                <w:color w:val="000000" w:themeColor="text1"/>
              </w:rPr>
              <w:t>varje termin.</w:t>
            </w:r>
            <w:r w:rsidR="1054D8BD" w:rsidRPr="6B47642F">
              <w:rPr>
                <w:rFonts w:ascii="Segoe UI" w:eastAsia="Segoe UI" w:hAnsi="Segoe UI" w:cs="Segoe UI"/>
                <w:color w:val="000000" w:themeColor="text1"/>
              </w:rPr>
              <w:t xml:space="preserve"> Dock kan samarbetet med VFU-samordnare utvecklas mer</w:t>
            </w:r>
            <w:r w:rsidR="1FC5F651" w:rsidRPr="6B47642F">
              <w:rPr>
                <w:rFonts w:ascii="Segoe UI" w:eastAsia="Segoe UI" w:hAnsi="Segoe UI" w:cs="Segoe UI"/>
                <w:color w:val="000000" w:themeColor="text1"/>
              </w:rPr>
              <w:t>.</w:t>
            </w:r>
          </w:p>
          <w:p w14:paraId="383160D4" w14:textId="42212C42" w:rsidR="00770D9C" w:rsidRPr="00984B24" w:rsidRDefault="09CA4CDD" w:rsidP="61CDB16D">
            <w:pPr>
              <w:pStyle w:val="Faktabrdtext"/>
              <w:rPr>
                <w:rFonts w:ascii="Segoe UI" w:eastAsia="Segoe UI" w:hAnsi="Segoe UI" w:cs="Segoe UI"/>
                <w:color w:val="000000" w:themeColor="text1"/>
              </w:rPr>
            </w:pPr>
            <w:r w:rsidRPr="61CDB16D">
              <w:rPr>
                <w:rFonts w:ascii="Segoe UI" w:eastAsia="Segoe UI" w:hAnsi="Segoe UI" w:cs="Segoe UI"/>
                <w:color w:val="000000" w:themeColor="text1"/>
              </w:rPr>
              <w:t xml:space="preserve">Vi har synliggjort </w:t>
            </w:r>
            <w:r w:rsidR="3B57F57F" w:rsidRPr="61CDB16D">
              <w:rPr>
                <w:rFonts w:ascii="Segoe UI" w:eastAsia="Segoe UI" w:hAnsi="Segoe UI" w:cs="Segoe UI"/>
                <w:color w:val="000000" w:themeColor="text1"/>
              </w:rPr>
              <w:t>fackliga framgångar, både nationella och lokala</w:t>
            </w:r>
            <w:r w:rsidR="6D1D93EB" w:rsidRPr="61CDB16D">
              <w:rPr>
                <w:rFonts w:ascii="Segoe UI" w:eastAsia="Segoe UI" w:hAnsi="Segoe UI" w:cs="Segoe UI"/>
                <w:color w:val="000000" w:themeColor="text1"/>
              </w:rPr>
              <w:t xml:space="preserve">, </w:t>
            </w:r>
            <w:r w:rsidR="3B57F57F" w:rsidRPr="61CDB16D">
              <w:rPr>
                <w:rFonts w:ascii="Segoe UI" w:eastAsia="Segoe UI" w:hAnsi="Segoe UI" w:cs="Segoe UI"/>
                <w:color w:val="000000" w:themeColor="text1"/>
              </w:rPr>
              <w:t>via nyhetsbrev</w:t>
            </w:r>
            <w:r w:rsidR="1EF8639D" w:rsidRPr="61CDB16D">
              <w:rPr>
                <w:rFonts w:ascii="Segoe UI" w:eastAsia="Segoe UI" w:hAnsi="Segoe UI" w:cs="Segoe UI"/>
                <w:color w:val="000000" w:themeColor="text1"/>
              </w:rPr>
              <w:t xml:space="preserve"> och i sociala medier.</w:t>
            </w:r>
          </w:p>
          <w:p w14:paraId="21C30ED4" w14:textId="4AA75BAF" w:rsidR="00770D9C" w:rsidRPr="00984B24" w:rsidRDefault="00770D9C" w:rsidP="25A6FFDF">
            <w:pPr>
              <w:pStyle w:val="Faktabrdtext"/>
              <w:rPr>
                <w:rFonts w:ascii="Segoe UI" w:eastAsia="Segoe UI" w:hAnsi="Segoe UI" w:cs="Segoe UI"/>
                <w:color w:val="000000" w:themeColor="text1"/>
              </w:rPr>
            </w:pPr>
          </w:p>
        </w:tc>
      </w:tr>
    </w:tbl>
    <w:p w14:paraId="0EF42B80" w14:textId="77777777" w:rsidR="00770D9C" w:rsidRPr="00D81283" w:rsidRDefault="00770D9C" w:rsidP="00D81283">
      <w:pPr>
        <w:pStyle w:val="Faktabrdtext"/>
        <w:rPr>
          <w:sz w:val="4"/>
          <w:szCs w:val="4"/>
        </w:rPr>
      </w:pPr>
    </w:p>
    <w:p w14:paraId="2644BBE3" w14:textId="465296E5" w:rsidR="61CDB16D" w:rsidRDefault="61CDB16D" w:rsidP="61CDB16D">
      <w:pPr>
        <w:pStyle w:val="Faktabrdtext"/>
        <w:rPr>
          <w:sz w:val="4"/>
          <w:szCs w:val="4"/>
        </w:rPr>
      </w:pPr>
    </w:p>
    <w:p w14:paraId="4835956E" w14:textId="77777777" w:rsidR="0035453C" w:rsidRPr="00DA7299" w:rsidRDefault="7CB557A4" w:rsidP="00E3333F">
      <w:pPr>
        <w:pStyle w:val="Rubrik4"/>
        <w:rPr>
          <w:lang w:eastAsia="sv-SE"/>
        </w:rPr>
      </w:pPr>
      <w:r>
        <w:t xml:space="preserve">Stärka vårt fackliga inflytande lokalt och nationellt genom att vi blir fler ombud med rätt förutsättningar.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5A954DE8" w14:textId="77777777" w:rsidTr="6B47642F">
        <w:trPr>
          <w:trHeight w:val="719"/>
        </w:trPr>
        <w:tc>
          <w:tcPr>
            <w:tcW w:w="8494" w:type="dxa"/>
          </w:tcPr>
          <w:p w14:paraId="54794FBC" w14:textId="4A9CE980" w:rsidR="00770D9C" w:rsidRPr="00984B24" w:rsidRDefault="259F3249" w:rsidP="61CDB16D">
            <w:pPr>
              <w:pStyle w:val="Faktabrdtext"/>
            </w:pPr>
            <w:r w:rsidRPr="6B47642F">
              <w:rPr>
                <w:rFonts w:ascii="Segoe UI" w:eastAsia="Segoe UI" w:hAnsi="Segoe UI" w:cs="Segoe UI"/>
                <w:color w:val="000000" w:themeColor="text1"/>
              </w:rPr>
              <w:t>Våra ombud har i år haft möjlighet att gå alla stegen i den fackliga grundutbildningen.</w:t>
            </w:r>
          </w:p>
          <w:p w14:paraId="073B5EEF" w14:textId="7D66EAE3" w:rsidR="00770D9C" w:rsidRPr="00984B24" w:rsidRDefault="17436B52" w:rsidP="6B47642F">
            <w:pPr>
              <w:pStyle w:val="Faktabrdtext"/>
              <w:rPr>
                <w:rFonts w:ascii="Segoe UI" w:eastAsia="Segoe UI" w:hAnsi="Segoe UI" w:cs="Segoe UI"/>
                <w:color w:val="000000" w:themeColor="text1"/>
              </w:rPr>
            </w:pPr>
            <w:r w:rsidRPr="6B47642F">
              <w:rPr>
                <w:rFonts w:ascii="Segoe UI" w:eastAsia="Segoe UI" w:hAnsi="Segoe UI" w:cs="Segoe UI"/>
                <w:color w:val="000000" w:themeColor="text1"/>
              </w:rPr>
              <w:t>Vi har s</w:t>
            </w:r>
            <w:r w:rsidR="117F29D3" w:rsidRPr="6B47642F">
              <w:rPr>
                <w:rFonts w:ascii="Segoe UI" w:eastAsia="Segoe UI" w:hAnsi="Segoe UI" w:cs="Segoe UI"/>
                <w:color w:val="000000" w:themeColor="text1"/>
              </w:rPr>
              <w:t>tötta</w:t>
            </w:r>
            <w:r w:rsidR="22812171" w:rsidRPr="6B47642F">
              <w:rPr>
                <w:rFonts w:ascii="Segoe UI" w:eastAsia="Segoe UI" w:hAnsi="Segoe UI" w:cs="Segoe UI"/>
                <w:color w:val="000000" w:themeColor="text1"/>
              </w:rPr>
              <w:t>t</w:t>
            </w:r>
            <w:r w:rsidR="117F29D3" w:rsidRPr="6B47642F">
              <w:rPr>
                <w:rFonts w:ascii="Segoe UI" w:eastAsia="Segoe UI" w:hAnsi="Segoe UI" w:cs="Segoe UI"/>
                <w:color w:val="000000" w:themeColor="text1"/>
              </w:rPr>
              <w:t xml:space="preserve"> ombuden genom</w:t>
            </w:r>
            <w:r w:rsidR="438D50A2" w:rsidRPr="6B47642F">
              <w:rPr>
                <w:rFonts w:ascii="Segoe UI" w:eastAsia="Segoe UI" w:hAnsi="Segoe UI" w:cs="Segoe UI"/>
                <w:color w:val="000000" w:themeColor="text1"/>
              </w:rPr>
              <w:t xml:space="preserve"> </w:t>
            </w:r>
            <w:r w:rsidR="62AD659D" w:rsidRPr="6B47642F">
              <w:rPr>
                <w:rFonts w:ascii="Segoe UI" w:eastAsia="Segoe UI" w:hAnsi="Segoe UI" w:cs="Segoe UI"/>
                <w:color w:val="000000" w:themeColor="text1"/>
              </w:rPr>
              <w:t>att ha</w:t>
            </w:r>
            <w:r w:rsidR="5DB573DB" w:rsidRPr="6B47642F">
              <w:rPr>
                <w:rFonts w:ascii="Segoe UI" w:eastAsia="Segoe UI" w:hAnsi="Segoe UI" w:cs="Segoe UI"/>
                <w:color w:val="000000" w:themeColor="text1"/>
              </w:rPr>
              <w:t xml:space="preserve"> o</w:t>
            </w:r>
            <w:r w:rsidR="438D50A2" w:rsidRPr="6B47642F">
              <w:rPr>
                <w:rFonts w:ascii="Segoe UI" w:eastAsia="Segoe UI" w:hAnsi="Segoe UI" w:cs="Segoe UI"/>
                <w:color w:val="000000" w:themeColor="text1"/>
              </w:rPr>
              <w:t>mbuds</w:t>
            </w:r>
            <w:r w:rsidR="6CAEC924" w:rsidRPr="6B47642F">
              <w:rPr>
                <w:rFonts w:ascii="Segoe UI" w:eastAsia="Segoe UI" w:hAnsi="Segoe UI" w:cs="Segoe UI"/>
                <w:color w:val="000000" w:themeColor="text1"/>
              </w:rPr>
              <w:t>dagar en gång per termin</w:t>
            </w:r>
            <w:r w:rsidR="18937252" w:rsidRPr="6B47642F">
              <w:rPr>
                <w:rFonts w:ascii="Segoe UI" w:eastAsia="Segoe UI" w:hAnsi="Segoe UI" w:cs="Segoe UI"/>
                <w:color w:val="000000" w:themeColor="text1"/>
              </w:rPr>
              <w:t xml:space="preserve"> i skolformsföreningarna.</w:t>
            </w:r>
            <w:r w:rsidR="6CAEC924" w:rsidRPr="6B47642F">
              <w:rPr>
                <w:rFonts w:ascii="Segoe UI" w:eastAsia="Segoe UI" w:hAnsi="Segoe UI" w:cs="Segoe UI"/>
                <w:color w:val="000000" w:themeColor="text1"/>
              </w:rPr>
              <w:t xml:space="preserve"> </w:t>
            </w:r>
            <w:r w:rsidR="746026B3" w:rsidRPr="6B47642F">
              <w:rPr>
                <w:rFonts w:ascii="Segoe UI" w:eastAsia="Segoe UI" w:hAnsi="Segoe UI" w:cs="Segoe UI"/>
                <w:color w:val="000000" w:themeColor="text1"/>
              </w:rPr>
              <w:t>Där</w:t>
            </w:r>
            <w:r w:rsidR="6CAEC924" w:rsidRPr="6B47642F">
              <w:rPr>
                <w:rFonts w:ascii="Segoe UI" w:eastAsia="Segoe UI" w:hAnsi="Segoe UI" w:cs="Segoe UI"/>
                <w:color w:val="000000" w:themeColor="text1"/>
              </w:rPr>
              <w:t xml:space="preserve"> utgår</w:t>
            </w:r>
            <w:r w:rsidR="71D22386" w:rsidRPr="6B47642F">
              <w:rPr>
                <w:rFonts w:ascii="Segoe UI" w:eastAsia="Segoe UI" w:hAnsi="Segoe UI" w:cs="Segoe UI"/>
                <w:color w:val="000000" w:themeColor="text1"/>
              </w:rPr>
              <w:t xml:space="preserve"> vi</w:t>
            </w:r>
            <w:r w:rsidR="6CAEC924" w:rsidRPr="6B47642F">
              <w:rPr>
                <w:rFonts w:ascii="Segoe UI" w:eastAsia="Segoe UI" w:hAnsi="Segoe UI" w:cs="Segoe UI"/>
                <w:color w:val="000000" w:themeColor="text1"/>
              </w:rPr>
              <w:t xml:space="preserve"> från vad ombuden efterfrågar. </w:t>
            </w:r>
            <w:r w:rsidR="3DC7EC9E" w:rsidRPr="6B47642F">
              <w:rPr>
                <w:rFonts w:ascii="Segoe UI" w:eastAsia="Segoe UI" w:hAnsi="Segoe UI" w:cs="Segoe UI"/>
                <w:color w:val="000000" w:themeColor="text1"/>
              </w:rPr>
              <w:t>Vi har f</w:t>
            </w:r>
            <w:r w:rsidR="11922EE8" w:rsidRPr="6B47642F">
              <w:rPr>
                <w:rFonts w:ascii="Segoe UI" w:eastAsia="Segoe UI" w:hAnsi="Segoe UI" w:cs="Segoe UI"/>
                <w:color w:val="000000" w:themeColor="text1"/>
              </w:rPr>
              <w:t>örankrade kanaler som ombude</w:t>
            </w:r>
            <w:r w:rsidR="2835D1E8" w:rsidRPr="6B47642F">
              <w:rPr>
                <w:rFonts w:ascii="Segoe UI" w:eastAsia="Segoe UI" w:hAnsi="Segoe UI" w:cs="Segoe UI"/>
                <w:color w:val="000000" w:themeColor="text1"/>
              </w:rPr>
              <w:t xml:space="preserve">n </w:t>
            </w:r>
            <w:r w:rsidR="11922EE8" w:rsidRPr="6B47642F">
              <w:rPr>
                <w:rFonts w:ascii="Segoe UI" w:eastAsia="Segoe UI" w:hAnsi="Segoe UI" w:cs="Segoe UI"/>
                <w:color w:val="000000" w:themeColor="text1"/>
              </w:rPr>
              <w:t>vet att dom kan ställa frågor i, så som ombudsgrupperna på outlook.</w:t>
            </w:r>
          </w:p>
          <w:p w14:paraId="09E99673" w14:textId="6D4AFC1F" w:rsidR="00770D9C" w:rsidRPr="00984B24" w:rsidRDefault="2AA36D56" w:rsidP="6B47642F">
            <w:pPr>
              <w:pStyle w:val="Faktabrdtext"/>
              <w:rPr>
                <w:rFonts w:ascii="Segoe UI" w:eastAsia="Segoe UI" w:hAnsi="Segoe UI" w:cs="Segoe UI"/>
                <w:color w:val="000000" w:themeColor="text1"/>
              </w:rPr>
            </w:pPr>
            <w:r w:rsidRPr="6B47642F">
              <w:rPr>
                <w:rFonts w:ascii="Segoe UI" w:eastAsia="Segoe UI" w:hAnsi="Segoe UI" w:cs="Segoe UI"/>
                <w:color w:val="000000" w:themeColor="text1"/>
              </w:rPr>
              <w:t>Vih</w:t>
            </w:r>
            <w:r w:rsidR="64AC6954" w:rsidRPr="6B47642F">
              <w:rPr>
                <w:rFonts w:ascii="Segoe UI" w:eastAsia="Segoe UI" w:hAnsi="Segoe UI" w:cs="Segoe UI"/>
                <w:color w:val="000000" w:themeColor="text1"/>
              </w:rPr>
              <w:t xml:space="preserve">Har inte </w:t>
            </w:r>
            <w:r w:rsidR="6F106014" w:rsidRPr="6B47642F">
              <w:rPr>
                <w:rFonts w:ascii="Segoe UI" w:eastAsia="Segoe UI" w:hAnsi="Segoe UI" w:cs="Segoe UI"/>
                <w:color w:val="000000" w:themeColor="text1"/>
              </w:rPr>
              <w:t>informerat om MIn Trygghet i samband med ombudsutbildningar och ombudsträffar</w:t>
            </w:r>
            <w:r w:rsidR="64AC6954" w:rsidRPr="6B47642F">
              <w:rPr>
                <w:rFonts w:ascii="Segoe UI" w:eastAsia="Segoe UI" w:hAnsi="Segoe UI" w:cs="Segoe UI"/>
                <w:color w:val="000000" w:themeColor="text1"/>
              </w:rPr>
              <w:t xml:space="preserve"> </w:t>
            </w:r>
            <w:r w:rsidR="5DAE9087" w:rsidRPr="6B47642F">
              <w:rPr>
                <w:rFonts w:ascii="Segoe UI" w:eastAsia="Segoe UI" w:hAnsi="Segoe UI" w:cs="Segoe UI"/>
                <w:color w:val="000000" w:themeColor="text1"/>
              </w:rPr>
              <w:t>pga.</w:t>
            </w:r>
            <w:r w:rsidR="64AC6954" w:rsidRPr="6B47642F">
              <w:rPr>
                <w:rFonts w:ascii="Segoe UI" w:eastAsia="Segoe UI" w:hAnsi="Segoe UI" w:cs="Segoe UI"/>
                <w:color w:val="000000" w:themeColor="text1"/>
              </w:rPr>
              <w:t xml:space="preserve"> förändringarna gällande försäkringsombud.</w:t>
            </w:r>
          </w:p>
          <w:p w14:paraId="044D0450" w14:textId="406A27F4" w:rsidR="00770D9C" w:rsidRPr="00984B24" w:rsidRDefault="2CCA456B" w:rsidP="6B47642F">
            <w:pPr>
              <w:pStyle w:val="Faktabrdtext"/>
              <w:rPr>
                <w:rFonts w:ascii="Segoe UI" w:eastAsia="Segoe UI" w:hAnsi="Segoe UI" w:cs="Segoe UI"/>
                <w:color w:val="000000" w:themeColor="text1"/>
              </w:rPr>
            </w:pPr>
            <w:r w:rsidRPr="6B47642F">
              <w:rPr>
                <w:rFonts w:ascii="Segoe UI" w:eastAsia="Segoe UI" w:hAnsi="Segoe UI" w:cs="Segoe UI"/>
                <w:color w:val="000000" w:themeColor="text1"/>
              </w:rPr>
              <w:t>Vi har jobbat för och fortsätter jobba för att våra ombud ska få tid för sitt fackliga arbete.</w:t>
            </w:r>
            <w:r w:rsidR="5F3F68D2" w:rsidRPr="6B47642F">
              <w:rPr>
                <w:rFonts w:ascii="Segoe UI" w:eastAsia="Segoe UI" w:hAnsi="Segoe UI" w:cs="Segoe UI"/>
                <w:color w:val="000000" w:themeColor="text1"/>
              </w:rPr>
              <w:t xml:space="preserve"> Inom förskoleföreningen har vi kommit en </w:t>
            </w:r>
            <w:r w:rsidR="6488CE42" w:rsidRPr="6B47642F">
              <w:rPr>
                <w:rFonts w:ascii="Segoe UI" w:eastAsia="Segoe UI" w:hAnsi="Segoe UI" w:cs="Segoe UI"/>
                <w:color w:val="000000" w:themeColor="text1"/>
              </w:rPr>
              <w:t xml:space="preserve">bra bit men är ett fortsatt arbete. </w:t>
            </w:r>
            <w:r w:rsidR="2CEE68C3" w:rsidRPr="6B47642F">
              <w:rPr>
                <w:rFonts w:ascii="Segoe UI" w:eastAsia="Segoe UI" w:hAnsi="Segoe UI" w:cs="Segoe UI"/>
                <w:color w:val="000000" w:themeColor="text1"/>
              </w:rPr>
              <w:t>Vi p</w:t>
            </w:r>
            <w:r w:rsidR="6488CE42" w:rsidRPr="6B47642F">
              <w:rPr>
                <w:rFonts w:ascii="Segoe UI" w:eastAsia="Segoe UI" w:hAnsi="Segoe UI" w:cs="Segoe UI"/>
                <w:color w:val="000000" w:themeColor="text1"/>
              </w:rPr>
              <w:t>åbörjade dialogen under hösten om att få med</w:t>
            </w:r>
            <w:r w:rsidR="5B4A909B" w:rsidRPr="6B47642F">
              <w:rPr>
                <w:rFonts w:ascii="Segoe UI" w:eastAsia="Segoe UI" w:hAnsi="Segoe UI" w:cs="Segoe UI"/>
                <w:color w:val="000000" w:themeColor="text1"/>
              </w:rPr>
              <w:t xml:space="preserve"> AO</w:t>
            </w:r>
            <w:r w:rsidR="517E79D0" w:rsidRPr="6B47642F">
              <w:rPr>
                <w:rFonts w:ascii="Segoe UI" w:eastAsia="Segoe UI" w:hAnsi="Segoe UI" w:cs="Segoe UI"/>
                <w:color w:val="000000" w:themeColor="text1"/>
              </w:rPr>
              <w:t>:</w:t>
            </w:r>
            <w:r w:rsidR="5B4A909B" w:rsidRPr="6B47642F">
              <w:rPr>
                <w:rFonts w:ascii="Segoe UI" w:eastAsia="Segoe UI" w:hAnsi="Segoe UI" w:cs="Segoe UI"/>
                <w:color w:val="000000" w:themeColor="text1"/>
              </w:rPr>
              <w:t xml:space="preserve">s fackliga tid med i tjänsteplaneringen. Ett tjänsteplaneringsdokument är förhandlat </w:t>
            </w:r>
            <w:r w:rsidR="70277A06" w:rsidRPr="6B47642F">
              <w:rPr>
                <w:rFonts w:ascii="Segoe UI" w:eastAsia="Segoe UI" w:hAnsi="Segoe UI" w:cs="Segoe UI"/>
                <w:color w:val="000000" w:themeColor="text1"/>
              </w:rPr>
              <w:t>under våren 2025 och ska följas nu under våren 2026.</w:t>
            </w:r>
            <w:r w:rsidR="39EBCD65" w:rsidRPr="6B47642F">
              <w:rPr>
                <w:rFonts w:ascii="Segoe UI" w:eastAsia="Segoe UI" w:hAnsi="Segoe UI" w:cs="Segoe UI"/>
                <w:color w:val="000000" w:themeColor="text1"/>
              </w:rPr>
              <w:t xml:space="preserve"> Även i skolformsföreningen för grundskolan finns ett tjänsteplaneringsdokum</w:t>
            </w:r>
            <w:r w:rsidR="56299B00" w:rsidRPr="6B47642F">
              <w:rPr>
                <w:rFonts w:ascii="Segoe UI" w:eastAsia="Segoe UI" w:hAnsi="Segoe UI" w:cs="Segoe UI"/>
                <w:color w:val="000000" w:themeColor="text1"/>
              </w:rPr>
              <w:t>en</w:t>
            </w:r>
            <w:r w:rsidR="39EBCD65" w:rsidRPr="6B47642F">
              <w:rPr>
                <w:rFonts w:ascii="Segoe UI" w:eastAsia="Segoe UI" w:hAnsi="Segoe UI" w:cs="Segoe UI"/>
                <w:color w:val="000000" w:themeColor="text1"/>
              </w:rPr>
              <w:t>t som nu följt</w:t>
            </w:r>
            <w:r w:rsidR="13FD623F" w:rsidRPr="6B47642F">
              <w:rPr>
                <w:rFonts w:ascii="Segoe UI" w:eastAsia="Segoe UI" w:hAnsi="Segoe UI" w:cs="Segoe UI"/>
                <w:color w:val="000000" w:themeColor="text1"/>
              </w:rPr>
              <w:t>s upp och nu tas</w:t>
            </w:r>
            <w:r w:rsidR="3F9EE1B9" w:rsidRPr="6B47642F">
              <w:rPr>
                <w:rFonts w:ascii="Segoe UI" w:eastAsia="Segoe UI" w:hAnsi="Segoe UI" w:cs="Segoe UI"/>
                <w:color w:val="000000" w:themeColor="text1"/>
              </w:rPr>
              <w:t xml:space="preserve"> ett samtalsunderlag fram för tidssättning av lärares arbetsuppgifter fram i samverkan.</w:t>
            </w:r>
          </w:p>
          <w:p w14:paraId="6D4C5CF4" w14:textId="65C523C4" w:rsidR="1BBD358A" w:rsidRDefault="1BBD358A" w:rsidP="1BBD358A">
            <w:pPr>
              <w:pStyle w:val="Faktabrdtext"/>
              <w:rPr>
                <w:rFonts w:ascii="Segoe UI" w:eastAsia="Segoe UI" w:hAnsi="Segoe UI" w:cs="Segoe UI"/>
                <w:color w:val="000000" w:themeColor="text1"/>
              </w:rPr>
            </w:pPr>
          </w:p>
          <w:p w14:paraId="4DFC99F9" w14:textId="7C53C5C1" w:rsidR="7CCE5B86" w:rsidRDefault="368D41EF" w:rsidP="6B47642F">
            <w:pPr>
              <w:spacing w:line="256" w:lineRule="auto"/>
              <w:rPr>
                <w:rFonts w:asciiTheme="majorHAnsi" w:eastAsiaTheme="majorEastAsia" w:hAnsiTheme="majorHAnsi" w:cstheme="majorBidi"/>
                <w:color w:val="000000" w:themeColor="text1"/>
                <w:sz w:val="18"/>
                <w:szCs w:val="18"/>
              </w:rPr>
            </w:pPr>
            <w:r w:rsidRPr="6B47642F">
              <w:rPr>
                <w:rFonts w:asciiTheme="majorHAnsi" w:eastAsiaTheme="majorEastAsia" w:hAnsiTheme="majorHAnsi" w:cstheme="majorBidi"/>
                <w:color w:val="000000" w:themeColor="text1"/>
                <w:sz w:val="18"/>
                <w:szCs w:val="18"/>
              </w:rPr>
              <w:t xml:space="preserve">Facklig grundutbildning: facklig grundutbildning del 4 för arbetsplatsombud och skyddsombud har genomförts vid 2 tillfällen under april och september månad. Totalt deltog 23 ombud, varav </w:t>
            </w:r>
            <w:proofErr w:type="gramStart"/>
            <w:r w:rsidRPr="6B47642F">
              <w:rPr>
                <w:rFonts w:asciiTheme="majorHAnsi" w:eastAsiaTheme="majorEastAsia" w:hAnsiTheme="majorHAnsi" w:cstheme="majorBidi"/>
                <w:color w:val="000000" w:themeColor="text1"/>
                <w:sz w:val="18"/>
                <w:szCs w:val="18"/>
              </w:rPr>
              <w:t>13 st</w:t>
            </w:r>
            <w:proofErr w:type="gramEnd"/>
            <w:r w:rsidRPr="6B47642F">
              <w:rPr>
                <w:rFonts w:asciiTheme="majorHAnsi" w:eastAsiaTheme="majorEastAsia" w:hAnsiTheme="majorHAnsi" w:cstheme="majorBidi"/>
                <w:color w:val="000000" w:themeColor="text1"/>
                <w:sz w:val="18"/>
                <w:szCs w:val="18"/>
              </w:rPr>
              <w:t xml:space="preserve"> från övriga lokalföreningar i distriktet. Föreningen har även hållit i facklig grundkurs del 6 för fackliga arbetsplatsombud och skyddsombud, vid två tillfällen vardera, i januari och november. Där deltog totalt 25 arbetsplatsombud varav 16 från distriktet och 18 skyddsombud varav 11 från distriktet. Till sist genomfördes även en facklig grundkurs del 8 för arbetsplatsombud i maj. Där deltog 14 ombud varav hälften från övriga föreningar i distriktet. Ytterligare en facklig grundkurs del 8 var inplanerad i november men ställdes i på grund av för få anmälda.</w:t>
            </w:r>
          </w:p>
          <w:p w14:paraId="38ACDC89" w14:textId="7BDEF4E3" w:rsidR="00770D9C" w:rsidRPr="00984B24" w:rsidRDefault="00770D9C" w:rsidP="574A224E">
            <w:pPr>
              <w:pStyle w:val="Faktabrdtext"/>
              <w:rPr>
                <w:rFonts w:ascii="Segoe UI" w:eastAsia="Segoe UI" w:hAnsi="Segoe UI" w:cs="Segoe UI"/>
                <w:color w:val="000000" w:themeColor="text1"/>
              </w:rPr>
            </w:pPr>
          </w:p>
        </w:tc>
      </w:tr>
    </w:tbl>
    <w:p w14:paraId="2CDAAAD4" w14:textId="77777777" w:rsidR="00797AEF" w:rsidRDefault="40BC6A85" w:rsidP="00E3333F">
      <w:pPr>
        <w:pStyle w:val="Rubrik4"/>
      </w:pPr>
      <w:r w:rsidRPr="6B47642F">
        <w:rPr>
          <w:lang w:eastAsia="sv-SE"/>
        </w:rPr>
        <w:t>Via nationella och lokala kollektivavtal samt förhandlingar och samverkan med arbetsgivarparten stärka medlemmars inflytande över sitt professionella uppdrag och säkerställa en långsiktigt hållbar arbetsbelastning, värna kärnuppdraget och främja en uthållig relativlöneutveckling.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71F897D8" w14:textId="77777777" w:rsidTr="6B47642F">
        <w:trPr>
          <w:trHeight w:val="719"/>
        </w:trPr>
        <w:tc>
          <w:tcPr>
            <w:tcW w:w="8494" w:type="dxa"/>
          </w:tcPr>
          <w:p w14:paraId="4F0FD40A" w14:textId="7321A63D" w:rsidR="009B5DEF" w:rsidRPr="00984B24" w:rsidRDefault="46412127" w:rsidP="6B47642F">
            <w:pPr>
              <w:pStyle w:val="Faktabrdtext"/>
              <w:rPr>
                <w:rFonts w:ascii="Segoe UI" w:eastAsia="Segoe UI" w:hAnsi="Segoe UI" w:cs="Segoe UI"/>
                <w:color w:val="000000" w:themeColor="text1"/>
              </w:rPr>
            </w:pPr>
            <w:r w:rsidRPr="6B47642F">
              <w:rPr>
                <w:rFonts w:ascii="Segoe UI" w:eastAsia="Segoe UI" w:hAnsi="Segoe UI" w:cs="Segoe UI"/>
                <w:color w:val="000000" w:themeColor="text1"/>
                <w:sz w:val="20"/>
                <w:szCs w:val="20"/>
              </w:rPr>
              <w:t>R</w:t>
            </w:r>
            <w:r w:rsidRPr="6B47642F">
              <w:rPr>
                <w:rFonts w:ascii="Segoe UI" w:eastAsia="Segoe UI" w:hAnsi="Segoe UI" w:cs="Segoe UI"/>
                <w:color w:val="000000" w:themeColor="text1"/>
              </w:rPr>
              <w:t xml:space="preserve">utinerna för tjänsteplanering i grundskolan fungerar inte fullt ut. </w:t>
            </w:r>
            <w:r w:rsidR="096DEAF8" w:rsidRPr="6B47642F">
              <w:rPr>
                <w:rFonts w:ascii="Segoe UI" w:eastAsia="Segoe UI" w:hAnsi="Segoe UI" w:cs="Segoe UI"/>
                <w:color w:val="000000" w:themeColor="text1"/>
              </w:rPr>
              <w:t>Arbete för att tillse att de följs och samt f</w:t>
            </w:r>
            <w:r w:rsidR="591A4128" w:rsidRPr="6B47642F">
              <w:rPr>
                <w:rFonts w:ascii="Segoe UI" w:eastAsia="Segoe UI" w:hAnsi="Segoe UI" w:cs="Segoe UI"/>
                <w:color w:val="000000" w:themeColor="text1"/>
              </w:rPr>
              <w:t>ramtagande av stödmaterial pågår i det partsgemensamma HÖK- arbetet.</w:t>
            </w:r>
            <w:r w:rsidRPr="6B47642F">
              <w:rPr>
                <w:rFonts w:ascii="Segoe UI" w:eastAsia="Segoe UI" w:hAnsi="Segoe UI" w:cs="Segoe UI"/>
                <w:color w:val="000000" w:themeColor="text1"/>
              </w:rPr>
              <w:t xml:space="preserve"> </w:t>
            </w:r>
            <w:r w:rsidR="02DB856A" w:rsidRPr="6B47642F">
              <w:rPr>
                <w:rFonts w:ascii="Segoe UI" w:eastAsia="Segoe UI" w:hAnsi="Segoe UI" w:cs="Segoe UI"/>
                <w:color w:val="000000" w:themeColor="text1"/>
              </w:rPr>
              <w:t xml:space="preserve">Inom förskolan har vi inte hunnit se om rutiner följs nere på enhetsnivå ännu, men den övergripande för förskolan i kommunen följer </w:t>
            </w:r>
            <w:r w:rsidR="318E4E43" w:rsidRPr="6B47642F">
              <w:rPr>
                <w:rFonts w:ascii="Segoe UI" w:eastAsia="Segoe UI" w:hAnsi="Segoe UI" w:cs="Segoe UI"/>
                <w:color w:val="000000" w:themeColor="text1"/>
              </w:rPr>
              <w:t>fastlagda</w:t>
            </w:r>
            <w:r w:rsidR="02DB856A" w:rsidRPr="6B47642F">
              <w:rPr>
                <w:rFonts w:ascii="Segoe UI" w:eastAsia="Segoe UI" w:hAnsi="Segoe UI" w:cs="Segoe UI"/>
                <w:color w:val="000000" w:themeColor="text1"/>
              </w:rPr>
              <w:t xml:space="preserve"> </w:t>
            </w:r>
            <w:r w:rsidR="746799E7" w:rsidRPr="6B47642F">
              <w:rPr>
                <w:rFonts w:ascii="Segoe UI" w:eastAsia="Segoe UI" w:hAnsi="Segoe UI" w:cs="Segoe UI"/>
                <w:color w:val="000000" w:themeColor="text1"/>
              </w:rPr>
              <w:t>rutiner</w:t>
            </w:r>
            <w:r w:rsidR="7305F164" w:rsidRPr="6B47642F">
              <w:rPr>
                <w:rFonts w:ascii="Segoe UI" w:eastAsia="Segoe UI" w:hAnsi="Segoe UI" w:cs="Segoe UI"/>
                <w:color w:val="000000" w:themeColor="text1"/>
              </w:rPr>
              <w:t>.</w:t>
            </w:r>
            <w:r w:rsidR="154DD875" w:rsidRPr="6B47642F">
              <w:rPr>
                <w:rFonts w:ascii="Segoe UI" w:eastAsia="Segoe UI" w:hAnsi="Segoe UI" w:cs="Segoe UI"/>
                <w:color w:val="000000" w:themeColor="text1"/>
              </w:rPr>
              <w:t xml:space="preserve"> Dock har vi</w:t>
            </w:r>
            <w:r w:rsidR="1C57BED4" w:rsidRPr="6B47642F">
              <w:rPr>
                <w:rFonts w:ascii="Segoe UI" w:eastAsia="Segoe UI" w:hAnsi="Segoe UI" w:cs="Segoe UI"/>
                <w:color w:val="000000" w:themeColor="text1"/>
              </w:rPr>
              <w:t xml:space="preserve">, </w:t>
            </w:r>
            <w:r w:rsidR="154DD875" w:rsidRPr="6B47642F">
              <w:rPr>
                <w:rFonts w:ascii="Segoe UI" w:eastAsia="Segoe UI" w:hAnsi="Segoe UI" w:cs="Segoe UI"/>
                <w:color w:val="000000" w:themeColor="text1"/>
              </w:rPr>
              <w:t>genom de kanaler vi har</w:t>
            </w:r>
            <w:r w:rsidR="6E3703FA" w:rsidRPr="6B47642F">
              <w:rPr>
                <w:rFonts w:ascii="Segoe UI" w:eastAsia="Segoe UI" w:hAnsi="Segoe UI" w:cs="Segoe UI"/>
                <w:color w:val="000000" w:themeColor="text1"/>
              </w:rPr>
              <w:t>,</w:t>
            </w:r>
            <w:r w:rsidR="154DD875" w:rsidRPr="6B47642F">
              <w:rPr>
                <w:rFonts w:ascii="Segoe UI" w:eastAsia="Segoe UI" w:hAnsi="Segoe UI" w:cs="Segoe UI"/>
                <w:color w:val="000000" w:themeColor="text1"/>
              </w:rPr>
              <w:t xml:space="preserve"> tryckt på </w:t>
            </w:r>
            <w:r w:rsidR="4ACCDFE7" w:rsidRPr="6B47642F">
              <w:rPr>
                <w:rFonts w:ascii="Segoe UI" w:eastAsia="Segoe UI" w:hAnsi="Segoe UI" w:cs="Segoe UI"/>
                <w:color w:val="000000" w:themeColor="text1"/>
              </w:rPr>
              <w:t xml:space="preserve">om </w:t>
            </w:r>
            <w:r w:rsidR="154DD875" w:rsidRPr="6B47642F">
              <w:rPr>
                <w:rFonts w:ascii="Segoe UI" w:eastAsia="Segoe UI" w:hAnsi="Segoe UI" w:cs="Segoe UI"/>
                <w:color w:val="000000" w:themeColor="text1"/>
              </w:rPr>
              <w:t>att man behöver implementera tjänsteplaneringsdokumentet hos rektorer. Gått igenom dokumentet med ombuden under en ombudsdag. Ett fortsatt arbete pågår för att få det realiserat på alla enheter och följer rutinen.</w:t>
            </w:r>
            <w:r w:rsidR="009B5DEF">
              <w:br/>
            </w:r>
          </w:p>
          <w:p w14:paraId="64C38335" w14:textId="53D1E8CB" w:rsidR="009B5DEF" w:rsidRPr="00984B24" w:rsidRDefault="45B96251" w:rsidP="6B47642F">
            <w:pPr>
              <w:pStyle w:val="Faktabrdtext"/>
              <w:rPr>
                <w:rFonts w:ascii="Segoe UI" w:eastAsia="Segoe UI" w:hAnsi="Segoe UI" w:cs="Segoe UI"/>
                <w:color w:val="000000" w:themeColor="text1"/>
              </w:rPr>
            </w:pPr>
            <w:r w:rsidRPr="6B47642F">
              <w:rPr>
                <w:rFonts w:ascii="Segoe UI" w:eastAsia="Segoe UI" w:hAnsi="Segoe UI" w:cs="Segoe UI"/>
                <w:color w:val="000000" w:themeColor="text1"/>
              </w:rPr>
              <w:lastRenderedPageBreak/>
              <w:t>Vi har lyft</w:t>
            </w:r>
            <w:r w:rsidR="163AA053" w:rsidRPr="6B47642F">
              <w:rPr>
                <w:rFonts w:ascii="Segoe UI" w:eastAsia="Segoe UI" w:hAnsi="Segoe UI" w:cs="Segoe UI"/>
                <w:color w:val="000000" w:themeColor="text1"/>
              </w:rPr>
              <w:t xml:space="preserve"> fram argument för att högre löner och en god arbetsmiljö för våra medlemmar </w:t>
            </w:r>
            <w:r w:rsidR="36F0F486" w:rsidRPr="6B47642F">
              <w:rPr>
                <w:rFonts w:ascii="Segoe UI" w:eastAsia="Segoe UI" w:hAnsi="Segoe UI" w:cs="Segoe UI"/>
                <w:color w:val="000000" w:themeColor="text1"/>
              </w:rPr>
              <w:t>är framgångsfaktorer</w:t>
            </w:r>
            <w:r w:rsidR="163AA053" w:rsidRPr="6B47642F">
              <w:rPr>
                <w:rFonts w:ascii="Segoe UI" w:eastAsia="Segoe UI" w:hAnsi="Segoe UI" w:cs="Segoe UI"/>
                <w:color w:val="000000" w:themeColor="text1"/>
              </w:rPr>
              <w:t xml:space="preserve"> för kommunen.</w:t>
            </w:r>
            <w:r w:rsidR="4A5F0941" w:rsidRPr="6B47642F">
              <w:rPr>
                <w:rFonts w:ascii="Segoe UI" w:eastAsia="Segoe UI" w:hAnsi="Segoe UI" w:cs="Segoe UI"/>
                <w:color w:val="000000" w:themeColor="text1"/>
              </w:rPr>
              <w:t xml:space="preserve"> </w:t>
            </w:r>
            <w:r w:rsidR="75CD6ABA" w:rsidRPr="6B47642F">
              <w:rPr>
                <w:rFonts w:ascii="Segoe UI" w:eastAsia="Segoe UI" w:hAnsi="Segoe UI" w:cs="Segoe UI"/>
                <w:color w:val="000000" w:themeColor="text1"/>
              </w:rPr>
              <w:t xml:space="preserve">Detta har vi </w:t>
            </w:r>
            <w:proofErr w:type="gramStart"/>
            <w:r w:rsidR="75CD6ABA" w:rsidRPr="6B47642F">
              <w:rPr>
                <w:rFonts w:ascii="Segoe UI" w:eastAsia="Segoe UI" w:hAnsi="Segoe UI" w:cs="Segoe UI"/>
                <w:color w:val="000000" w:themeColor="text1"/>
              </w:rPr>
              <w:t>bl.a.</w:t>
            </w:r>
            <w:proofErr w:type="gramEnd"/>
            <w:r w:rsidR="75CD6ABA" w:rsidRPr="6B47642F">
              <w:rPr>
                <w:rFonts w:ascii="Segoe UI" w:eastAsia="Segoe UI" w:hAnsi="Segoe UI" w:cs="Segoe UI"/>
                <w:color w:val="000000" w:themeColor="text1"/>
              </w:rPr>
              <w:t xml:space="preserve"> gjort i samverkansforum, möten med politiker och isamband med löneöversyn där vi alltid lämnar in ett yrkande. </w:t>
            </w:r>
          </w:p>
          <w:p w14:paraId="11AB6873" w14:textId="2E7D1E63" w:rsidR="009B5DEF" w:rsidRPr="00984B24" w:rsidRDefault="100A5180" w:rsidP="6B47642F">
            <w:pPr>
              <w:pStyle w:val="Faktabrdtext"/>
            </w:pPr>
            <w:r w:rsidRPr="6B47642F">
              <w:rPr>
                <w:rFonts w:ascii="Segoe UI" w:eastAsia="Segoe UI" w:hAnsi="Segoe UI" w:cs="Segoe UI"/>
                <w:color w:val="000000" w:themeColor="text1"/>
              </w:rPr>
              <w:t>Inför förvaltningsövergripande samverkan har vi digitala möten med AO och SO.</w:t>
            </w:r>
            <w:r w:rsidR="41435D3F" w:rsidRPr="6B47642F">
              <w:rPr>
                <w:rFonts w:ascii="Segoe UI" w:eastAsia="Segoe UI" w:hAnsi="Segoe UI" w:cs="Segoe UI"/>
                <w:color w:val="000000" w:themeColor="text1"/>
              </w:rPr>
              <w:t xml:space="preserve"> </w:t>
            </w:r>
          </w:p>
          <w:p w14:paraId="6ADA3CE6" w14:textId="3F7087D2" w:rsidR="34F35DAD" w:rsidRDefault="2BC347AD" w:rsidP="574A224E">
            <w:pPr>
              <w:pStyle w:val="Faktabrdtext"/>
              <w:rPr>
                <w:rFonts w:ascii="Segoe UI" w:eastAsia="Segoe UI" w:hAnsi="Segoe UI" w:cs="Segoe UI"/>
                <w:color w:val="000000" w:themeColor="text1"/>
              </w:rPr>
            </w:pPr>
            <w:r w:rsidRPr="574A224E">
              <w:rPr>
                <w:rFonts w:ascii="Segoe UI" w:eastAsia="Segoe UI" w:hAnsi="Segoe UI" w:cs="Segoe UI"/>
                <w:color w:val="000000" w:themeColor="text1"/>
              </w:rPr>
              <w:t>Lokalföreningen bemannar samtliga samverkansforum</w:t>
            </w:r>
          </w:p>
          <w:p w14:paraId="3B2E2EAC" w14:textId="3F75D4DC" w:rsidR="34F35DAD" w:rsidRDefault="2D227673" w:rsidP="6B47642F">
            <w:pPr>
              <w:pStyle w:val="Faktabrdtext"/>
            </w:pPr>
            <w:r w:rsidRPr="6B47642F">
              <w:rPr>
                <w:rFonts w:ascii="Segoe UI" w:eastAsia="Segoe UI" w:hAnsi="Segoe UI" w:cs="Segoe UI"/>
                <w:color w:val="000000" w:themeColor="text1"/>
              </w:rPr>
              <w:t>Lokalföreningen har 2 platser i Barn-och utbildningsnämnden som åhörare</w:t>
            </w:r>
            <w:r w:rsidR="5792571B" w:rsidRPr="6B47642F">
              <w:rPr>
                <w:rFonts w:ascii="Segoe UI" w:eastAsia="Segoe UI" w:hAnsi="Segoe UI" w:cs="Segoe UI"/>
                <w:color w:val="000000" w:themeColor="text1"/>
              </w:rPr>
              <w:t xml:space="preserve"> och n</w:t>
            </w:r>
            <w:r w:rsidRPr="6B47642F">
              <w:rPr>
                <w:rFonts w:ascii="Segoe UI" w:eastAsia="Segoe UI" w:hAnsi="Segoe UI" w:cs="Segoe UI"/>
                <w:color w:val="000000" w:themeColor="text1"/>
              </w:rPr>
              <w:t>ågon deltar alltid</w:t>
            </w:r>
            <w:r w:rsidR="4ACF8A0A" w:rsidRPr="6B47642F">
              <w:rPr>
                <w:rFonts w:ascii="Segoe UI" w:eastAsia="Segoe UI" w:hAnsi="Segoe UI" w:cs="Segoe UI"/>
                <w:color w:val="000000" w:themeColor="text1"/>
              </w:rPr>
              <w:t>.</w:t>
            </w:r>
          </w:p>
          <w:p w14:paraId="0B9535F0" w14:textId="77C80CE9" w:rsidR="3B320F63" w:rsidRDefault="46E5AAE7" w:rsidP="61CDB16D">
            <w:pPr>
              <w:pStyle w:val="Faktabrdtext"/>
              <w:rPr>
                <w:rFonts w:ascii="Segoe UI" w:eastAsia="Segoe UI" w:hAnsi="Segoe UI" w:cs="Segoe UI"/>
                <w:color w:val="000000" w:themeColor="text1"/>
              </w:rPr>
            </w:pPr>
            <w:r w:rsidRPr="61CDB16D">
              <w:rPr>
                <w:rFonts w:ascii="Segoe UI" w:eastAsia="Segoe UI" w:hAnsi="Segoe UI" w:cs="Segoe UI"/>
                <w:color w:val="000000" w:themeColor="text1"/>
              </w:rPr>
              <w:t xml:space="preserve">Vi har förbättrat vårt samarbete med övriga fackförbund, främst </w:t>
            </w:r>
            <w:r w:rsidR="36D0E3B1" w:rsidRPr="61CDB16D">
              <w:rPr>
                <w:rFonts w:ascii="Segoe UI" w:eastAsia="Segoe UI" w:hAnsi="Segoe UI" w:cs="Segoe UI"/>
                <w:color w:val="000000" w:themeColor="text1"/>
              </w:rPr>
              <w:t>med K</w:t>
            </w:r>
            <w:r w:rsidRPr="61CDB16D">
              <w:rPr>
                <w:rFonts w:ascii="Segoe UI" w:eastAsia="Segoe UI" w:hAnsi="Segoe UI" w:cs="Segoe UI"/>
                <w:color w:val="000000" w:themeColor="text1"/>
              </w:rPr>
              <w:t>ommunal.</w:t>
            </w:r>
          </w:p>
          <w:p w14:paraId="13F3C04D" w14:textId="07D3801D" w:rsidR="1BBD358A" w:rsidRDefault="1BBD358A" w:rsidP="6B47642F">
            <w:pPr>
              <w:pStyle w:val="Faktabrdtext"/>
              <w:rPr>
                <w:rFonts w:ascii="Segoe UI" w:eastAsia="Segoe UI" w:hAnsi="Segoe UI" w:cs="Segoe UI"/>
                <w:color w:val="000000" w:themeColor="text1"/>
              </w:rPr>
            </w:pPr>
          </w:p>
          <w:p w14:paraId="14BADA2C" w14:textId="562B53D4" w:rsidR="1BBD358A" w:rsidRDefault="1BBD358A" w:rsidP="6B47642F">
            <w:pPr>
              <w:pStyle w:val="Faktabrdtext"/>
              <w:rPr>
                <w:rFonts w:ascii="Segoe UI" w:eastAsia="Segoe UI" w:hAnsi="Segoe UI" w:cs="Segoe UI"/>
                <w:color w:val="000000" w:themeColor="text1"/>
              </w:rPr>
            </w:pPr>
          </w:p>
          <w:p w14:paraId="6AB89EEC" w14:textId="539E86C9" w:rsidR="1BBD358A" w:rsidRDefault="1BBD358A" w:rsidP="6B47642F">
            <w:pPr>
              <w:pStyle w:val="Faktabrdtext"/>
              <w:rPr>
                <w:rFonts w:ascii="Segoe UI" w:eastAsia="Segoe UI" w:hAnsi="Segoe UI" w:cs="Segoe UI"/>
                <w:color w:val="000000" w:themeColor="text1"/>
              </w:rPr>
            </w:pPr>
          </w:p>
          <w:p w14:paraId="653D0BBF" w14:textId="0BF2243A" w:rsidR="009B5DEF" w:rsidRPr="00984B24" w:rsidRDefault="009B5DEF" w:rsidP="00984B24">
            <w:pPr>
              <w:pStyle w:val="Faktabrdtext"/>
            </w:pPr>
          </w:p>
        </w:tc>
      </w:tr>
    </w:tbl>
    <w:p w14:paraId="68E6242A" w14:textId="77777777" w:rsidR="00B54A73" w:rsidRDefault="0E9E0C17" w:rsidP="00E3333F">
      <w:pPr>
        <w:pStyle w:val="Rubrik4"/>
      </w:pPr>
      <w:r w:rsidRPr="6B47642F">
        <w:rPr>
          <w:lang w:eastAsia="sv-SE"/>
        </w:rPr>
        <w:lastRenderedPageBreak/>
        <w:t>Påverka politiken lokalt och nationellt så att förbundets demokratiskt fastställda politiska ställningstaganden vinner genomslag.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B54A73" w:rsidRPr="00AA58DA" w14:paraId="3EC56123" w14:textId="77777777" w:rsidTr="61CDB16D">
        <w:trPr>
          <w:trHeight w:val="719"/>
        </w:trPr>
        <w:tc>
          <w:tcPr>
            <w:tcW w:w="8494" w:type="dxa"/>
          </w:tcPr>
          <w:p w14:paraId="4BCB4E3D" w14:textId="2E1FCE3F" w:rsidR="00B54A73" w:rsidRPr="00984B24" w:rsidRDefault="6BDC632C" w:rsidP="61CDB16D">
            <w:pPr>
              <w:pStyle w:val="Faktabrdtext"/>
              <w:rPr>
                <w:rFonts w:ascii="Segoe UI" w:eastAsia="Segoe UI" w:hAnsi="Segoe UI" w:cs="Segoe UI"/>
                <w:color w:val="000000" w:themeColor="text1"/>
              </w:rPr>
            </w:pPr>
            <w:r w:rsidRPr="61CDB16D">
              <w:rPr>
                <w:rFonts w:ascii="Segoe UI" w:eastAsia="Segoe UI" w:hAnsi="Segoe UI" w:cs="Segoe UI"/>
                <w:color w:val="000000" w:themeColor="text1"/>
              </w:rPr>
              <w:t>V</w:t>
            </w:r>
            <w:r w:rsidR="089AB9A1" w:rsidRPr="61CDB16D">
              <w:rPr>
                <w:rFonts w:ascii="Segoe UI" w:eastAsia="Segoe UI" w:hAnsi="Segoe UI" w:cs="Segoe UI"/>
                <w:color w:val="000000" w:themeColor="text1"/>
              </w:rPr>
              <w:t>i har bjudit in nämnden/skolpolitiker för dialog samt bjudit in till ombudsträff för förskolan.</w:t>
            </w:r>
          </w:p>
          <w:p w14:paraId="3069DC5F" w14:textId="485ABB62" w:rsidR="00B54A73" w:rsidRPr="00984B24" w:rsidRDefault="52E918BA" w:rsidP="61CDB16D">
            <w:pPr>
              <w:pStyle w:val="Faktabrdtext"/>
              <w:rPr>
                <w:rFonts w:ascii="Segoe UI" w:eastAsia="Segoe UI" w:hAnsi="Segoe UI" w:cs="Segoe UI"/>
                <w:color w:val="000000" w:themeColor="text1"/>
              </w:rPr>
            </w:pPr>
            <w:r w:rsidRPr="61CDB16D">
              <w:rPr>
                <w:rFonts w:ascii="Segoe UI" w:eastAsia="Segoe UI" w:hAnsi="Segoe UI" w:cs="Segoe UI"/>
                <w:color w:val="000000" w:themeColor="text1"/>
              </w:rPr>
              <w:t xml:space="preserve">Vi har deltagit </w:t>
            </w:r>
            <w:r w:rsidR="6CE2CE5F" w:rsidRPr="61CDB16D">
              <w:rPr>
                <w:rFonts w:ascii="Segoe UI" w:eastAsia="Segoe UI" w:hAnsi="Segoe UI" w:cs="Segoe UI"/>
                <w:color w:val="000000" w:themeColor="text1"/>
              </w:rPr>
              <w:t>i dialog med politiker utifrån ändringen av 15-timmar till föräldraledig.</w:t>
            </w:r>
          </w:p>
          <w:p w14:paraId="6F7BD108" w14:textId="437F08C4" w:rsidR="00B54A73" w:rsidRPr="00984B24" w:rsidRDefault="3C182FC0" w:rsidP="61CDB16D">
            <w:pPr>
              <w:pStyle w:val="Faktabrdtext"/>
              <w:rPr>
                <w:rFonts w:ascii="Segoe UI" w:eastAsia="Segoe UI" w:hAnsi="Segoe UI" w:cs="Segoe UI"/>
                <w:color w:val="000000" w:themeColor="text1"/>
              </w:rPr>
            </w:pPr>
            <w:r w:rsidRPr="61CDB16D">
              <w:rPr>
                <w:rFonts w:ascii="Segoe UI" w:eastAsia="Segoe UI" w:hAnsi="Segoe UI" w:cs="Segoe UI"/>
                <w:color w:val="000000" w:themeColor="text1"/>
              </w:rPr>
              <w:t>Vi</w:t>
            </w:r>
            <w:r w:rsidR="658DBBB6" w:rsidRPr="61CDB16D">
              <w:rPr>
                <w:rFonts w:ascii="Segoe UI" w:eastAsia="Segoe UI" w:hAnsi="Segoe UI" w:cs="Segoe UI"/>
                <w:color w:val="000000" w:themeColor="text1"/>
              </w:rPr>
              <w:t xml:space="preserve"> i</w:t>
            </w:r>
            <w:r w:rsidR="1F71DF91" w:rsidRPr="61CDB16D">
              <w:rPr>
                <w:rFonts w:ascii="Segoe UI" w:eastAsia="Segoe UI" w:hAnsi="Segoe UI" w:cs="Segoe UI"/>
                <w:color w:val="000000" w:themeColor="text1"/>
              </w:rPr>
              <w:t xml:space="preserve"> har medverkat i media</w:t>
            </w:r>
            <w:r w:rsidR="658DBBB6" w:rsidRPr="61CDB16D">
              <w:rPr>
                <w:rFonts w:ascii="Segoe UI" w:eastAsia="Segoe UI" w:hAnsi="Segoe UI" w:cs="Segoe UI"/>
                <w:color w:val="000000" w:themeColor="text1"/>
              </w:rPr>
              <w:t xml:space="preserve"> genom både egna debattartiklar och i nyhetsartiklar</w:t>
            </w:r>
            <w:r w:rsidR="1A5C779C" w:rsidRPr="61CDB16D">
              <w:rPr>
                <w:rFonts w:ascii="Segoe UI" w:eastAsia="Segoe UI" w:hAnsi="Segoe UI" w:cs="Segoe UI"/>
                <w:color w:val="000000" w:themeColor="text1"/>
              </w:rPr>
              <w:t xml:space="preserve"> samt tv-inslag.</w:t>
            </w:r>
            <w:r w:rsidR="2F95E2A1" w:rsidRPr="61CDB16D">
              <w:rPr>
                <w:rFonts w:ascii="Segoe UI" w:eastAsia="Segoe UI" w:hAnsi="Segoe UI" w:cs="Segoe UI"/>
                <w:color w:val="000000" w:themeColor="text1"/>
              </w:rPr>
              <w:t xml:space="preserve"> </w:t>
            </w:r>
            <w:r w:rsidR="7BBF4684" w:rsidRPr="61CDB16D">
              <w:rPr>
                <w:rFonts w:ascii="Segoe UI" w:eastAsia="Segoe UI" w:hAnsi="Segoe UI" w:cs="Segoe UI"/>
                <w:color w:val="000000" w:themeColor="text1"/>
              </w:rPr>
              <w:t>Några frågor vi då berört är lärares arbetsmiljö, förra förvaltningschefens av</w:t>
            </w:r>
            <w:r w:rsidR="72FB9AB0" w:rsidRPr="61CDB16D">
              <w:rPr>
                <w:rFonts w:ascii="Segoe UI" w:eastAsia="Segoe UI" w:hAnsi="Segoe UI" w:cs="Segoe UI"/>
                <w:color w:val="000000" w:themeColor="text1"/>
              </w:rPr>
              <w:t>gång, utökningen av tid i förskolan för</w:t>
            </w:r>
            <w:r w:rsidR="0F5C5C09" w:rsidRPr="61CDB16D">
              <w:rPr>
                <w:rFonts w:ascii="Segoe UI" w:eastAsia="Segoe UI" w:hAnsi="Segoe UI" w:cs="Segoe UI"/>
                <w:color w:val="000000" w:themeColor="text1"/>
              </w:rPr>
              <w:t xml:space="preserve"> 15-timmarsbarnen.</w:t>
            </w:r>
          </w:p>
          <w:p w14:paraId="3F586FCA" w14:textId="07A9AA1A" w:rsidR="00B54A73" w:rsidRPr="00984B24" w:rsidRDefault="00B54A73" w:rsidP="1BBD358A">
            <w:pPr>
              <w:pStyle w:val="Faktabrdtext"/>
              <w:rPr>
                <w:rFonts w:ascii="Segoe UI" w:eastAsia="Segoe UI" w:hAnsi="Segoe UI" w:cs="Segoe UI"/>
                <w:color w:val="000000" w:themeColor="text1"/>
              </w:rPr>
            </w:pPr>
          </w:p>
        </w:tc>
      </w:tr>
    </w:tbl>
    <w:p w14:paraId="352C63DE" w14:textId="77777777" w:rsidR="00B54A73" w:rsidRDefault="00B54A73" w:rsidP="00B54A73">
      <w:pPr>
        <w:pStyle w:val="Faktabrdtext"/>
      </w:pPr>
    </w:p>
    <w:p w14:paraId="03000190" w14:textId="77777777" w:rsidR="00202476" w:rsidRDefault="5A453DC6" w:rsidP="00E3333F">
      <w:pPr>
        <w:pStyle w:val="Rubrik3"/>
      </w:pPr>
      <w:r>
        <w:t>Övrig verksamhet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5A1A" w:rsidRPr="00EE5A1A" w14:paraId="627DD4E4" w14:textId="77777777" w:rsidTr="6B47642F">
        <w:trPr>
          <w:trHeight w:val="719"/>
        </w:trPr>
        <w:tc>
          <w:tcPr>
            <w:tcW w:w="8494" w:type="dxa"/>
          </w:tcPr>
          <w:p w14:paraId="4BF34FFA" w14:textId="3BD956C4" w:rsidR="00EE5A1A" w:rsidRPr="00984B24" w:rsidRDefault="049D0B64" w:rsidP="1BBD358A">
            <w:pPr>
              <w:spacing w:line="256" w:lineRule="auto"/>
              <w:rPr>
                <w:rFonts w:asciiTheme="majorHAnsi" w:eastAsiaTheme="majorEastAsia" w:hAnsiTheme="majorHAnsi" w:cstheme="majorBidi"/>
                <w:color w:val="000000" w:themeColor="text1"/>
                <w:sz w:val="18"/>
                <w:szCs w:val="18"/>
              </w:rPr>
            </w:pPr>
            <w:r w:rsidRPr="1BBD358A">
              <w:rPr>
                <w:rFonts w:asciiTheme="majorHAnsi" w:eastAsiaTheme="majorEastAsia" w:hAnsiTheme="majorHAnsi" w:cstheme="majorBidi"/>
                <w:color w:val="000000" w:themeColor="text1"/>
                <w:sz w:val="18"/>
                <w:szCs w:val="18"/>
              </w:rPr>
              <w:t>Skolformsförening grundskola</w:t>
            </w:r>
          </w:p>
          <w:p w14:paraId="696FAD02" w14:textId="4875A377" w:rsidR="00EE5A1A" w:rsidRPr="00984B24" w:rsidRDefault="1B51471E" w:rsidP="6B47642F">
            <w:pPr>
              <w:spacing w:line="256" w:lineRule="auto"/>
              <w:rPr>
                <w:rFonts w:asciiTheme="majorHAnsi" w:eastAsiaTheme="majorEastAsia" w:hAnsiTheme="majorHAnsi" w:cstheme="majorBidi"/>
                <w:color w:val="000000" w:themeColor="text1"/>
                <w:sz w:val="18"/>
                <w:szCs w:val="18"/>
              </w:rPr>
            </w:pPr>
            <w:r w:rsidRPr="6B47642F">
              <w:rPr>
                <w:rFonts w:asciiTheme="majorHAnsi" w:eastAsiaTheme="majorEastAsia" w:hAnsiTheme="majorHAnsi" w:cstheme="majorBidi"/>
                <w:color w:val="000000" w:themeColor="text1"/>
                <w:sz w:val="18"/>
                <w:szCs w:val="18"/>
              </w:rPr>
              <w:t>Vid årsmötet beslutade grundskolans medlemmar att lokalföreningen skulle fortsätta med skolformsförening grundskola. Styrelsen beslutade att Urban Sandberg och Anders Forsgren skulle fortsätta som ansvariga för denna förening under året. Föreningen fortsätter att jobba med att utforma arbetsformer som ska ge störst medlemsnytta. Under året har det hållits två heldagar, en på våren och en på hösten, för ombuden inom grundskolan</w:t>
            </w:r>
            <w:r w:rsidR="06BFECCE" w:rsidRPr="6B47642F">
              <w:rPr>
                <w:rFonts w:asciiTheme="majorHAnsi" w:eastAsiaTheme="majorEastAsia" w:hAnsiTheme="majorHAnsi" w:cstheme="majorBidi"/>
                <w:color w:val="000000" w:themeColor="text1"/>
                <w:sz w:val="18"/>
                <w:szCs w:val="18"/>
              </w:rPr>
              <w:t>. Under vårträffen så hade vi besök a</w:t>
            </w:r>
            <w:r w:rsidR="789F9116" w:rsidRPr="6B47642F">
              <w:rPr>
                <w:rFonts w:asciiTheme="majorHAnsi" w:eastAsiaTheme="majorEastAsia" w:hAnsiTheme="majorHAnsi" w:cstheme="majorBidi"/>
                <w:color w:val="000000" w:themeColor="text1"/>
                <w:sz w:val="18"/>
                <w:szCs w:val="18"/>
              </w:rPr>
              <w:t xml:space="preserve">v en ombudsman från Sveriges Lärare som utbildade våra ombud i hur processen går till vi uppsägning vid arbetsbrist. Vi hade också </w:t>
            </w:r>
            <w:r w:rsidR="3BF2D7C6" w:rsidRPr="6B47642F">
              <w:rPr>
                <w:rFonts w:asciiTheme="majorHAnsi" w:eastAsiaTheme="majorEastAsia" w:hAnsiTheme="majorHAnsi" w:cstheme="majorBidi"/>
                <w:color w:val="000000" w:themeColor="text1"/>
                <w:sz w:val="18"/>
                <w:szCs w:val="18"/>
              </w:rPr>
              <w:t xml:space="preserve">vid samma tillfälle </w:t>
            </w:r>
            <w:r w:rsidR="789F9116" w:rsidRPr="6B47642F">
              <w:rPr>
                <w:rFonts w:asciiTheme="majorHAnsi" w:eastAsiaTheme="majorEastAsia" w:hAnsiTheme="majorHAnsi" w:cstheme="majorBidi"/>
                <w:color w:val="000000" w:themeColor="text1"/>
                <w:sz w:val="18"/>
                <w:szCs w:val="18"/>
              </w:rPr>
              <w:t>b</w:t>
            </w:r>
            <w:r w:rsidR="0514E667" w:rsidRPr="6B47642F">
              <w:rPr>
                <w:rFonts w:asciiTheme="majorHAnsi" w:eastAsiaTheme="majorEastAsia" w:hAnsiTheme="majorHAnsi" w:cstheme="majorBidi"/>
                <w:color w:val="000000" w:themeColor="text1"/>
                <w:sz w:val="18"/>
                <w:szCs w:val="18"/>
              </w:rPr>
              <w:t>esök av en förbundsstyrelseledamot</w:t>
            </w:r>
            <w:r w:rsidR="1ED2EDC7" w:rsidRPr="6B47642F">
              <w:rPr>
                <w:rFonts w:asciiTheme="majorHAnsi" w:eastAsiaTheme="majorEastAsia" w:hAnsiTheme="majorHAnsi" w:cstheme="majorBidi"/>
                <w:color w:val="000000" w:themeColor="text1"/>
                <w:sz w:val="18"/>
                <w:szCs w:val="18"/>
              </w:rPr>
              <w:t xml:space="preserve"> vid namn David Gustavsson. På </w:t>
            </w:r>
            <w:r w:rsidR="25FECD63" w:rsidRPr="6B47642F">
              <w:rPr>
                <w:rFonts w:asciiTheme="majorHAnsi" w:eastAsiaTheme="majorEastAsia" w:hAnsiTheme="majorHAnsi" w:cstheme="majorBidi"/>
                <w:color w:val="000000" w:themeColor="text1"/>
                <w:sz w:val="18"/>
                <w:szCs w:val="18"/>
              </w:rPr>
              <w:t>träffen</w:t>
            </w:r>
            <w:r w:rsidR="1ED2EDC7" w:rsidRPr="6B47642F">
              <w:rPr>
                <w:rFonts w:asciiTheme="majorHAnsi" w:eastAsiaTheme="majorEastAsia" w:hAnsiTheme="majorHAnsi" w:cstheme="majorBidi"/>
                <w:color w:val="000000" w:themeColor="text1"/>
                <w:sz w:val="18"/>
                <w:szCs w:val="18"/>
              </w:rPr>
              <w:t xml:space="preserve"> i november så hade vi bjudit in Omställningsfonden som kom och berättade om deras verksamhet och vad d</w:t>
            </w:r>
            <w:r w:rsidR="7D2C634E" w:rsidRPr="6B47642F">
              <w:rPr>
                <w:rFonts w:asciiTheme="majorHAnsi" w:eastAsiaTheme="majorEastAsia" w:hAnsiTheme="majorHAnsi" w:cstheme="majorBidi"/>
                <w:color w:val="000000" w:themeColor="text1"/>
                <w:sz w:val="18"/>
                <w:szCs w:val="18"/>
              </w:rPr>
              <w:t>e</w:t>
            </w:r>
            <w:r w:rsidR="1ED2EDC7" w:rsidRPr="6B47642F">
              <w:rPr>
                <w:rFonts w:asciiTheme="majorHAnsi" w:eastAsiaTheme="majorEastAsia" w:hAnsiTheme="majorHAnsi" w:cstheme="majorBidi"/>
                <w:color w:val="000000" w:themeColor="text1"/>
                <w:sz w:val="18"/>
                <w:szCs w:val="18"/>
              </w:rPr>
              <w:t xml:space="preserve"> kan hjälpa till med om man skulle bli uppsag</w:t>
            </w:r>
            <w:r w:rsidR="2184AF76" w:rsidRPr="6B47642F">
              <w:rPr>
                <w:rFonts w:asciiTheme="majorHAnsi" w:eastAsiaTheme="majorEastAsia" w:hAnsiTheme="majorHAnsi" w:cstheme="majorBidi"/>
                <w:color w:val="000000" w:themeColor="text1"/>
                <w:sz w:val="18"/>
                <w:szCs w:val="18"/>
              </w:rPr>
              <w:t>d eller vilka studiemöjligheter som d</w:t>
            </w:r>
            <w:r w:rsidR="523DBC2B" w:rsidRPr="6B47642F">
              <w:rPr>
                <w:rFonts w:asciiTheme="majorHAnsi" w:eastAsiaTheme="majorEastAsia" w:hAnsiTheme="majorHAnsi" w:cstheme="majorBidi"/>
                <w:color w:val="000000" w:themeColor="text1"/>
                <w:sz w:val="18"/>
                <w:szCs w:val="18"/>
              </w:rPr>
              <w:t>e</w:t>
            </w:r>
            <w:r w:rsidR="2184AF76" w:rsidRPr="6B47642F">
              <w:rPr>
                <w:rFonts w:asciiTheme="majorHAnsi" w:eastAsiaTheme="majorEastAsia" w:hAnsiTheme="majorHAnsi" w:cstheme="majorBidi"/>
                <w:color w:val="000000" w:themeColor="text1"/>
                <w:sz w:val="18"/>
                <w:szCs w:val="18"/>
              </w:rPr>
              <w:t xml:space="preserve"> kan erbjuda. </w:t>
            </w:r>
            <w:r w:rsidRPr="6B47642F">
              <w:rPr>
                <w:rFonts w:asciiTheme="majorHAnsi" w:eastAsiaTheme="majorEastAsia" w:hAnsiTheme="majorHAnsi" w:cstheme="majorBidi"/>
                <w:color w:val="000000" w:themeColor="text1"/>
                <w:sz w:val="18"/>
                <w:szCs w:val="18"/>
              </w:rPr>
              <w:t xml:space="preserve">Facklig utbildning, fackliga diskussioner och erfarenhetsutbyten har också genomförts. Erfarenhetsutbytena genomfördes i grupper med F-6 och </w:t>
            </w:r>
            <w:proofErr w:type="gramStart"/>
            <w:r w:rsidRPr="6B47642F">
              <w:rPr>
                <w:rFonts w:asciiTheme="majorHAnsi" w:eastAsiaTheme="majorEastAsia" w:hAnsiTheme="majorHAnsi" w:cstheme="majorBidi"/>
                <w:color w:val="000000" w:themeColor="text1"/>
                <w:sz w:val="18"/>
                <w:szCs w:val="18"/>
              </w:rPr>
              <w:t>7-9</w:t>
            </w:r>
            <w:proofErr w:type="gramEnd"/>
            <w:r w:rsidRPr="6B47642F">
              <w:rPr>
                <w:rFonts w:asciiTheme="majorHAnsi" w:eastAsiaTheme="majorEastAsia" w:hAnsiTheme="majorHAnsi" w:cstheme="majorBidi"/>
                <w:color w:val="000000" w:themeColor="text1"/>
                <w:sz w:val="18"/>
                <w:szCs w:val="18"/>
              </w:rPr>
              <w:t xml:space="preserve">. </w:t>
            </w:r>
          </w:p>
          <w:p w14:paraId="737373E9" w14:textId="5AC86D1A" w:rsidR="00EE5A1A" w:rsidRPr="00984B24" w:rsidRDefault="00EE5A1A" w:rsidP="574A224E">
            <w:pPr>
              <w:spacing w:line="256" w:lineRule="auto"/>
              <w:rPr>
                <w:rFonts w:asciiTheme="majorHAnsi" w:eastAsiaTheme="majorEastAsia" w:hAnsiTheme="majorHAnsi" w:cstheme="majorBidi"/>
                <w:color w:val="000000" w:themeColor="text1"/>
                <w:sz w:val="18"/>
                <w:szCs w:val="18"/>
              </w:rPr>
            </w:pPr>
          </w:p>
          <w:p w14:paraId="78029980" w14:textId="453AE578" w:rsidR="00EE5A1A" w:rsidRPr="00984B24" w:rsidRDefault="049D0B64" w:rsidP="1BBD358A">
            <w:pPr>
              <w:spacing w:line="256" w:lineRule="auto"/>
              <w:rPr>
                <w:rFonts w:asciiTheme="majorHAnsi" w:eastAsiaTheme="majorEastAsia" w:hAnsiTheme="majorHAnsi" w:cstheme="majorBidi"/>
                <w:color w:val="000000" w:themeColor="text1"/>
                <w:sz w:val="18"/>
                <w:szCs w:val="18"/>
              </w:rPr>
            </w:pPr>
            <w:r w:rsidRPr="1BBD358A">
              <w:rPr>
                <w:rFonts w:asciiTheme="majorHAnsi" w:eastAsiaTheme="majorEastAsia" w:hAnsiTheme="majorHAnsi" w:cstheme="majorBidi"/>
                <w:color w:val="000000" w:themeColor="text1"/>
                <w:sz w:val="18"/>
                <w:szCs w:val="18"/>
              </w:rPr>
              <w:t>Skolformsförening förskola</w:t>
            </w:r>
          </w:p>
          <w:p w14:paraId="46D8613D" w14:textId="41D6635B" w:rsidR="00EE5A1A" w:rsidRPr="00984B24" w:rsidRDefault="2DBFADEF" w:rsidP="6B47642F">
            <w:pPr>
              <w:spacing w:line="256" w:lineRule="auto"/>
              <w:rPr>
                <w:rFonts w:asciiTheme="majorHAnsi" w:eastAsiaTheme="majorEastAsia" w:hAnsiTheme="majorHAnsi" w:cstheme="majorBidi"/>
                <w:color w:val="000000" w:themeColor="text1"/>
                <w:sz w:val="18"/>
                <w:szCs w:val="18"/>
              </w:rPr>
            </w:pPr>
            <w:r w:rsidRPr="6B47642F">
              <w:rPr>
                <w:rFonts w:asciiTheme="majorHAnsi" w:eastAsiaTheme="majorEastAsia" w:hAnsiTheme="majorHAnsi" w:cstheme="majorBidi"/>
                <w:color w:val="000000" w:themeColor="text1"/>
                <w:sz w:val="18"/>
                <w:szCs w:val="18"/>
              </w:rPr>
              <w:t xml:space="preserve"> Vid årsmötet beslutade förskolans medlemmar att lokalföreningen skulle fortsätta med skolformsförening förskola. Styrelsen beslutade att Emmelie Persson och Ann Jeppesen skulle vara ansvariga för denna förening under året. Föreningen fortsätter att jobba med att utforma arbetsformer som ska ge störst medlemsnytta. Under året har det hållits två utbildningsdagar, en på våren och en på hösten, för ombuden inom förskolan. </w:t>
            </w:r>
            <w:r w:rsidR="0ED1144A" w:rsidRPr="6B47642F">
              <w:rPr>
                <w:rFonts w:asciiTheme="majorHAnsi" w:eastAsiaTheme="majorEastAsia" w:hAnsiTheme="majorHAnsi" w:cstheme="majorBidi"/>
                <w:color w:val="000000" w:themeColor="text1"/>
                <w:sz w:val="18"/>
                <w:szCs w:val="18"/>
              </w:rPr>
              <w:t>Under o</w:t>
            </w:r>
            <w:r w:rsidR="3815CE95" w:rsidRPr="6B47642F">
              <w:rPr>
                <w:rFonts w:asciiTheme="majorHAnsi" w:eastAsiaTheme="majorEastAsia" w:hAnsiTheme="majorHAnsi" w:cstheme="majorBidi"/>
                <w:color w:val="000000" w:themeColor="text1"/>
                <w:sz w:val="18"/>
                <w:szCs w:val="18"/>
              </w:rPr>
              <w:t xml:space="preserve">mbudsdagen våren 2025 diskuterades </w:t>
            </w:r>
            <w:proofErr w:type="gramStart"/>
            <w:r w:rsidRPr="6B47642F">
              <w:rPr>
                <w:rFonts w:asciiTheme="majorHAnsi" w:eastAsiaTheme="majorEastAsia" w:hAnsiTheme="majorHAnsi" w:cstheme="majorBidi"/>
                <w:color w:val="000000" w:themeColor="text1"/>
                <w:sz w:val="18"/>
                <w:szCs w:val="18"/>
              </w:rPr>
              <w:t>bl.a.</w:t>
            </w:r>
            <w:proofErr w:type="gramEnd"/>
            <w:r w:rsidRPr="6B47642F">
              <w:rPr>
                <w:rFonts w:asciiTheme="majorHAnsi" w:eastAsiaTheme="majorEastAsia" w:hAnsiTheme="majorHAnsi" w:cstheme="majorBidi"/>
                <w:color w:val="000000" w:themeColor="text1"/>
                <w:sz w:val="18"/>
                <w:szCs w:val="18"/>
              </w:rPr>
              <w:t xml:space="preserve"> arbetsformer för föreningen</w:t>
            </w:r>
            <w:r w:rsidR="645F6DD8" w:rsidRPr="6B47642F">
              <w:rPr>
                <w:rFonts w:asciiTheme="majorHAnsi" w:eastAsiaTheme="majorEastAsia" w:hAnsiTheme="majorHAnsi" w:cstheme="majorBidi"/>
                <w:color w:val="000000" w:themeColor="text1"/>
                <w:sz w:val="18"/>
                <w:szCs w:val="18"/>
              </w:rPr>
              <w:t xml:space="preserve">, </w:t>
            </w:r>
            <w:r w:rsidRPr="6B47642F">
              <w:rPr>
                <w:rFonts w:asciiTheme="majorHAnsi" w:eastAsiaTheme="majorEastAsia" w:hAnsiTheme="majorHAnsi" w:cstheme="majorBidi"/>
                <w:color w:val="000000" w:themeColor="text1"/>
                <w:sz w:val="18"/>
                <w:szCs w:val="18"/>
              </w:rPr>
              <w:t xml:space="preserve">information om skyldigheter och rättigheter i anställningen, arbetsmiljö och samverkan samt besök av </w:t>
            </w:r>
            <w:r w:rsidR="3E417BF3" w:rsidRPr="6B47642F">
              <w:rPr>
                <w:rFonts w:asciiTheme="majorHAnsi" w:eastAsiaTheme="majorEastAsia" w:hAnsiTheme="majorHAnsi" w:cstheme="majorBidi"/>
                <w:color w:val="000000" w:themeColor="text1"/>
                <w:sz w:val="18"/>
                <w:szCs w:val="18"/>
              </w:rPr>
              <w:t>Rosie Hoffer och Pelle Simonsson från barn- och utbildningsnämnden</w:t>
            </w:r>
            <w:r w:rsidRPr="6B47642F">
              <w:rPr>
                <w:rFonts w:asciiTheme="majorHAnsi" w:eastAsiaTheme="majorEastAsia" w:hAnsiTheme="majorHAnsi" w:cstheme="majorBidi"/>
                <w:color w:val="000000" w:themeColor="text1"/>
                <w:sz w:val="18"/>
                <w:szCs w:val="18"/>
              </w:rPr>
              <w:t>.</w:t>
            </w:r>
            <w:r w:rsidR="15B82E53" w:rsidRPr="6B47642F">
              <w:rPr>
                <w:rFonts w:asciiTheme="majorHAnsi" w:eastAsiaTheme="majorEastAsia" w:hAnsiTheme="majorHAnsi" w:cstheme="majorBidi"/>
                <w:color w:val="000000" w:themeColor="text1"/>
                <w:sz w:val="18"/>
                <w:szCs w:val="18"/>
              </w:rPr>
              <w:t xml:space="preserve"> </w:t>
            </w:r>
            <w:r w:rsidR="12CC31F2" w:rsidRPr="6B47642F">
              <w:rPr>
                <w:rFonts w:asciiTheme="majorHAnsi" w:eastAsiaTheme="majorEastAsia" w:hAnsiTheme="majorHAnsi" w:cstheme="majorBidi"/>
                <w:color w:val="000000" w:themeColor="text1"/>
                <w:sz w:val="18"/>
                <w:szCs w:val="18"/>
              </w:rPr>
              <w:t>Under höstens ombudsdag diskuterades professionsprogrammet, regleringsagendan i samband med Bo Janssons utredning, tjänsteplanering o</w:t>
            </w:r>
            <w:r w:rsidR="1A08A91D" w:rsidRPr="6B47642F">
              <w:rPr>
                <w:rFonts w:asciiTheme="majorHAnsi" w:eastAsiaTheme="majorEastAsia" w:hAnsiTheme="majorHAnsi" w:cstheme="majorBidi"/>
                <w:color w:val="000000" w:themeColor="text1"/>
                <w:sz w:val="18"/>
                <w:szCs w:val="18"/>
              </w:rPr>
              <w:t>ch samverkan.</w:t>
            </w:r>
          </w:p>
          <w:p w14:paraId="1AB3101C" w14:textId="74E583CF" w:rsidR="00EE5A1A" w:rsidRPr="00984B24" w:rsidRDefault="00EE5A1A" w:rsidP="00984B24">
            <w:pPr>
              <w:pStyle w:val="Faktabrdtext"/>
            </w:pPr>
          </w:p>
        </w:tc>
      </w:tr>
    </w:tbl>
    <w:p w14:paraId="105D1D0D" w14:textId="77777777" w:rsidR="00963DDA" w:rsidRPr="00F54BA9" w:rsidRDefault="54FBD5E4" w:rsidP="00963DDA">
      <w:pPr>
        <w:pStyle w:val="Rubrik3"/>
        <w:rPr>
          <w:color w:val="auto"/>
        </w:rPr>
      </w:pPr>
      <w:r w:rsidRPr="6B47642F">
        <w:rPr>
          <w:color w:val="auto"/>
        </w:rPr>
        <w:lastRenderedPageBreak/>
        <w:t>Distrikts</w:t>
      </w:r>
      <w:r w:rsidR="3B63C078" w:rsidRPr="6B47642F">
        <w:rPr>
          <w:color w:val="auto"/>
        </w:rPr>
        <w:t>råd</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14:paraId="11BBA5DF" w14:textId="77777777" w:rsidTr="6B47642F">
        <w:trPr>
          <w:trHeight w:val="719"/>
        </w:trPr>
        <w:tc>
          <w:tcPr>
            <w:tcW w:w="8494" w:type="dxa"/>
          </w:tcPr>
          <w:p w14:paraId="1D9EC298" w14:textId="12CCF5A4" w:rsidR="00963DDA" w:rsidRPr="00984B24" w:rsidRDefault="2E427C1A">
            <w:pPr>
              <w:pStyle w:val="Faktabrdtext"/>
            </w:pPr>
            <w:r>
              <w:t xml:space="preserve">Ordförande Ingela Hörnell har under året varit sammankallande för distriktsrådet i Jämtland-Härjedalen. </w:t>
            </w:r>
            <w:r w:rsidR="7FBEBA43">
              <w:t xml:space="preserve">4 distriktsrådsmöten har </w:t>
            </w:r>
            <w:r w:rsidR="216CFF3B">
              <w:t>genomförts.</w:t>
            </w:r>
            <w:r w:rsidR="7FBEBA43">
              <w:t xml:space="preserve"> </w:t>
            </w:r>
          </w:p>
          <w:p w14:paraId="688A03AB" w14:textId="533DB098" w:rsidR="00963DDA" w:rsidRPr="00984B24" w:rsidRDefault="5F6C2827">
            <w:pPr>
              <w:pStyle w:val="Faktabrdtext"/>
            </w:pPr>
            <w:r>
              <w:t>Föreningens ordförande har även varit distriktets kursansvariga när det gäller de fackliga grundutbildningarna för arbetsp</w:t>
            </w:r>
            <w:r w:rsidR="3925A4DF">
              <w:t>la</w:t>
            </w:r>
            <w:r>
              <w:t>tsombud och s</w:t>
            </w:r>
            <w:r w:rsidR="219F134B">
              <w:t>kyddsombud</w:t>
            </w:r>
            <w:r w:rsidR="7B4DE369">
              <w:t>.</w:t>
            </w:r>
          </w:p>
        </w:tc>
      </w:tr>
    </w:tbl>
    <w:p w14:paraId="66D7066B" w14:textId="77777777" w:rsidR="00EE5A1A" w:rsidRPr="00EE5A1A" w:rsidRDefault="00EE5A1A" w:rsidP="00D81283">
      <w:pPr>
        <w:pStyle w:val="Faktabrdtext"/>
      </w:pPr>
    </w:p>
    <w:p w14:paraId="7AD8A944" w14:textId="7844D04B" w:rsidR="6B47642F" w:rsidRDefault="6B47642F" w:rsidP="6B47642F">
      <w:pPr>
        <w:pStyle w:val="Rubrik2"/>
      </w:pPr>
    </w:p>
    <w:p w14:paraId="4776B1D7" w14:textId="2ACBA61D" w:rsidR="6B47642F" w:rsidRDefault="6B47642F" w:rsidP="6B47642F">
      <w:pPr>
        <w:pStyle w:val="Rubrik2"/>
      </w:pPr>
    </w:p>
    <w:p w14:paraId="621E2FBB" w14:textId="77777777" w:rsidR="00476C3D" w:rsidRDefault="6FCB72A6" w:rsidP="00295ED5">
      <w:pPr>
        <w:pStyle w:val="Rubrik2"/>
      </w:pPr>
      <w:r>
        <w:t xml:space="preserve">Ekonomisk </w:t>
      </w:r>
      <w:r w:rsidR="44131EEB">
        <w:t>uppföljning</w:t>
      </w:r>
    </w:p>
    <w:tbl>
      <w:tblPr>
        <w:tblStyle w:val="Tabellrutnt"/>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890"/>
        <w:gridCol w:w="1985"/>
        <w:gridCol w:w="1767"/>
        <w:gridCol w:w="1862"/>
      </w:tblGrid>
      <w:tr w:rsidR="6B47642F" w14:paraId="4B7F7324" w14:textId="77777777" w:rsidTr="6B47642F">
        <w:trPr>
          <w:trHeight w:val="900"/>
        </w:trPr>
        <w:tc>
          <w:tcPr>
            <w:tcW w:w="3364" w:type="dxa"/>
            <w:tcBorders>
              <w:top w:val="single" w:sz="0" w:space="0" w:color="F4EFD7"/>
              <w:left w:val="single" w:sz="0" w:space="0" w:color="F4EFD7"/>
              <w:bottom w:val="single" w:sz="8" w:space="0" w:color="26303C"/>
              <w:right w:val="single" w:sz="8" w:space="0" w:color="26303C"/>
            </w:tcBorders>
            <w:vAlign w:val="center"/>
          </w:tcPr>
          <w:p w14:paraId="06DE5FA7" w14:textId="3AEF80F1" w:rsidR="6B47642F" w:rsidRDefault="6B47642F" w:rsidP="6B47642F">
            <w:pPr>
              <w:spacing w:line="14" w:lineRule="auto"/>
              <w:rPr>
                <w:rFonts w:asciiTheme="majorHAnsi" w:eastAsiaTheme="majorEastAsia" w:hAnsiTheme="majorHAnsi" w:cstheme="majorBidi"/>
                <w:b/>
                <w:bCs/>
                <w:color w:val="F4EFD7"/>
                <w:lang w:val="en-US"/>
              </w:rPr>
            </w:pPr>
            <w:r w:rsidRPr="6B47642F">
              <w:rPr>
                <w:rFonts w:asciiTheme="majorHAnsi" w:eastAsiaTheme="majorEastAsia" w:hAnsiTheme="majorHAnsi" w:cstheme="majorBidi"/>
                <w:b/>
                <w:bCs/>
                <w:color w:val="241F21"/>
                <w:vertAlign w:val="superscript"/>
                <w:lang w:val="en-US"/>
              </w:rPr>
              <w:t>KST</w:t>
            </w:r>
          </w:p>
        </w:tc>
        <w:tc>
          <w:tcPr>
            <w:tcW w:w="2279" w:type="dxa"/>
            <w:tcBorders>
              <w:top w:val="single" w:sz="0" w:space="0" w:color="F4EFD7"/>
              <w:left w:val="single" w:sz="8" w:space="0" w:color="26303C"/>
              <w:bottom w:val="single" w:sz="8" w:space="0" w:color="26303C"/>
              <w:right w:val="single" w:sz="8" w:space="0" w:color="26303C"/>
            </w:tcBorders>
            <w:vAlign w:val="center"/>
          </w:tcPr>
          <w:p w14:paraId="2669F1B5" w14:textId="023D3066" w:rsidR="6B47642F" w:rsidRDefault="6B47642F" w:rsidP="6B47642F">
            <w:pPr>
              <w:spacing w:line="14" w:lineRule="auto"/>
              <w:jc w:val="center"/>
              <w:rPr>
                <w:rFonts w:asciiTheme="majorHAnsi" w:eastAsiaTheme="majorEastAsia" w:hAnsiTheme="majorHAnsi" w:cstheme="majorBidi"/>
                <w:b/>
                <w:bCs/>
                <w:color w:val="F4EFD7"/>
                <w:lang w:val="en-US"/>
              </w:rPr>
            </w:pPr>
            <w:r w:rsidRPr="6B47642F">
              <w:rPr>
                <w:rFonts w:asciiTheme="majorHAnsi" w:eastAsiaTheme="majorEastAsia" w:hAnsiTheme="majorHAnsi" w:cstheme="majorBidi"/>
                <w:b/>
                <w:bCs/>
                <w:color w:val="241F21"/>
                <w:vertAlign w:val="superscript"/>
                <w:lang w:val="en-US"/>
              </w:rPr>
              <w:t>Budget 2025</w:t>
            </w:r>
          </w:p>
        </w:tc>
        <w:tc>
          <w:tcPr>
            <w:tcW w:w="2090" w:type="dxa"/>
            <w:tcBorders>
              <w:top w:val="single" w:sz="0" w:space="0" w:color="F4EFD7"/>
              <w:left w:val="single" w:sz="8" w:space="0" w:color="26303C"/>
              <w:bottom w:val="single" w:sz="8" w:space="0" w:color="26303C"/>
              <w:right w:val="single" w:sz="8" w:space="0" w:color="26303C"/>
            </w:tcBorders>
            <w:vAlign w:val="center"/>
          </w:tcPr>
          <w:p w14:paraId="72219D67" w14:textId="473551F2" w:rsidR="6B47642F" w:rsidRDefault="6B47642F" w:rsidP="6B47642F">
            <w:pPr>
              <w:spacing w:line="14" w:lineRule="auto"/>
              <w:rPr>
                <w:rFonts w:asciiTheme="majorHAnsi" w:eastAsiaTheme="majorEastAsia" w:hAnsiTheme="majorHAnsi" w:cstheme="majorBidi"/>
                <w:b/>
                <w:bCs/>
                <w:color w:val="F4EFD7"/>
                <w:lang w:val="en-US"/>
              </w:rPr>
            </w:pPr>
            <w:r w:rsidRPr="6B47642F">
              <w:rPr>
                <w:rFonts w:asciiTheme="majorHAnsi" w:eastAsiaTheme="majorEastAsia" w:hAnsiTheme="majorHAnsi" w:cstheme="majorBidi"/>
                <w:b/>
                <w:bCs/>
                <w:color w:val="241F21"/>
                <w:vertAlign w:val="superscript"/>
                <w:lang w:val="en-US"/>
              </w:rPr>
              <w:t>Resultat</w:t>
            </w:r>
          </w:p>
        </w:tc>
        <w:tc>
          <w:tcPr>
            <w:tcW w:w="2185" w:type="dxa"/>
            <w:tcBorders>
              <w:top w:val="single" w:sz="0" w:space="0" w:color="F4EFD7"/>
              <w:left w:val="single" w:sz="8" w:space="0" w:color="26303C"/>
              <w:bottom w:val="single" w:sz="8" w:space="0" w:color="26303C"/>
              <w:right w:val="single" w:sz="0" w:space="0" w:color="F4EFD7"/>
            </w:tcBorders>
            <w:vAlign w:val="center"/>
          </w:tcPr>
          <w:p w14:paraId="07E25DC0" w14:textId="5186AE67" w:rsidR="6B47642F" w:rsidRDefault="6B47642F" w:rsidP="6B47642F">
            <w:pPr>
              <w:spacing w:line="14" w:lineRule="auto"/>
              <w:jc w:val="center"/>
              <w:rPr>
                <w:rFonts w:asciiTheme="majorHAnsi" w:eastAsiaTheme="majorEastAsia" w:hAnsiTheme="majorHAnsi" w:cstheme="majorBidi"/>
                <w:b/>
                <w:bCs/>
                <w:color w:val="F4EFD7"/>
                <w:lang w:val="en-US"/>
              </w:rPr>
            </w:pPr>
            <w:r w:rsidRPr="6B47642F">
              <w:rPr>
                <w:rFonts w:asciiTheme="majorHAnsi" w:eastAsiaTheme="majorEastAsia" w:hAnsiTheme="majorHAnsi" w:cstheme="majorBidi"/>
                <w:b/>
                <w:bCs/>
                <w:color w:val="F4EFD7"/>
                <w:vertAlign w:val="superscript"/>
                <w:lang w:val="en-US"/>
              </w:rPr>
              <w:t>R</w:t>
            </w:r>
            <w:r w:rsidRPr="6B47642F">
              <w:rPr>
                <w:rFonts w:asciiTheme="majorHAnsi" w:eastAsiaTheme="majorEastAsia" w:hAnsiTheme="majorHAnsi" w:cstheme="majorBidi"/>
                <w:b/>
                <w:bCs/>
                <w:color w:val="241F21"/>
                <w:vertAlign w:val="superscript"/>
                <w:lang w:val="en-US"/>
              </w:rPr>
              <w:t>Kvar av Budget</w:t>
            </w:r>
          </w:p>
        </w:tc>
      </w:tr>
      <w:tr w:rsidR="6B47642F" w14:paraId="1EDD4652" w14:textId="77777777" w:rsidTr="6B47642F">
        <w:trPr>
          <w:trHeight w:val="480"/>
        </w:trPr>
        <w:tc>
          <w:tcPr>
            <w:tcW w:w="3364" w:type="dxa"/>
            <w:tcBorders>
              <w:top w:val="single" w:sz="8" w:space="0" w:color="26303C"/>
              <w:left w:val="single" w:sz="0" w:space="0" w:color="F4EFD7"/>
              <w:bottom w:val="single" w:sz="8" w:space="0" w:color="26303C"/>
              <w:right w:val="single" w:sz="8" w:space="0" w:color="26303C"/>
            </w:tcBorders>
            <w:vAlign w:val="center"/>
          </w:tcPr>
          <w:p w14:paraId="3F85F71F" w14:textId="20994B3D"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Styrelse/arbete</w:t>
            </w:r>
          </w:p>
        </w:tc>
        <w:tc>
          <w:tcPr>
            <w:tcW w:w="2279" w:type="dxa"/>
            <w:tcBorders>
              <w:top w:val="single" w:sz="8" w:space="0" w:color="26303C"/>
              <w:left w:val="single" w:sz="8" w:space="0" w:color="26303C"/>
              <w:bottom w:val="single" w:sz="8" w:space="0" w:color="26303C"/>
              <w:right w:val="single" w:sz="8" w:space="0" w:color="26303C"/>
            </w:tcBorders>
            <w:vAlign w:val="center"/>
          </w:tcPr>
          <w:p w14:paraId="0A665E7B" w14:textId="46717089"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5 000</w:t>
            </w:r>
          </w:p>
        </w:tc>
        <w:tc>
          <w:tcPr>
            <w:tcW w:w="2090" w:type="dxa"/>
            <w:tcBorders>
              <w:top w:val="single" w:sz="8" w:space="0" w:color="26303C"/>
              <w:left w:val="single" w:sz="8" w:space="0" w:color="26303C"/>
              <w:bottom w:val="single" w:sz="8" w:space="0" w:color="26303C"/>
              <w:right w:val="single" w:sz="8" w:space="0" w:color="26303C"/>
            </w:tcBorders>
            <w:vAlign w:val="center"/>
          </w:tcPr>
          <w:p w14:paraId="38CD51FA" w14:textId="6F892811"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-3 090</w:t>
            </w:r>
          </w:p>
        </w:tc>
        <w:tc>
          <w:tcPr>
            <w:tcW w:w="2185" w:type="dxa"/>
            <w:tcBorders>
              <w:top w:val="single" w:sz="8" w:space="0" w:color="26303C"/>
              <w:left w:val="single" w:sz="8" w:space="0" w:color="26303C"/>
              <w:bottom w:val="single" w:sz="8" w:space="0" w:color="26303C"/>
              <w:right w:val="single" w:sz="0" w:space="0" w:color="F4EFD7"/>
            </w:tcBorders>
            <w:vAlign w:val="center"/>
          </w:tcPr>
          <w:p w14:paraId="61380571" w14:textId="31B73020"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1 910</w:t>
            </w:r>
          </w:p>
        </w:tc>
      </w:tr>
      <w:tr w:rsidR="6B47642F" w14:paraId="25E82D64" w14:textId="77777777" w:rsidTr="6B47642F">
        <w:trPr>
          <w:trHeight w:val="480"/>
        </w:trPr>
        <w:tc>
          <w:tcPr>
            <w:tcW w:w="3364" w:type="dxa"/>
            <w:tcBorders>
              <w:top w:val="single" w:sz="8" w:space="0" w:color="26303C"/>
              <w:left w:val="single" w:sz="0" w:space="0" w:color="F4EFD7"/>
              <w:bottom w:val="single" w:sz="8" w:space="0" w:color="26303C"/>
              <w:right w:val="single" w:sz="8" w:space="0" w:color="26303C"/>
            </w:tcBorders>
            <w:vAlign w:val="center"/>
          </w:tcPr>
          <w:p w14:paraId="391F4DA8" w14:textId="2FFEF60D"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Styrelse/utbildning</w:t>
            </w:r>
          </w:p>
        </w:tc>
        <w:tc>
          <w:tcPr>
            <w:tcW w:w="2279" w:type="dxa"/>
            <w:tcBorders>
              <w:top w:val="single" w:sz="8" w:space="0" w:color="26303C"/>
              <w:left w:val="single" w:sz="8" w:space="0" w:color="26303C"/>
              <w:bottom w:val="single" w:sz="8" w:space="0" w:color="26303C"/>
              <w:right w:val="single" w:sz="8" w:space="0" w:color="26303C"/>
            </w:tcBorders>
            <w:vAlign w:val="center"/>
          </w:tcPr>
          <w:p w14:paraId="009B9FCC" w14:textId="6955B9D2"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45 000</w:t>
            </w:r>
          </w:p>
        </w:tc>
        <w:tc>
          <w:tcPr>
            <w:tcW w:w="2090" w:type="dxa"/>
            <w:tcBorders>
              <w:top w:val="single" w:sz="8" w:space="0" w:color="26303C"/>
              <w:left w:val="single" w:sz="8" w:space="0" w:color="26303C"/>
              <w:bottom w:val="single" w:sz="8" w:space="0" w:color="26303C"/>
              <w:right w:val="single" w:sz="8" w:space="0" w:color="26303C"/>
            </w:tcBorders>
            <w:vAlign w:val="center"/>
          </w:tcPr>
          <w:p w14:paraId="78049659" w14:textId="5C7C7828"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-40 390</w:t>
            </w:r>
          </w:p>
        </w:tc>
        <w:tc>
          <w:tcPr>
            <w:tcW w:w="2185" w:type="dxa"/>
            <w:tcBorders>
              <w:top w:val="single" w:sz="8" w:space="0" w:color="26303C"/>
              <w:left w:val="single" w:sz="8" w:space="0" w:color="26303C"/>
              <w:bottom w:val="single" w:sz="8" w:space="0" w:color="26303C"/>
              <w:right w:val="single" w:sz="0" w:space="0" w:color="F4EFD7"/>
            </w:tcBorders>
            <w:vAlign w:val="center"/>
          </w:tcPr>
          <w:p w14:paraId="45699701" w14:textId="52527CA4"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4 610</w:t>
            </w:r>
          </w:p>
        </w:tc>
      </w:tr>
      <w:tr w:rsidR="6B47642F" w14:paraId="160769DA" w14:textId="77777777" w:rsidTr="6B47642F">
        <w:trPr>
          <w:trHeight w:val="480"/>
        </w:trPr>
        <w:tc>
          <w:tcPr>
            <w:tcW w:w="3364" w:type="dxa"/>
            <w:tcBorders>
              <w:top w:val="single" w:sz="8" w:space="0" w:color="26303C"/>
              <w:left w:val="single" w:sz="0" w:space="0" w:color="F4EFD7"/>
              <w:bottom w:val="single" w:sz="8" w:space="0" w:color="26303C"/>
              <w:right w:val="single" w:sz="8" w:space="0" w:color="26303C"/>
            </w:tcBorders>
            <w:vAlign w:val="center"/>
          </w:tcPr>
          <w:p w14:paraId="29F3A7F6" w14:textId="23DE2EE4"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Styrelse/konfens</w:t>
            </w:r>
          </w:p>
        </w:tc>
        <w:tc>
          <w:tcPr>
            <w:tcW w:w="2279" w:type="dxa"/>
            <w:tcBorders>
              <w:top w:val="single" w:sz="8" w:space="0" w:color="26303C"/>
              <w:left w:val="single" w:sz="8" w:space="0" w:color="26303C"/>
              <w:bottom w:val="single" w:sz="8" w:space="0" w:color="26303C"/>
              <w:right w:val="single" w:sz="8" w:space="0" w:color="26303C"/>
            </w:tcBorders>
            <w:vAlign w:val="center"/>
          </w:tcPr>
          <w:p w14:paraId="4A2B5930" w14:textId="5ACACF4A"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5 000</w:t>
            </w:r>
          </w:p>
        </w:tc>
        <w:tc>
          <w:tcPr>
            <w:tcW w:w="2090" w:type="dxa"/>
            <w:tcBorders>
              <w:top w:val="single" w:sz="8" w:space="0" w:color="26303C"/>
              <w:left w:val="single" w:sz="8" w:space="0" w:color="26303C"/>
              <w:bottom w:val="single" w:sz="8" w:space="0" w:color="26303C"/>
              <w:right w:val="single" w:sz="8" w:space="0" w:color="26303C"/>
            </w:tcBorders>
            <w:vAlign w:val="center"/>
          </w:tcPr>
          <w:p w14:paraId="0B14B053" w14:textId="77383DA0"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-2 778</w:t>
            </w:r>
          </w:p>
        </w:tc>
        <w:tc>
          <w:tcPr>
            <w:tcW w:w="2185" w:type="dxa"/>
            <w:tcBorders>
              <w:top w:val="single" w:sz="8" w:space="0" w:color="26303C"/>
              <w:left w:val="single" w:sz="8" w:space="0" w:color="26303C"/>
              <w:bottom w:val="single" w:sz="8" w:space="0" w:color="26303C"/>
              <w:right w:val="single" w:sz="0" w:space="0" w:color="F4EFD7"/>
            </w:tcBorders>
            <w:vAlign w:val="center"/>
          </w:tcPr>
          <w:p w14:paraId="6C1290DD" w14:textId="08834F07"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2 222</w:t>
            </w:r>
          </w:p>
        </w:tc>
      </w:tr>
      <w:tr w:rsidR="6B47642F" w14:paraId="216F6865" w14:textId="77777777" w:rsidTr="6B47642F">
        <w:trPr>
          <w:trHeight w:val="480"/>
        </w:trPr>
        <w:tc>
          <w:tcPr>
            <w:tcW w:w="3364" w:type="dxa"/>
            <w:tcBorders>
              <w:top w:val="single" w:sz="8" w:space="0" w:color="26303C"/>
              <w:left w:val="single" w:sz="0" w:space="0" w:color="F4EFD7"/>
              <w:bottom w:val="single" w:sz="8" w:space="0" w:color="26303C"/>
              <w:right w:val="single" w:sz="8" w:space="0" w:color="26303C"/>
            </w:tcBorders>
            <w:vAlign w:val="center"/>
          </w:tcPr>
          <w:p w14:paraId="4DD3AC99" w14:textId="2988009A"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Styrelse/möten</w:t>
            </w:r>
          </w:p>
        </w:tc>
        <w:tc>
          <w:tcPr>
            <w:tcW w:w="2279" w:type="dxa"/>
            <w:tcBorders>
              <w:top w:val="single" w:sz="8" w:space="0" w:color="26303C"/>
              <w:left w:val="single" w:sz="8" w:space="0" w:color="26303C"/>
              <w:bottom w:val="single" w:sz="8" w:space="0" w:color="26303C"/>
              <w:right w:val="single" w:sz="8" w:space="0" w:color="26303C"/>
            </w:tcBorders>
            <w:vAlign w:val="center"/>
          </w:tcPr>
          <w:p w14:paraId="37B6BB0A" w14:textId="48205F13"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25 000</w:t>
            </w:r>
          </w:p>
        </w:tc>
        <w:tc>
          <w:tcPr>
            <w:tcW w:w="2090" w:type="dxa"/>
            <w:tcBorders>
              <w:top w:val="single" w:sz="8" w:space="0" w:color="26303C"/>
              <w:left w:val="single" w:sz="8" w:space="0" w:color="26303C"/>
              <w:bottom w:val="single" w:sz="8" w:space="0" w:color="26303C"/>
              <w:right w:val="single" w:sz="8" w:space="0" w:color="26303C"/>
            </w:tcBorders>
            <w:vAlign w:val="center"/>
          </w:tcPr>
          <w:p w14:paraId="281FBE4E" w14:textId="364B7B56"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-23 805</w:t>
            </w:r>
          </w:p>
        </w:tc>
        <w:tc>
          <w:tcPr>
            <w:tcW w:w="2185" w:type="dxa"/>
            <w:tcBorders>
              <w:top w:val="single" w:sz="8" w:space="0" w:color="26303C"/>
              <w:left w:val="single" w:sz="8" w:space="0" w:color="26303C"/>
              <w:bottom w:val="single" w:sz="8" w:space="0" w:color="26303C"/>
              <w:right w:val="single" w:sz="0" w:space="0" w:color="F4EFD7"/>
            </w:tcBorders>
            <w:vAlign w:val="center"/>
          </w:tcPr>
          <w:p w14:paraId="34721601" w14:textId="2F1D41E6"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1 195</w:t>
            </w:r>
          </w:p>
        </w:tc>
      </w:tr>
      <w:tr w:rsidR="6B47642F" w14:paraId="6416E756" w14:textId="77777777" w:rsidTr="6B47642F">
        <w:trPr>
          <w:trHeight w:val="480"/>
        </w:trPr>
        <w:tc>
          <w:tcPr>
            <w:tcW w:w="3364" w:type="dxa"/>
            <w:tcBorders>
              <w:top w:val="single" w:sz="8" w:space="0" w:color="26303C"/>
              <w:left w:val="single" w:sz="0" w:space="0" w:color="F4EFD7"/>
              <w:bottom w:val="single" w:sz="8" w:space="0" w:color="26303C"/>
              <w:right w:val="single" w:sz="8" w:space="0" w:color="26303C"/>
            </w:tcBorders>
            <w:vAlign w:val="center"/>
          </w:tcPr>
          <w:p w14:paraId="0DCEEC66" w14:textId="4C2228A3"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Ombud/utbildning</w:t>
            </w:r>
          </w:p>
        </w:tc>
        <w:tc>
          <w:tcPr>
            <w:tcW w:w="2279" w:type="dxa"/>
            <w:tcBorders>
              <w:top w:val="single" w:sz="8" w:space="0" w:color="26303C"/>
              <w:left w:val="single" w:sz="8" w:space="0" w:color="26303C"/>
              <w:bottom w:val="single" w:sz="8" w:space="0" w:color="26303C"/>
              <w:right w:val="single" w:sz="8" w:space="0" w:color="26303C"/>
            </w:tcBorders>
            <w:vAlign w:val="center"/>
          </w:tcPr>
          <w:p w14:paraId="1BF91F99" w14:textId="2985CFD7"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55 000</w:t>
            </w:r>
          </w:p>
        </w:tc>
        <w:tc>
          <w:tcPr>
            <w:tcW w:w="2090" w:type="dxa"/>
            <w:tcBorders>
              <w:top w:val="single" w:sz="8" w:space="0" w:color="26303C"/>
              <w:left w:val="single" w:sz="8" w:space="0" w:color="26303C"/>
              <w:bottom w:val="single" w:sz="8" w:space="0" w:color="26303C"/>
              <w:right w:val="single" w:sz="8" w:space="0" w:color="26303C"/>
            </w:tcBorders>
            <w:vAlign w:val="center"/>
          </w:tcPr>
          <w:p w14:paraId="0CED242B" w14:textId="09141740"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-52 346</w:t>
            </w:r>
          </w:p>
        </w:tc>
        <w:tc>
          <w:tcPr>
            <w:tcW w:w="2185" w:type="dxa"/>
            <w:tcBorders>
              <w:top w:val="single" w:sz="8" w:space="0" w:color="26303C"/>
              <w:left w:val="single" w:sz="8" w:space="0" w:color="26303C"/>
              <w:bottom w:val="single" w:sz="8" w:space="0" w:color="26303C"/>
              <w:right w:val="single" w:sz="0" w:space="0" w:color="F4EFD7"/>
            </w:tcBorders>
            <w:vAlign w:val="center"/>
          </w:tcPr>
          <w:p w14:paraId="16D44AE4" w14:textId="6A8E88B4"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2 654</w:t>
            </w:r>
          </w:p>
        </w:tc>
      </w:tr>
      <w:tr w:rsidR="6B47642F" w14:paraId="2F64D59A" w14:textId="77777777" w:rsidTr="6B47642F">
        <w:trPr>
          <w:trHeight w:val="480"/>
        </w:trPr>
        <w:tc>
          <w:tcPr>
            <w:tcW w:w="3364" w:type="dxa"/>
            <w:tcBorders>
              <w:top w:val="single" w:sz="8" w:space="0" w:color="26303C"/>
              <w:left w:val="single" w:sz="0" w:space="0" w:color="F4EFD7"/>
              <w:bottom w:val="single" w:sz="8" w:space="0" w:color="26303C"/>
              <w:right w:val="single" w:sz="8" w:space="0" w:color="26303C"/>
            </w:tcBorders>
            <w:vAlign w:val="center"/>
          </w:tcPr>
          <w:p w14:paraId="65BC0B51" w14:textId="2A45A68D"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Ombud/aktiviteter</w:t>
            </w:r>
          </w:p>
        </w:tc>
        <w:tc>
          <w:tcPr>
            <w:tcW w:w="2279" w:type="dxa"/>
            <w:tcBorders>
              <w:top w:val="single" w:sz="8" w:space="0" w:color="26303C"/>
              <w:left w:val="single" w:sz="8" w:space="0" w:color="26303C"/>
              <w:bottom w:val="single" w:sz="8" w:space="0" w:color="26303C"/>
              <w:right w:val="single" w:sz="8" w:space="0" w:color="26303C"/>
            </w:tcBorders>
            <w:vAlign w:val="center"/>
          </w:tcPr>
          <w:p w14:paraId="2846CCCB" w14:textId="782338A6"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40 000</w:t>
            </w:r>
          </w:p>
        </w:tc>
        <w:tc>
          <w:tcPr>
            <w:tcW w:w="2090" w:type="dxa"/>
            <w:tcBorders>
              <w:top w:val="single" w:sz="8" w:space="0" w:color="26303C"/>
              <w:left w:val="single" w:sz="8" w:space="0" w:color="26303C"/>
              <w:bottom w:val="single" w:sz="8" w:space="0" w:color="26303C"/>
              <w:right w:val="single" w:sz="8" w:space="0" w:color="26303C"/>
            </w:tcBorders>
            <w:vAlign w:val="center"/>
          </w:tcPr>
          <w:p w14:paraId="6328C245" w14:textId="6605395B"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-38 914</w:t>
            </w:r>
          </w:p>
        </w:tc>
        <w:tc>
          <w:tcPr>
            <w:tcW w:w="2185" w:type="dxa"/>
            <w:tcBorders>
              <w:top w:val="single" w:sz="8" w:space="0" w:color="26303C"/>
              <w:left w:val="single" w:sz="8" w:space="0" w:color="26303C"/>
              <w:bottom w:val="single" w:sz="8" w:space="0" w:color="26303C"/>
              <w:right w:val="single" w:sz="0" w:space="0" w:color="F4EFD7"/>
            </w:tcBorders>
            <w:vAlign w:val="center"/>
          </w:tcPr>
          <w:p w14:paraId="7BB1EACC" w14:textId="719A824B"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1 086</w:t>
            </w:r>
          </w:p>
        </w:tc>
      </w:tr>
      <w:tr w:rsidR="6B47642F" w14:paraId="44ABFB0B" w14:textId="77777777" w:rsidTr="6B47642F">
        <w:trPr>
          <w:trHeight w:val="480"/>
        </w:trPr>
        <w:tc>
          <w:tcPr>
            <w:tcW w:w="3364" w:type="dxa"/>
            <w:tcBorders>
              <w:top w:val="single" w:sz="8" w:space="0" w:color="26303C"/>
              <w:left w:val="single" w:sz="0" w:space="0" w:color="F4EFD7"/>
              <w:bottom w:val="single" w:sz="8" w:space="0" w:color="26303C"/>
              <w:right w:val="single" w:sz="8" w:space="0" w:color="26303C"/>
            </w:tcBorders>
            <w:vAlign w:val="center"/>
          </w:tcPr>
          <w:p w14:paraId="48D69DBF" w14:textId="73A8089E"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Medlem/utbildning</w:t>
            </w:r>
          </w:p>
        </w:tc>
        <w:tc>
          <w:tcPr>
            <w:tcW w:w="2279" w:type="dxa"/>
            <w:tcBorders>
              <w:top w:val="single" w:sz="8" w:space="0" w:color="26303C"/>
              <w:left w:val="single" w:sz="8" w:space="0" w:color="26303C"/>
              <w:bottom w:val="single" w:sz="8" w:space="0" w:color="26303C"/>
              <w:right w:val="single" w:sz="8" w:space="0" w:color="26303C"/>
            </w:tcBorders>
            <w:vAlign w:val="center"/>
          </w:tcPr>
          <w:p w14:paraId="4CC484C1" w14:textId="2DA4C5FA"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15 000</w:t>
            </w:r>
          </w:p>
        </w:tc>
        <w:tc>
          <w:tcPr>
            <w:tcW w:w="2090" w:type="dxa"/>
            <w:tcBorders>
              <w:top w:val="single" w:sz="8" w:space="0" w:color="26303C"/>
              <w:left w:val="single" w:sz="8" w:space="0" w:color="26303C"/>
              <w:bottom w:val="single" w:sz="8" w:space="0" w:color="26303C"/>
              <w:right w:val="single" w:sz="8" w:space="0" w:color="26303C"/>
            </w:tcBorders>
            <w:vAlign w:val="center"/>
          </w:tcPr>
          <w:p w14:paraId="7573093F" w14:textId="312D40E3"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-15 000</w:t>
            </w:r>
          </w:p>
        </w:tc>
        <w:tc>
          <w:tcPr>
            <w:tcW w:w="2185" w:type="dxa"/>
            <w:tcBorders>
              <w:top w:val="single" w:sz="8" w:space="0" w:color="26303C"/>
              <w:left w:val="single" w:sz="8" w:space="0" w:color="26303C"/>
              <w:bottom w:val="single" w:sz="8" w:space="0" w:color="26303C"/>
              <w:right w:val="single" w:sz="0" w:space="0" w:color="F4EFD7"/>
            </w:tcBorders>
            <w:vAlign w:val="center"/>
          </w:tcPr>
          <w:p w14:paraId="2DC9CF5E" w14:textId="6BD85E5C"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0</w:t>
            </w:r>
          </w:p>
        </w:tc>
      </w:tr>
      <w:tr w:rsidR="6B47642F" w14:paraId="2BBB8D2D" w14:textId="77777777" w:rsidTr="6B47642F">
        <w:trPr>
          <w:trHeight w:val="480"/>
        </w:trPr>
        <w:tc>
          <w:tcPr>
            <w:tcW w:w="3364" w:type="dxa"/>
            <w:tcBorders>
              <w:top w:val="single" w:sz="8" w:space="0" w:color="26303C"/>
              <w:left w:val="single" w:sz="0" w:space="0" w:color="F4EFD7"/>
              <w:bottom w:val="single" w:sz="8" w:space="0" w:color="26303C"/>
              <w:right w:val="single" w:sz="8" w:space="0" w:color="26303C"/>
            </w:tcBorders>
            <w:vAlign w:val="center"/>
          </w:tcPr>
          <w:p w14:paraId="3018F51B" w14:textId="70CEAB56"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Medlem/aktiviteter</w:t>
            </w:r>
          </w:p>
        </w:tc>
        <w:tc>
          <w:tcPr>
            <w:tcW w:w="2279" w:type="dxa"/>
            <w:tcBorders>
              <w:top w:val="single" w:sz="8" w:space="0" w:color="26303C"/>
              <w:left w:val="single" w:sz="8" w:space="0" w:color="26303C"/>
              <w:bottom w:val="single" w:sz="8" w:space="0" w:color="26303C"/>
              <w:right w:val="single" w:sz="8" w:space="0" w:color="26303C"/>
            </w:tcBorders>
            <w:vAlign w:val="center"/>
          </w:tcPr>
          <w:p w14:paraId="2D5815BB" w14:textId="632BCFB8"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lang w:val="en-US"/>
              </w:rPr>
              <w:t>55 000+30 000</w:t>
            </w:r>
          </w:p>
        </w:tc>
        <w:tc>
          <w:tcPr>
            <w:tcW w:w="2090" w:type="dxa"/>
            <w:tcBorders>
              <w:top w:val="single" w:sz="8" w:space="0" w:color="26303C"/>
              <w:left w:val="single" w:sz="8" w:space="0" w:color="26303C"/>
              <w:bottom w:val="single" w:sz="8" w:space="0" w:color="26303C"/>
              <w:right w:val="single" w:sz="8" w:space="0" w:color="26303C"/>
            </w:tcBorders>
            <w:vAlign w:val="center"/>
          </w:tcPr>
          <w:p w14:paraId="3C204909" w14:textId="4B9D6A6E"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241F21"/>
                <w:vertAlign w:val="superscript"/>
                <w:lang w:val="en-US"/>
              </w:rPr>
              <w:t>-102 674</w:t>
            </w:r>
          </w:p>
        </w:tc>
        <w:tc>
          <w:tcPr>
            <w:tcW w:w="2185" w:type="dxa"/>
            <w:tcBorders>
              <w:top w:val="single" w:sz="8" w:space="0" w:color="26303C"/>
              <w:left w:val="single" w:sz="8" w:space="0" w:color="26303C"/>
              <w:bottom w:val="single" w:sz="8" w:space="0" w:color="26303C"/>
              <w:right w:val="single" w:sz="0" w:space="0" w:color="F4EFD7"/>
            </w:tcBorders>
            <w:vAlign w:val="center"/>
          </w:tcPr>
          <w:p w14:paraId="67F9C32F" w14:textId="14B7B301"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C00000"/>
                <w:vertAlign w:val="superscript"/>
                <w:lang w:val="en-US"/>
              </w:rPr>
              <w:t>- 17 674</w:t>
            </w:r>
          </w:p>
        </w:tc>
      </w:tr>
      <w:tr w:rsidR="6B47642F" w14:paraId="297A85A9" w14:textId="77777777" w:rsidTr="6B47642F">
        <w:trPr>
          <w:trHeight w:val="480"/>
        </w:trPr>
        <w:tc>
          <w:tcPr>
            <w:tcW w:w="3364" w:type="dxa"/>
            <w:tcBorders>
              <w:top w:val="single" w:sz="8" w:space="0" w:color="26303C"/>
              <w:left w:val="single" w:sz="0" w:space="0" w:color="F4EFD7"/>
              <w:bottom w:val="single" w:sz="8" w:space="0" w:color="26303C"/>
              <w:right w:val="single" w:sz="8" w:space="0" w:color="26303C"/>
            </w:tcBorders>
            <w:vAlign w:val="center"/>
          </w:tcPr>
          <w:p w14:paraId="6DE54F3D" w14:textId="38153817"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Student</w:t>
            </w:r>
          </w:p>
        </w:tc>
        <w:tc>
          <w:tcPr>
            <w:tcW w:w="2279" w:type="dxa"/>
            <w:tcBorders>
              <w:top w:val="single" w:sz="8" w:space="0" w:color="26303C"/>
              <w:left w:val="single" w:sz="8" w:space="0" w:color="26303C"/>
              <w:bottom w:val="single" w:sz="8" w:space="0" w:color="26303C"/>
              <w:right w:val="single" w:sz="8" w:space="0" w:color="26303C"/>
            </w:tcBorders>
            <w:vAlign w:val="center"/>
          </w:tcPr>
          <w:p w14:paraId="45BE5481" w14:textId="5CA7D876"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15 000</w:t>
            </w:r>
          </w:p>
        </w:tc>
        <w:tc>
          <w:tcPr>
            <w:tcW w:w="2090" w:type="dxa"/>
            <w:tcBorders>
              <w:top w:val="single" w:sz="8" w:space="0" w:color="26303C"/>
              <w:left w:val="single" w:sz="8" w:space="0" w:color="26303C"/>
              <w:bottom w:val="single" w:sz="8" w:space="0" w:color="26303C"/>
              <w:right w:val="single" w:sz="8" w:space="0" w:color="26303C"/>
            </w:tcBorders>
            <w:vAlign w:val="center"/>
          </w:tcPr>
          <w:p w14:paraId="39CFD07D" w14:textId="19FC3319"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-8 375</w:t>
            </w:r>
          </w:p>
        </w:tc>
        <w:tc>
          <w:tcPr>
            <w:tcW w:w="2185" w:type="dxa"/>
            <w:tcBorders>
              <w:top w:val="single" w:sz="8" w:space="0" w:color="26303C"/>
              <w:left w:val="single" w:sz="8" w:space="0" w:color="26303C"/>
              <w:bottom w:val="single" w:sz="8" w:space="0" w:color="26303C"/>
              <w:right w:val="single" w:sz="0" w:space="0" w:color="F4EFD7"/>
            </w:tcBorders>
            <w:vAlign w:val="center"/>
          </w:tcPr>
          <w:p w14:paraId="6B70A5F9" w14:textId="4F4EBFC6"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6 625</w:t>
            </w:r>
          </w:p>
        </w:tc>
      </w:tr>
      <w:tr w:rsidR="6B47642F" w14:paraId="7648A80C" w14:textId="77777777" w:rsidTr="6B47642F">
        <w:trPr>
          <w:trHeight w:val="480"/>
        </w:trPr>
        <w:tc>
          <w:tcPr>
            <w:tcW w:w="3364" w:type="dxa"/>
            <w:tcBorders>
              <w:top w:val="single" w:sz="8" w:space="0" w:color="26303C"/>
              <w:left w:val="single" w:sz="0" w:space="0" w:color="F4EFD7"/>
              <w:bottom w:val="single" w:sz="8" w:space="0" w:color="26303C"/>
              <w:right w:val="single" w:sz="8" w:space="0" w:color="26303C"/>
            </w:tcBorders>
            <w:vAlign w:val="center"/>
          </w:tcPr>
          <w:p w14:paraId="7CBCAB50" w14:textId="7F2FDF98"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Rekrytering</w:t>
            </w:r>
          </w:p>
        </w:tc>
        <w:tc>
          <w:tcPr>
            <w:tcW w:w="2279" w:type="dxa"/>
            <w:tcBorders>
              <w:top w:val="single" w:sz="8" w:space="0" w:color="26303C"/>
              <w:left w:val="single" w:sz="8" w:space="0" w:color="26303C"/>
              <w:bottom w:val="single" w:sz="8" w:space="0" w:color="26303C"/>
              <w:right w:val="single" w:sz="8" w:space="0" w:color="26303C"/>
            </w:tcBorders>
            <w:vAlign w:val="center"/>
          </w:tcPr>
          <w:p w14:paraId="4FB8E80C" w14:textId="221E24A7"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10 000</w:t>
            </w:r>
          </w:p>
        </w:tc>
        <w:tc>
          <w:tcPr>
            <w:tcW w:w="2090" w:type="dxa"/>
            <w:tcBorders>
              <w:top w:val="single" w:sz="8" w:space="0" w:color="26303C"/>
              <w:left w:val="single" w:sz="8" w:space="0" w:color="26303C"/>
              <w:bottom w:val="single" w:sz="8" w:space="0" w:color="26303C"/>
              <w:right w:val="single" w:sz="8" w:space="0" w:color="26303C"/>
            </w:tcBorders>
            <w:vAlign w:val="center"/>
          </w:tcPr>
          <w:p w14:paraId="2F50E429" w14:textId="6BE723FB"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241F21"/>
                <w:vertAlign w:val="superscript"/>
                <w:lang w:val="en-US"/>
              </w:rPr>
              <w:t>-14 611</w:t>
            </w:r>
          </w:p>
        </w:tc>
        <w:tc>
          <w:tcPr>
            <w:tcW w:w="2185" w:type="dxa"/>
            <w:tcBorders>
              <w:top w:val="single" w:sz="8" w:space="0" w:color="26303C"/>
              <w:left w:val="single" w:sz="8" w:space="0" w:color="26303C"/>
              <w:bottom w:val="single" w:sz="8" w:space="0" w:color="26303C"/>
              <w:right w:val="single" w:sz="0" w:space="0" w:color="F4EFD7"/>
            </w:tcBorders>
            <w:vAlign w:val="center"/>
          </w:tcPr>
          <w:p w14:paraId="67857186" w14:textId="35D748A6"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C00000"/>
                <w:vertAlign w:val="superscript"/>
                <w:lang w:val="en-US"/>
              </w:rPr>
              <w:t>- 4 611</w:t>
            </w:r>
          </w:p>
        </w:tc>
      </w:tr>
      <w:tr w:rsidR="6B47642F" w14:paraId="22A8496B" w14:textId="77777777" w:rsidTr="6B47642F">
        <w:trPr>
          <w:trHeight w:val="480"/>
        </w:trPr>
        <w:tc>
          <w:tcPr>
            <w:tcW w:w="3364" w:type="dxa"/>
            <w:tcBorders>
              <w:top w:val="single" w:sz="8" w:space="0" w:color="26303C"/>
              <w:left w:val="single" w:sz="0" w:space="0" w:color="F4EFD7"/>
              <w:bottom w:val="single" w:sz="8" w:space="0" w:color="26303C"/>
              <w:right w:val="single" w:sz="8" w:space="0" w:color="26303C"/>
            </w:tcBorders>
            <w:vAlign w:val="center"/>
          </w:tcPr>
          <w:p w14:paraId="23FB749B" w14:textId="178DCF2C"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Lön/Villkor</w:t>
            </w:r>
          </w:p>
        </w:tc>
        <w:tc>
          <w:tcPr>
            <w:tcW w:w="2279" w:type="dxa"/>
            <w:tcBorders>
              <w:top w:val="single" w:sz="8" w:space="0" w:color="26303C"/>
              <w:left w:val="single" w:sz="8" w:space="0" w:color="26303C"/>
              <w:bottom w:val="single" w:sz="8" w:space="0" w:color="26303C"/>
              <w:right w:val="single" w:sz="8" w:space="0" w:color="26303C"/>
            </w:tcBorders>
            <w:vAlign w:val="center"/>
          </w:tcPr>
          <w:p w14:paraId="2184F4FC" w14:textId="2E0CB3B8"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10 000</w:t>
            </w:r>
          </w:p>
        </w:tc>
        <w:tc>
          <w:tcPr>
            <w:tcW w:w="2090" w:type="dxa"/>
            <w:tcBorders>
              <w:top w:val="single" w:sz="8" w:space="0" w:color="26303C"/>
              <w:left w:val="single" w:sz="8" w:space="0" w:color="26303C"/>
              <w:bottom w:val="single" w:sz="8" w:space="0" w:color="26303C"/>
              <w:right w:val="single" w:sz="8" w:space="0" w:color="26303C"/>
            </w:tcBorders>
            <w:vAlign w:val="center"/>
          </w:tcPr>
          <w:p w14:paraId="36BC0384" w14:textId="4CD2030E"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 xml:space="preserve"> -443</w:t>
            </w:r>
          </w:p>
        </w:tc>
        <w:tc>
          <w:tcPr>
            <w:tcW w:w="2185" w:type="dxa"/>
            <w:tcBorders>
              <w:top w:val="single" w:sz="8" w:space="0" w:color="26303C"/>
              <w:left w:val="single" w:sz="8" w:space="0" w:color="26303C"/>
              <w:bottom w:val="single" w:sz="8" w:space="0" w:color="26303C"/>
              <w:right w:val="single" w:sz="0" w:space="0" w:color="F4EFD7"/>
            </w:tcBorders>
            <w:vAlign w:val="center"/>
          </w:tcPr>
          <w:p w14:paraId="35E251F7" w14:textId="617DCAE1"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9 557</w:t>
            </w:r>
          </w:p>
        </w:tc>
      </w:tr>
      <w:tr w:rsidR="6B47642F" w14:paraId="0B1BA9BF" w14:textId="77777777" w:rsidTr="6B47642F">
        <w:trPr>
          <w:trHeight w:val="480"/>
        </w:trPr>
        <w:tc>
          <w:tcPr>
            <w:tcW w:w="3364" w:type="dxa"/>
            <w:tcBorders>
              <w:top w:val="single" w:sz="8" w:space="0" w:color="26303C"/>
              <w:left w:val="single" w:sz="0" w:space="0" w:color="F4EFD7"/>
              <w:bottom w:val="single" w:sz="8" w:space="0" w:color="26303C"/>
              <w:right w:val="single" w:sz="8" w:space="0" w:color="26303C"/>
            </w:tcBorders>
            <w:vAlign w:val="center"/>
          </w:tcPr>
          <w:p w14:paraId="492DD7AB" w14:textId="71ACA8F8"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Opinion mm</w:t>
            </w:r>
          </w:p>
        </w:tc>
        <w:tc>
          <w:tcPr>
            <w:tcW w:w="2279" w:type="dxa"/>
            <w:tcBorders>
              <w:top w:val="single" w:sz="8" w:space="0" w:color="26303C"/>
              <w:left w:val="single" w:sz="8" w:space="0" w:color="26303C"/>
              <w:bottom w:val="single" w:sz="8" w:space="0" w:color="26303C"/>
              <w:right w:val="single" w:sz="8" w:space="0" w:color="26303C"/>
            </w:tcBorders>
            <w:vAlign w:val="center"/>
          </w:tcPr>
          <w:p w14:paraId="23268C0F" w14:textId="07E46270"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5 000</w:t>
            </w:r>
          </w:p>
        </w:tc>
        <w:tc>
          <w:tcPr>
            <w:tcW w:w="2090" w:type="dxa"/>
            <w:tcBorders>
              <w:top w:val="single" w:sz="8" w:space="0" w:color="26303C"/>
              <w:left w:val="single" w:sz="8" w:space="0" w:color="26303C"/>
              <w:bottom w:val="single" w:sz="8" w:space="0" w:color="26303C"/>
              <w:right w:val="single" w:sz="8" w:space="0" w:color="26303C"/>
            </w:tcBorders>
            <w:vAlign w:val="center"/>
          </w:tcPr>
          <w:p w14:paraId="32D52CFA" w14:textId="03D00BFE"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-354</w:t>
            </w:r>
          </w:p>
        </w:tc>
        <w:tc>
          <w:tcPr>
            <w:tcW w:w="2185" w:type="dxa"/>
            <w:tcBorders>
              <w:top w:val="single" w:sz="8" w:space="0" w:color="26303C"/>
              <w:left w:val="single" w:sz="8" w:space="0" w:color="26303C"/>
              <w:bottom w:val="single" w:sz="8" w:space="0" w:color="26303C"/>
              <w:right w:val="single" w:sz="0" w:space="0" w:color="F4EFD7"/>
            </w:tcBorders>
            <w:vAlign w:val="center"/>
          </w:tcPr>
          <w:p w14:paraId="52D0C746" w14:textId="6C9E1B43"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4 646</w:t>
            </w:r>
          </w:p>
        </w:tc>
      </w:tr>
      <w:tr w:rsidR="6B47642F" w14:paraId="7BA456E6" w14:textId="77777777" w:rsidTr="6B47642F">
        <w:trPr>
          <w:trHeight w:val="480"/>
        </w:trPr>
        <w:tc>
          <w:tcPr>
            <w:tcW w:w="3364" w:type="dxa"/>
            <w:tcBorders>
              <w:top w:val="single" w:sz="8" w:space="0" w:color="26303C"/>
              <w:left w:val="single" w:sz="0" w:space="0" w:color="F4EFD7"/>
              <w:bottom w:val="single" w:sz="8" w:space="0" w:color="26303C"/>
              <w:right w:val="single" w:sz="8" w:space="0" w:color="26303C"/>
            </w:tcBorders>
            <w:vAlign w:val="center"/>
          </w:tcPr>
          <w:p w14:paraId="5D5C5182" w14:textId="7A676DED"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Administration</w:t>
            </w:r>
          </w:p>
        </w:tc>
        <w:tc>
          <w:tcPr>
            <w:tcW w:w="2279" w:type="dxa"/>
            <w:tcBorders>
              <w:top w:val="single" w:sz="8" w:space="0" w:color="26303C"/>
              <w:left w:val="single" w:sz="8" w:space="0" w:color="26303C"/>
              <w:bottom w:val="single" w:sz="8" w:space="0" w:color="26303C"/>
              <w:right w:val="single" w:sz="8" w:space="0" w:color="26303C"/>
            </w:tcBorders>
            <w:vAlign w:val="center"/>
          </w:tcPr>
          <w:p w14:paraId="024E5EE9" w14:textId="7078FBF3"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30 000</w:t>
            </w:r>
          </w:p>
        </w:tc>
        <w:tc>
          <w:tcPr>
            <w:tcW w:w="2090" w:type="dxa"/>
            <w:tcBorders>
              <w:top w:val="single" w:sz="8" w:space="0" w:color="26303C"/>
              <w:left w:val="single" w:sz="8" w:space="0" w:color="26303C"/>
              <w:bottom w:val="single" w:sz="8" w:space="0" w:color="26303C"/>
              <w:right w:val="single" w:sz="8" w:space="0" w:color="26303C"/>
            </w:tcBorders>
            <w:vAlign w:val="center"/>
          </w:tcPr>
          <w:p w14:paraId="7D9BD82E" w14:textId="1590C2BF"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-25 505</w:t>
            </w:r>
          </w:p>
        </w:tc>
        <w:tc>
          <w:tcPr>
            <w:tcW w:w="2185" w:type="dxa"/>
            <w:tcBorders>
              <w:top w:val="single" w:sz="8" w:space="0" w:color="26303C"/>
              <w:left w:val="single" w:sz="8" w:space="0" w:color="26303C"/>
              <w:bottom w:val="single" w:sz="8" w:space="0" w:color="26303C"/>
              <w:right w:val="single" w:sz="0" w:space="0" w:color="F4EFD7"/>
            </w:tcBorders>
            <w:vAlign w:val="center"/>
          </w:tcPr>
          <w:p w14:paraId="5DD7D27A" w14:textId="65E95476"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4 495</w:t>
            </w:r>
          </w:p>
        </w:tc>
      </w:tr>
      <w:tr w:rsidR="6B47642F" w14:paraId="1D3B81D9" w14:textId="77777777" w:rsidTr="6B47642F">
        <w:trPr>
          <w:trHeight w:val="480"/>
        </w:trPr>
        <w:tc>
          <w:tcPr>
            <w:tcW w:w="3364" w:type="dxa"/>
            <w:tcBorders>
              <w:top w:val="single" w:sz="8" w:space="0" w:color="26303C"/>
              <w:left w:val="single" w:sz="0" w:space="0" w:color="F4EFD7"/>
              <w:bottom w:val="single" w:sz="8" w:space="0" w:color="26303C"/>
              <w:right w:val="single" w:sz="8" w:space="0" w:color="26303C"/>
            </w:tcBorders>
            <w:vAlign w:val="center"/>
          </w:tcPr>
          <w:p w14:paraId="16515C93" w14:textId="4C0D054D"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Distiktsråd</w:t>
            </w:r>
          </w:p>
        </w:tc>
        <w:tc>
          <w:tcPr>
            <w:tcW w:w="2279" w:type="dxa"/>
            <w:tcBorders>
              <w:top w:val="single" w:sz="8" w:space="0" w:color="26303C"/>
              <w:left w:val="single" w:sz="8" w:space="0" w:color="26303C"/>
              <w:bottom w:val="single" w:sz="8" w:space="0" w:color="26303C"/>
              <w:right w:val="single" w:sz="8" w:space="0" w:color="26303C"/>
            </w:tcBorders>
            <w:vAlign w:val="center"/>
          </w:tcPr>
          <w:p w14:paraId="58056168" w14:textId="596FA337"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5 000</w:t>
            </w:r>
          </w:p>
        </w:tc>
        <w:tc>
          <w:tcPr>
            <w:tcW w:w="2090" w:type="dxa"/>
            <w:tcBorders>
              <w:top w:val="single" w:sz="8" w:space="0" w:color="26303C"/>
              <w:left w:val="single" w:sz="8" w:space="0" w:color="26303C"/>
              <w:bottom w:val="single" w:sz="8" w:space="0" w:color="26303C"/>
              <w:right w:val="single" w:sz="8" w:space="0" w:color="26303C"/>
            </w:tcBorders>
            <w:vAlign w:val="center"/>
          </w:tcPr>
          <w:p w14:paraId="65443368" w14:textId="28A45EA7"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-1 091</w:t>
            </w:r>
          </w:p>
        </w:tc>
        <w:tc>
          <w:tcPr>
            <w:tcW w:w="2185" w:type="dxa"/>
            <w:tcBorders>
              <w:top w:val="single" w:sz="8" w:space="0" w:color="26303C"/>
              <w:left w:val="single" w:sz="8" w:space="0" w:color="26303C"/>
              <w:bottom w:val="single" w:sz="8" w:space="0" w:color="26303C"/>
              <w:right w:val="single" w:sz="0" w:space="0" w:color="F4EFD7"/>
            </w:tcBorders>
            <w:vAlign w:val="center"/>
          </w:tcPr>
          <w:p w14:paraId="65D58B0C" w14:textId="5138DD0C"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color w:val="000000" w:themeColor="text1"/>
                <w:vertAlign w:val="superscript"/>
                <w:lang w:val="en-US"/>
              </w:rPr>
              <w:t>3 909</w:t>
            </w:r>
          </w:p>
        </w:tc>
      </w:tr>
      <w:tr w:rsidR="6B47642F" w14:paraId="5849DE75" w14:textId="77777777" w:rsidTr="6B47642F">
        <w:trPr>
          <w:trHeight w:val="570"/>
        </w:trPr>
        <w:tc>
          <w:tcPr>
            <w:tcW w:w="3364" w:type="dxa"/>
            <w:tcBorders>
              <w:top w:val="single" w:sz="8" w:space="0" w:color="26303C"/>
              <w:left w:val="single" w:sz="0" w:space="0" w:color="F4EFD7"/>
              <w:bottom w:val="single" w:sz="8" w:space="0" w:color="26303C"/>
              <w:right w:val="single" w:sz="8" w:space="0" w:color="26303C"/>
            </w:tcBorders>
            <w:vAlign w:val="center"/>
          </w:tcPr>
          <w:p w14:paraId="6FA3E232" w14:textId="00947758" w:rsidR="6B47642F" w:rsidRDefault="6B47642F" w:rsidP="6B47642F">
            <w:pPr>
              <w:spacing w:line="14" w:lineRule="auto"/>
              <w:rPr>
                <w:rFonts w:asciiTheme="majorHAnsi" w:eastAsiaTheme="majorEastAsia" w:hAnsiTheme="majorHAnsi" w:cstheme="majorBidi"/>
                <w:color w:val="26303C"/>
                <w:lang w:val="en-US"/>
              </w:rPr>
            </w:pPr>
          </w:p>
        </w:tc>
        <w:tc>
          <w:tcPr>
            <w:tcW w:w="2279" w:type="dxa"/>
            <w:tcBorders>
              <w:top w:val="single" w:sz="8" w:space="0" w:color="26303C"/>
              <w:left w:val="single" w:sz="8" w:space="0" w:color="26303C"/>
              <w:bottom w:val="single" w:sz="8" w:space="0" w:color="26303C"/>
              <w:right w:val="single" w:sz="8" w:space="0" w:color="26303C"/>
            </w:tcBorders>
            <w:vAlign w:val="center"/>
          </w:tcPr>
          <w:p w14:paraId="6C2D983B" w14:textId="74200DBC" w:rsidR="6B47642F" w:rsidRDefault="6B47642F" w:rsidP="6B47642F">
            <w:pPr>
              <w:spacing w:line="14" w:lineRule="auto"/>
              <w:rPr>
                <w:rFonts w:asciiTheme="majorHAnsi" w:eastAsiaTheme="majorEastAsia" w:hAnsiTheme="majorHAnsi" w:cstheme="majorBidi"/>
                <w:color w:val="26303C"/>
                <w:lang w:val="en-US"/>
              </w:rPr>
            </w:pPr>
          </w:p>
        </w:tc>
        <w:tc>
          <w:tcPr>
            <w:tcW w:w="2090" w:type="dxa"/>
            <w:tcBorders>
              <w:top w:val="single" w:sz="8" w:space="0" w:color="26303C"/>
              <w:left w:val="single" w:sz="8" w:space="0" w:color="26303C"/>
              <w:bottom w:val="single" w:sz="8" w:space="0" w:color="26303C"/>
              <w:right w:val="single" w:sz="8" w:space="0" w:color="26303C"/>
            </w:tcBorders>
            <w:vAlign w:val="center"/>
          </w:tcPr>
          <w:p w14:paraId="0957CEDF" w14:textId="25384821" w:rsidR="6B47642F" w:rsidRDefault="6B47642F" w:rsidP="6B47642F">
            <w:pPr>
              <w:spacing w:line="14" w:lineRule="auto"/>
              <w:rPr>
                <w:rFonts w:asciiTheme="majorHAnsi" w:eastAsiaTheme="majorEastAsia" w:hAnsiTheme="majorHAnsi" w:cstheme="majorBidi"/>
                <w:color w:val="26303C"/>
                <w:lang w:val="en-US"/>
              </w:rPr>
            </w:pPr>
          </w:p>
        </w:tc>
        <w:tc>
          <w:tcPr>
            <w:tcW w:w="2185" w:type="dxa"/>
            <w:tcBorders>
              <w:top w:val="single" w:sz="8" w:space="0" w:color="26303C"/>
              <w:left w:val="single" w:sz="8" w:space="0" w:color="26303C"/>
              <w:bottom w:val="single" w:sz="8" w:space="0" w:color="26303C"/>
              <w:right w:val="single" w:sz="0" w:space="0" w:color="F4EFD7"/>
            </w:tcBorders>
            <w:vAlign w:val="center"/>
          </w:tcPr>
          <w:p w14:paraId="78E059B0" w14:textId="53E2929F" w:rsidR="6B47642F" w:rsidRDefault="6B47642F" w:rsidP="6B47642F">
            <w:pPr>
              <w:spacing w:line="14" w:lineRule="auto"/>
              <w:rPr>
                <w:rFonts w:asciiTheme="majorHAnsi" w:eastAsiaTheme="majorEastAsia" w:hAnsiTheme="majorHAnsi" w:cstheme="majorBidi"/>
                <w:color w:val="26303C"/>
                <w:lang w:val="en-US"/>
              </w:rPr>
            </w:pPr>
          </w:p>
        </w:tc>
      </w:tr>
      <w:tr w:rsidR="6B47642F" w14:paraId="126746B6" w14:textId="77777777" w:rsidTr="6B47642F">
        <w:trPr>
          <w:trHeight w:val="525"/>
        </w:trPr>
        <w:tc>
          <w:tcPr>
            <w:tcW w:w="3364" w:type="dxa"/>
            <w:tcBorders>
              <w:top w:val="single" w:sz="8" w:space="0" w:color="26303C"/>
              <w:left w:val="single" w:sz="0" w:space="0" w:color="F4EFD7"/>
              <w:bottom w:val="single" w:sz="0" w:space="0" w:color="F4EFD7"/>
              <w:right w:val="single" w:sz="8" w:space="0" w:color="26303C"/>
            </w:tcBorders>
            <w:vAlign w:val="center"/>
          </w:tcPr>
          <w:p w14:paraId="65799F4D" w14:textId="593BFE80"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b/>
                <w:bCs/>
                <w:color w:val="000000" w:themeColor="text1"/>
                <w:lang w:val="en-US"/>
              </w:rPr>
              <w:t>Summa</w:t>
            </w:r>
          </w:p>
        </w:tc>
        <w:tc>
          <w:tcPr>
            <w:tcW w:w="2279" w:type="dxa"/>
            <w:tcBorders>
              <w:top w:val="single" w:sz="8" w:space="0" w:color="26303C"/>
              <w:left w:val="single" w:sz="8" w:space="0" w:color="26303C"/>
              <w:bottom w:val="single" w:sz="0" w:space="0" w:color="F4EFD7"/>
              <w:right w:val="single" w:sz="8" w:space="0" w:color="26303C"/>
            </w:tcBorders>
            <w:vAlign w:val="center"/>
          </w:tcPr>
          <w:p w14:paraId="0505145D" w14:textId="3586047D"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b/>
                <w:bCs/>
                <w:color w:val="000000" w:themeColor="text1"/>
                <w:lang w:val="en-US"/>
              </w:rPr>
              <w:t>350 000</w:t>
            </w:r>
          </w:p>
        </w:tc>
        <w:tc>
          <w:tcPr>
            <w:tcW w:w="2090" w:type="dxa"/>
            <w:tcBorders>
              <w:top w:val="single" w:sz="8" w:space="0" w:color="26303C"/>
              <w:left w:val="single" w:sz="8" w:space="0" w:color="26303C"/>
              <w:bottom w:val="single" w:sz="0" w:space="0" w:color="F4EFD7"/>
              <w:right w:val="single" w:sz="8" w:space="0" w:color="26303C"/>
            </w:tcBorders>
            <w:vAlign w:val="center"/>
          </w:tcPr>
          <w:p w14:paraId="7905D63C" w14:textId="58BAE875" w:rsidR="6B47642F" w:rsidRDefault="6B47642F" w:rsidP="6B47642F">
            <w:pPr>
              <w:spacing w:line="14" w:lineRule="auto"/>
              <w:rPr>
                <w:rFonts w:asciiTheme="majorHAnsi" w:eastAsiaTheme="majorEastAsia" w:hAnsiTheme="majorHAnsi" w:cstheme="majorBidi"/>
                <w:color w:val="26303C"/>
                <w:lang w:val="en-US"/>
              </w:rPr>
            </w:pPr>
            <w:r w:rsidRPr="6B47642F">
              <w:rPr>
                <w:rFonts w:asciiTheme="majorHAnsi" w:eastAsiaTheme="majorEastAsia" w:hAnsiTheme="majorHAnsi" w:cstheme="majorBidi"/>
                <w:b/>
                <w:bCs/>
                <w:color w:val="000000" w:themeColor="text1"/>
                <w:lang w:val="en-US"/>
              </w:rPr>
              <w:t>-329 276</w:t>
            </w:r>
          </w:p>
        </w:tc>
        <w:tc>
          <w:tcPr>
            <w:tcW w:w="2185" w:type="dxa"/>
            <w:tcBorders>
              <w:top w:val="single" w:sz="8" w:space="0" w:color="26303C"/>
              <w:left w:val="single" w:sz="8" w:space="0" w:color="26303C"/>
              <w:bottom w:val="single" w:sz="0" w:space="0" w:color="F4EFD7"/>
              <w:right w:val="single" w:sz="0" w:space="0" w:color="F4EFD7"/>
            </w:tcBorders>
            <w:vAlign w:val="center"/>
          </w:tcPr>
          <w:p w14:paraId="02185D8C" w14:textId="12ED8FB5" w:rsidR="6B47642F" w:rsidRDefault="6B47642F" w:rsidP="6B47642F">
            <w:pPr>
              <w:spacing w:line="14" w:lineRule="auto"/>
              <w:rPr>
                <w:rFonts w:asciiTheme="majorHAnsi" w:eastAsiaTheme="majorEastAsia" w:hAnsiTheme="majorHAnsi" w:cstheme="majorBidi"/>
                <w:color w:val="000000" w:themeColor="text1"/>
                <w:lang w:val="en-US"/>
              </w:rPr>
            </w:pPr>
            <w:r w:rsidRPr="6B47642F">
              <w:rPr>
                <w:rFonts w:asciiTheme="majorHAnsi" w:eastAsiaTheme="majorEastAsia" w:hAnsiTheme="majorHAnsi" w:cstheme="majorBidi"/>
                <w:color w:val="000000" w:themeColor="text1"/>
                <w:lang w:val="en-US"/>
              </w:rPr>
              <w:t xml:space="preserve">  </w:t>
            </w:r>
            <w:r w:rsidRPr="6B47642F">
              <w:rPr>
                <w:rFonts w:asciiTheme="majorHAnsi" w:eastAsiaTheme="majorEastAsia" w:hAnsiTheme="majorHAnsi" w:cstheme="majorBidi"/>
                <w:b/>
                <w:bCs/>
                <w:color w:val="000000" w:themeColor="text1"/>
                <w:lang w:val="en-US"/>
              </w:rPr>
              <w:t>20 624</w:t>
            </w:r>
          </w:p>
        </w:tc>
      </w:tr>
    </w:tbl>
    <w:p w14:paraId="2D99A492" w14:textId="1041A47D" w:rsidR="6B47642F" w:rsidRDefault="6B47642F" w:rsidP="6B47642F">
      <w:pPr>
        <w:rPr>
          <w:rFonts w:ascii="Segoe UI" w:eastAsia="Segoe UI" w:hAnsi="Segoe UI" w:cs="Segoe UI"/>
          <w:color w:val="000000" w:themeColor="text1"/>
          <w:sz w:val="18"/>
          <w:szCs w:val="18"/>
        </w:rPr>
      </w:pP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6E910881" w14:textId="77777777" w:rsidTr="6B47642F">
        <w:trPr>
          <w:trHeight w:val="719"/>
        </w:trPr>
        <w:tc>
          <w:tcPr>
            <w:tcW w:w="8494" w:type="dxa"/>
          </w:tcPr>
          <w:p w14:paraId="0D757834" w14:textId="2DB74D9D" w:rsidR="009B5DEF" w:rsidRPr="00984B24" w:rsidRDefault="7E408106" w:rsidP="6B47642F">
            <w:pPr>
              <w:pStyle w:val="Faktabrdtext"/>
              <w:rPr>
                <w:rFonts w:eastAsiaTheme="majorEastAsia" w:cstheme="majorBidi"/>
                <w:color w:val="414E62"/>
              </w:rPr>
            </w:pPr>
            <w:r w:rsidRPr="6B47642F">
              <w:rPr>
                <w:rFonts w:eastAsiaTheme="majorEastAsia" w:cstheme="majorBidi"/>
                <w:color w:val="414E62"/>
              </w:rPr>
              <w:t xml:space="preserve">Vi satsade stort på en medlemsaktivitet i år; Föreläsning med middag på Gamla Teatern. För att så många </w:t>
            </w:r>
            <w:r w:rsidR="1B7F2227" w:rsidRPr="6B47642F">
              <w:rPr>
                <w:rFonts w:eastAsiaTheme="majorEastAsia" w:cstheme="majorBidi"/>
                <w:color w:val="414E62"/>
              </w:rPr>
              <w:t xml:space="preserve">som möjligt kunna delta </w:t>
            </w:r>
            <w:r w:rsidR="01B8939E" w:rsidRPr="6B47642F">
              <w:rPr>
                <w:rFonts w:eastAsiaTheme="majorEastAsia" w:cstheme="majorBidi"/>
                <w:color w:val="414E62"/>
              </w:rPr>
              <w:t xml:space="preserve">ansökte vi om ett </w:t>
            </w:r>
            <w:r w:rsidR="5508D2E1" w:rsidRPr="6B47642F">
              <w:rPr>
                <w:rFonts w:eastAsiaTheme="majorEastAsia" w:cstheme="majorBidi"/>
                <w:color w:val="414E62"/>
              </w:rPr>
              <w:t>ökat budgetutrymme och fick tilldelat 30 000 extra. För</w:t>
            </w:r>
            <w:r w:rsidR="7EC77D34" w:rsidRPr="6B47642F">
              <w:rPr>
                <w:rFonts w:eastAsiaTheme="majorEastAsia" w:cstheme="majorBidi"/>
                <w:color w:val="414E62"/>
              </w:rPr>
              <w:t xml:space="preserve"> för</w:t>
            </w:r>
            <w:r w:rsidR="5508D2E1" w:rsidRPr="6B47642F">
              <w:rPr>
                <w:rFonts w:eastAsiaTheme="majorEastAsia" w:cstheme="majorBidi"/>
                <w:color w:val="414E62"/>
              </w:rPr>
              <w:t xml:space="preserve">eläsningen, lokalhyran och </w:t>
            </w:r>
            <w:r w:rsidR="4920CA47" w:rsidRPr="6B47642F">
              <w:rPr>
                <w:rFonts w:eastAsiaTheme="majorEastAsia" w:cstheme="majorBidi"/>
                <w:color w:val="414E62"/>
              </w:rPr>
              <w:t xml:space="preserve">middagen hamnade </w:t>
            </w:r>
            <w:r w:rsidR="13714C9B" w:rsidRPr="6B47642F">
              <w:rPr>
                <w:rFonts w:eastAsiaTheme="majorEastAsia" w:cstheme="majorBidi"/>
                <w:color w:val="414E62"/>
              </w:rPr>
              <w:t>notan på</w:t>
            </w:r>
            <w:r w:rsidR="0B1083B5" w:rsidRPr="6B47642F">
              <w:rPr>
                <w:rFonts w:eastAsiaTheme="majorEastAsia" w:cstheme="majorBidi"/>
                <w:color w:val="414E62"/>
              </w:rPr>
              <w:t xml:space="preserve"> 73 328. Årsresultatet för kostnadsställe </w:t>
            </w:r>
            <w:r w:rsidR="0B1083B5" w:rsidRPr="6B47642F">
              <w:rPr>
                <w:rFonts w:eastAsiaTheme="majorEastAsia" w:cstheme="majorBidi"/>
                <w:color w:val="414E62"/>
              </w:rPr>
              <w:lastRenderedPageBreak/>
              <w:t>medlemsaktiviteter</w:t>
            </w:r>
            <w:r w:rsidR="40791505" w:rsidRPr="6B47642F">
              <w:rPr>
                <w:rFonts w:eastAsiaTheme="majorEastAsia" w:cstheme="majorBidi"/>
                <w:color w:val="414E62"/>
              </w:rPr>
              <w:t xml:space="preserve"> slutade därför på - 17 674</w:t>
            </w:r>
            <w:r w:rsidR="149DD7C5" w:rsidRPr="6B47642F">
              <w:rPr>
                <w:rFonts w:eastAsiaTheme="majorEastAsia" w:cstheme="majorBidi"/>
                <w:color w:val="414E62"/>
              </w:rPr>
              <w:t xml:space="preserve">, ett underskott som inte påverkar budgeten i stort eftersom vi har minskat </w:t>
            </w:r>
            <w:r w:rsidR="61498E45" w:rsidRPr="6B47642F">
              <w:rPr>
                <w:rFonts w:eastAsiaTheme="majorEastAsia" w:cstheme="majorBidi"/>
                <w:color w:val="414E62"/>
              </w:rPr>
              <w:t xml:space="preserve">på andra kostnaden för att kunna få en budget i balans. </w:t>
            </w:r>
            <w:r w:rsidR="208B6870" w:rsidRPr="6B47642F">
              <w:rPr>
                <w:rFonts w:eastAsiaTheme="majorEastAsia" w:cstheme="majorBidi"/>
                <w:color w:val="414E62"/>
              </w:rPr>
              <w:t xml:space="preserve"> </w:t>
            </w:r>
          </w:p>
        </w:tc>
      </w:tr>
    </w:tbl>
    <w:p w14:paraId="4D001DBF" w14:textId="77777777" w:rsidR="002C2214" w:rsidRPr="002C2214" w:rsidRDefault="002C2214" w:rsidP="009B5DEF"/>
    <w:p w14:paraId="4DD305CB" w14:textId="1CEA8B2A" w:rsidR="00631DDD" w:rsidRPr="00631DDD" w:rsidRDefault="2FA60C37" w:rsidP="00295ED5">
      <w:pPr>
        <w:pStyle w:val="Rubrik2"/>
      </w:pPr>
      <w:r>
        <w:t>Ort, datum och underskrift</w:t>
      </w:r>
    </w:p>
    <w:p w14:paraId="36DD45F0" w14:textId="63E8370D" w:rsidR="6B47642F" w:rsidRDefault="6B47642F" w:rsidP="6B47642F"/>
    <w:p w14:paraId="75A29237" w14:textId="5506247E" w:rsidR="009B5DEF" w:rsidRDefault="31BE7926" w:rsidP="003437C5">
      <w:r>
        <w:t xml:space="preserve">Östersund </w:t>
      </w:r>
      <w:proofErr w:type="gramStart"/>
      <w:r>
        <w:t>260311</w:t>
      </w:r>
      <w:proofErr w:type="gramEnd"/>
    </w:p>
    <w:p w14:paraId="28BFFC5E" w14:textId="23B23C75" w:rsidR="6B47642F" w:rsidRDefault="6B47642F"/>
    <w:p w14:paraId="249DD728" w14:textId="4280DF4A" w:rsidR="31BE7926" w:rsidRDefault="31BE7926">
      <w:r>
        <w:t>Ingela Hörnell</w:t>
      </w:r>
      <w:r>
        <w:tab/>
        <w:t xml:space="preserve">                                  </w:t>
      </w:r>
      <w:r w:rsidR="170CEC9C">
        <w:t xml:space="preserve"> </w:t>
      </w:r>
      <w:r w:rsidR="28A9B908">
        <w:t xml:space="preserve">     </w:t>
      </w:r>
      <w:r w:rsidR="2478CEE5">
        <w:t xml:space="preserve">    </w:t>
      </w:r>
      <w:r>
        <w:t xml:space="preserve"> Emmelie Persson</w:t>
      </w:r>
      <w:r>
        <w:tab/>
        <w:t xml:space="preserve">         </w:t>
      </w:r>
      <w:r w:rsidR="0CF029C8">
        <w:t xml:space="preserve">             </w:t>
      </w:r>
      <w:r>
        <w:t xml:space="preserve"> </w:t>
      </w:r>
      <w:r w:rsidR="3883B20E">
        <w:t xml:space="preserve">           </w:t>
      </w:r>
      <w:r>
        <w:t>Urban Sandberg</w:t>
      </w:r>
    </w:p>
    <w:p w14:paraId="70ABB803" w14:textId="1B2C31E4" w:rsidR="6B47642F" w:rsidRDefault="6B47642F"/>
    <w:p w14:paraId="0896FCF7" w14:textId="463536D7" w:rsidR="10AA3F8B" w:rsidRDefault="10AA3F8B">
      <w:r>
        <w:t>Anna Salomonsson                                    Ann Jeppesen                                             Anders Forsgren</w:t>
      </w:r>
    </w:p>
    <w:p w14:paraId="12C9AB01" w14:textId="13FF6EEB" w:rsidR="6B47642F" w:rsidRDefault="6B47642F"/>
    <w:p w14:paraId="0522ADEB" w14:textId="47E2C8A9" w:rsidR="10AA3F8B" w:rsidRDefault="10AA3F8B">
      <w:r>
        <w:t>Alexandra Östman                                     Jana Medin                                                 Hanna Holmqvist</w:t>
      </w:r>
    </w:p>
    <w:p w14:paraId="78D0513F" w14:textId="77777777" w:rsidR="00AE23BC" w:rsidRDefault="00AE23BC" w:rsidP="003437C5"/>
    <w:p w14:paraId="6AC9D518" w14:textId="77777777" w:rsidR="00AE23BC" w:rsidRDefault="00AE23BC" w:rsidP="003437C5"/>
    <w:p w14:paraId="5C00F99F" w14:textId="77777777" w:rsidR="00AE23BC" w:rsidRDefault="00AE23BC" w:rsidP="003437C5"/>
    <w:p w14:paraId="2C752500" w14:textId="77777777" w:rsidR="00AE23BC" w:rsidRDefault="00AE23BC" w:rsidP="003437C5"/>
    <w:p w14:paraId="25193B7B" w14:textId="77777777" w:rsidR="00AE23BC" w:rsidRDefault="00AE23BC" w:rsidP="003437C5"/>
    <w:p w14:paraId="540BA64A" w14:textId="77777777" w:rsidR="00AE23BC" w:rsidRDefault="00AE23BC" w:rsidP="003437C5"/>
    <w:p w14:paraId="5DF73F18" w14:textId="77777777" w:rsidR="00AE23BC" w:rsidRDefault="00AE23BC" w:rsidP="003437C5"/>
    <w:p w14:paraId="713C703B" w14:textId="77777777" w:rsidR="00AE23BC" w:rsidRDefault="00AE23BC" w:rsidP="003437C5"/>
    <w:p w14:paraId="36AA7295" w14:textId="77777777" w:rsidR="00AE23BC" w:rsidRDefault="00AE23BC" w:rsidP="003437C5"/>
    <w:sectPr w:rsidR="00AE23BC" w:rsidSect="0052368D">
      <w:headerReference w:type="default" r:id="rId11"/>
      <w:footerReference w:type="default" r:id="rId12"/>
      <w:headerReference w:type="first" r:id="rId13"/>
      <w:footerReference w:type="first" r:id="rId14"/>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9D121" w14:textId="77777777" w:rsidR="00CD0E23" w:rsidRDefault="00CD0E23" w:rsidP="00ED6C6F">
      <w:pPr>
        <w:spacing w:after="0" w:line="240" w:lineRule="auto"/>
      </w:pPr>
      <w:r>
        <w:separator/>
      </w:r>
    </w:p>
    <w:p w14:paraId="5FC8C903" w14:textId="77777777" w:rsidR="00CD0E23" w:rsidRDefault="00CD0E23"/>
    <w:p w14:paraId="34D452D4" w14:textId="77777777" w:rsidR="00CD0E23" w:rsidRDefault="00CD0E23"/>
  </w:endnote>
  <w:endnote w:type="continuationSeparator" w:id="0">
    <w:p w14:paraId="02E48D6F" w14:textId="77777777" w:rsidR="00CD0E23" w:rsidRDefault="00CD0E23" w:rsidP="00ED6C6F">
      <w:pPr>
        <w:spacing w:after="0" w:line="240" w:lineRule="auto"/>
      </w:pPr>
      <w:r>
        <w:continuationSeparator/>
      </w:r>
    </w:p>
    <w:p w14:paraId="151287AF" w14:textId="77777777" w:rsidR="00CD0E23" w:rsidRDefault="00CD0E23"/>
    <w:p w14:paraId="02EC0C70" w14:textId="77777777" w:rsidR="00CD0E23" w:rsidRDefault="00CD0E23"/>
  </w:endnote>
  <w:endnote w:type="continuationNotice" w:id="1">
    <w:p w14:paraId="5831E2A4" w14:textId="77777777" w:rsidR="00CD0E23" w:rsidRDefault="00CD0E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B262"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6B6AABA9" w14:textId="77777777">
      <w:trPr>
        <w:trHeight w:hRule="exact" w:val="567"/>
      </w:trPr>
      <w:tc>
        <w:tcPr>
          <w:tcW w:w="1563" w:type="dxa"/>
          <w:vAlign w:val="bottom"/>
        </w:tcPr>
        <w:p w14:paraId="2A602A27" w14:textId="77777777" w:rsidR="00DF63EC" w:rsidRPr="00DF63EC" w:rsidRDefault="00DF63EC" w:rsidP="00DF63EC">
          <w:pPr>
            <w:spacing w:after="0"/>
          </w:pPr>
          <w:r w:rsidRPr="00DF63EC">
            <w:rPr>
              <w:noProof/>
            </w:rPr>
            <w:drawing>
              <wp:inline distT="0" distB="0" distL="0" distR="0" wp14:anchorId="27ACD3C4" wp14:editId="2C44DC26">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463DD7C2" w14:textId="77FF3A5F" w:rsidR="00DF63EC" w:rsidRPr="00DF63EC" w:rsidRDefault="00000000"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09028D">
                <w:rPr>
                  <w:rFonts w:asciiTheme="majorHAnsi" w:hAnsiTheme="majorHAnsi"/>
                  <w:sz w:val="16"/>
                  <w:szCs w:val="16"/>
                </w:rPr>
                <w:t>Verksamhetsberättelse 2025 för förening Östersund</w:t>
              </w:r>
            </w:sdtContent>
          </w:sdt>
        </w:p>
      </w:tc>
      <w:tc>
        <w:tcPr>
          <w:tcW w:w="850" w:type="dxa"/>
          <w:vAlign w:val="bottom"/>
        </w:tcPr>
        <w:p w14:paraId="4D8B1327"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76487331"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17E8"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509EA862" w14:textId="77777777" w:rsidTr="00E12C9D">
      <w:tc>
        <w:tcPr>
          <w:tcW w:w="7513" w:type="dxa"/>
          <w:tcBorders>
            <w:top w:val="single" w:sz="4" w:space="0" w:color="13504F" w:themeColor="text2"/>
          </w:tcBorders>
        </w:tcPr>
        <w:p w14:paraId="04CD00EB"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47A8DE7C"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346C0DD8" w14:textId="77777777" w:rsidR="00E12C9D" w:rsidRPr="00BE40E6" w:rsidRDefault="00D01880" w:rsidP="00D01880">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992" w:type="dxa"/>
          <w:tcBorders>
            <w:top w:val="single" w:sz="4" w:space="0" w:color="13504F" w:themeColor="text2"/>
          </w:tcBorders>
          <w:vAlign w:val="bottom"/>
        </w:tcPr>
        <w:p w14:paraId="305BE64B"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71AE88F9"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2A0C4" w14:textId="77777777" w:rsidR="00CD0E23" w:rsidRDefault="00CD0E23" w:rsidP="00ED6C6F">
      <w:pPr>
        <w:spacing w:after="0" w:line="240" w:lineRule="auto"/>
      </w:pPr>
      <w:r>
        <w:separator/>
      </w:r>
    </w:p>
  </w:footnote>
  <w:footnote w:type="continuationSeparator" w:id="0">
    <w:p w14:paraId="4337DE25" w14:textId="77777777" w:rsidR="00CD0E23" w:rsidRDefault="00CD0E23" w:rsidP="00ED6C6F">
      <w:pPr>
        <w:spacing w:after="0" w:line="240" w:lineRule="auto"/>
      </w:pPr>
      <w:r>
        <w:continuationSeparator/>
      </w:r>
    </w:p>
  </w:footnote>
  <w:footnote w:type="continuationNotice" w:id="1">
    <w:p w14:paraId="51993112" w14:textId="77777777" w:rsidR="00CD0E23" w:rsidRPr="00DC2F3F" w:rsidRDefault="00CD0E23"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7DCECDE9" w14:paraId="57244154" w14:textId="77777777" w:rsidTr="7DCECDE9">
      <w:trPr>
        <w:trHeight w:val="300"/>
      </w:trPr>
      <w:tc>
        <w:tcPr>
          <w:tcW w:w="2830" w:type="dxa"/>
        </w:tcPr>
        <w:p w14:paraId="7BDE1468" w14:textId="56A237AB" w:rsidR="7DCECDE9" w:rsidRDefault="7DCECDE9" w:rsidP="7DCECDE9">
          <w:pPr>
            <w:pStyle w:val="Sidhuvud"/>
            <w:ind w:left="-115"/>
          </w:pPr>
        </w:p>
      </w:tc>
      <w:tc>
        <w:tcPr>
          <w:tcW w:w="2830" w:type="dxa"/>
        </w:tcPr>
        <w:p w14:paraId="608B6AAF" w14:textId="6DC097FC" w:rsidR="7DCECDE9" w:rsidRDefault="7DCECDE9" w:rsidP="7DCECDE9">
          <w:pPr>
            <w:pStyle w:val="Sidhuvud"/>
            <w:jc w:val="center"/>
          </w:pPr>
        </w:p>
      </w:tc>
      <w:tc>
        <w:tcPr>
          <w:tcW w:w="2830" w:type="dxa"/>
        </w:tcPr>
        <w:p w14:paraId="231B34A5" w14:textId="0E2B8FE2" w:rsidR="7DCECDE9" w:rsidRDefault="7DCECDE9" w:rsidP="7DCECDE9">
          <w:pPr>
            <w:pStyle w:val="Sidhuvud"/>
            <w:ind w:right="-115"/>
            <w:jc w:val="right"/>
          </w:pPr>
        </w:p>
      </w:tc>
    </w:tr>
  </w:tbl>
  <w:p w14:paraId="48AA9E0A" w14:textId="10CF9E8D" w:rsidR="7DCECDE9" w:rsidRDefault="7DCECDE9" w:rsidP="7DCECD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AB13"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332CA4B3" w14:textId="77777777" w:rsidTr="61CDB16D">
      <w:tc>
        <w:tcPr>
          <w:tcW w:w="4814" w:type="dxa"/>
        </w:tcPr>
        <w:p w14:paraId="67E5CBF8" w14:textId="77777777" w:rsidR="00280776" w:rsidRDefault="00280776" w:rsidP="00280776">
          <w:pPr>
            <w:pStyle w:val="Sidhuvud"/>
          </w:pPr>
          <w:r>
            <w:rPr>
              <w:noProof/>
            </w:rPr>
            <w:drawing>
              <wp:inline distT="0" distB="0" distL="0" distR="0" wp14:anchorId="68BE5E64" wp14:editId="6A381232">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583A34AD6A7A403493A78FD599606D0F"/>
            </w:placeholder>
            <w:date>
              <w:dateFormat w:val="d MMMM yyyy"/>
              <w:lid w:val="sv-SE"/>
              <w:storeMappedDataAs w:val="dateTime"/>
              <w:calendar w:val="gregorian"/>
            </w:date>
          </w:sdtPr>
          <w:sdtContent>
            <w:p w14:paraId="75CEE1A7" w14:textId="19F43C30" w:rsidR="00280776" w:rsidRDefault="007230BA" w:rsidP="008E1E7B">
              <w:pPr>
                <w:pStyle w:val="Sidhuvud"/>
                <w:spacing w:before="100"/>
                <w:jc w:val="right"/>
              </w:pPr>
              <w:proofErr w:type="gramStart"/>
              <w:r>
                <w:t>260311</w:t>
              </w:r>
              <w:proofErr w:type="gramEnd"/>
            </w:p>
          </w:sdtContent>
        </w:sdt>
        <w:p w14:paraId="1CB3A77A" w14:textId="01B52525" w:rsidR="008B1CC0" w:rsidRPr="008B1CC0" w:rsidRDefault="61CDB16D" w:rsidP="008B1CC0">
          <w:pPr>
            <w:pStyle w:val="Sidhuvud"/>
            <w:spacing w:before="40"/>
            <w:jc w:val="right"/>
          </w:pPr>
          <w:r>
            <w:t xml:space="preserve">Verksamhetsberättelse Östersund </w:t>
          </w:r>
        </w:p>
      </w:tc>
    </w:tr>
  </w:tbl>
  <w:p w14:paraId="52B73567" w14:textId="77777777" w:rsidR="00AE7483" w:rsidRDefault="00AE7483" w:rsidP="008E1E7B">
    <w:pPr>
      <w:pStyle w:val="Sidhuvud"/>
      <w:spacing w:after="720"/>
      <w:ind w:right="320"/>
    </w:pPr>
  </w:p>
</w:hdr>
</file>

<file path=word/intelligence2.xml><?xml version="1.0" encoding="utf-8"?>
<int2:intelligence xmlns:int2="http://schemas.microsoft.com/office/intelligence/2020/intelligence" xmlns:oel="http://schemas.microsoft.com/office/2019/extlst">
  <int2:observations>
    <int2:textHash int2:hashCode="9Mp5iQActE1Il+" int2:id="svrMfF9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4"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8"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6ABFA52"/>
    <w:multiLevelType w:val="hybridMultilevel"/>
    <w:tmpl w:val="10E472E8"/>
    <w:lvl w:ilvl="0" w:tplc="C1D0C9E4">
      <w:start w:val="1"/>
      <w:numFmt w:val="bullet"/>
      <w:lvlText w:val="-"/>
      <w:lvlJc w:val="left"/>
      <w:pPr>
        <w:ind w:left="1080" w:hanging="360"/>
      </w:pPr>
      <w:rPr>
        <w:rFonts w:ascii="Georgia" w:hAnsi="Georgia" w:hint="default"/>
      </w:rPr>
    </w:lvl>
    <w:lvl w:ilvl="1" w:tplc="A87C0D34">
      <w:start w:val="1"/>
      <w:numFmt w:val="bullet"/>
      <w:lvlText w:val="o"/>
      <w:lvlJc w:val="left"/>
      <w:pPr>
        <w:ind w:left="1800" w:hanging="360"/>
      </w:pPr>
      <w:rPr>
        <w:rFonts w:ascii="Courier New" w:hAnsi="Courier New" w:hint="default"/>
      </w:rPr>
    </w:lvl>
    <w:lvl w:ilvl="2" w:tplc="DACE93EA">
      <w:start w:val="1"/>
      <w:numFmt w:val="bullet"/>
      <w:lvlText w:val=""/>
      <w:lvlJc w:val="left"/>
      <w:pPr>
        <w:ind w:left="2520" w:hanging="360"/>
      </w:pPr>
      <w:rPr>
        <w:rFonts w:ascii="Wingdings" w:hAnsi="Wingdings" w:hint="default"/>
      </w:rPr>
    </w:lvl>
    <w:lvl w:ilvl="3" w:tplc="13D2D612">
      <w:start w:val="1"/>
      <w:numFmt w:val="bullet"/>
      <w:lvlText w:val=""/>
      <w:lvlJc w:val="left"/>
      <w:pPr>
        <w:ind w:left="3240" w:hanging="360"/>
      </w:pPr>
      <w:rPr>
        <w:rFonts w:ascii="Symbol" w:hAnsi="Symbol" w:hint="default"/>
      </w:rPr>
    </w:lvl>
    <w:lvl w:ilvl="4" w:tplc="271E330A">
      <w:start w:val="1"/>
      <w:numFmt w:val="bullet"/>
      <w:lvlText w:val="o"/>
      <w:lvlJc w:val="left"/>
      <w:pPr>
        <w:ind w:left="3960" w:hanging="360"/>
      </w:pPr>
      <w:rPr>
        <w:rFonts w:ascii="Courier New" w:hAnsi="Courier New" w:hint="default"/>
      </w:rPr>
    </w:lvl>
    <w:lvl w:ilvl="5" w:tplc="766EECF0">
      <w:start w:val="1"/>
      <w:numFmt w:val="bullet"/>
      <w:lvlText w:val=""/>
      <w:lvlJc w:val="left"/>
      <w:pPr>
        <w:ind w:left="4680" w:hanging="360"/>
      </w:pPr>
      <w:rPr>
        <w:rFonts w:ascii="Wingdings" w:hAnsi="Wingdings" w:hint="default"/>
      </w:rPr>
    </w:lvl>
    <w:lvl w:ilvl="6" w:tplc="4348B3C6">
      <w:start w:val="1"/>
      <w:numFmt w:val="bullet"/>
      <w:lvlText w:val=""/>
      <w:lvlJc w:val="left"/>
      <w:pPr>
        <w:ind w:left="5400" w:hanging="360"/>
      </w:pPr>
      <w:rPr>
        <w:rFonts w:ascii="Symbol" w:hAnsi="Symbol" w:hint="default"/>
      </w:rPr>
    </w:lvl>
    <w:lvl w:ilvl="7" w:tplc="68E20294">
      <w:start w:val="1"/>
      <w:numFmt w:val="bullet"/>
      <w:lvlText w:val="o"/>
      <w:lvlJc w:val="left"/>
      <w:pPr>
        <w:ind w:left="6120" w:hanging="360"/>
      </w:pPr>
      <w:rPr>
        <w:rFonts w:ascii="Courier New" w:hAnsi="Courier New" w:hint="default"/>
      </w:rPr>
    </w:lvl>
    <w:lvl w:ilvl="8" w:tplc="41408F02">
      <w:start w:val="1"/>
      <w:numFmt w:val="bullet"/>
      <w:lvlText w:val=""/>
      <w:lvlJc w:val="left"/>
      <w:pPr>
        <w:ind w:left="6840" w:hanging="360"/>
      </w:pPr>
      <w:rPr>
        <w:rFonts w:ascii="Wingdings" w:hAnsi="Wingdings" w:hint="default"/>
      </w:rPr>
    </w:lvl>
  </w:abstractNum>
  <w:abstractNum w:abstractNumId="11"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5"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6" w15:restartNumberingAfterBreak="0">
    <w:nsid w:val="4076AB95"/>
    <w:multiLevelType w:val="hybridMultilevel"/>
    <w:tmpl w:val="0B841E40"/>
    <w:lvl w:ilvl="0" w:tplc="C4BE36F0">
      <w:start w:val="1"/>
      <w:numFmt w:val="bullet"/>
      <w:lvlText w:val="-"/>
      <w:lvlJc w:val="left"/>
      <w:pPr>
        <w:ind w:left="720" w:hanging="360"/>
      </w:pPr>
      <w:rPr>
        <w:rFonts w:ascii="Georgia" w:hAnsi="Georgia" w:hint="default"/>
      </w:rPr>
    </w:lvl>
    <w:lvl w:ilvl="1" w:tplc="EAE05386">
      <w:start w:val="1"/>
      <w:numFmt w:val="bullet"/>
      <w:lvlText w:val="o"/>
      <w:lvlJc w:val="left"/>
      <w:pPr>
        <w:ind w:left="1440" w:hanging="360"/>
      </w:pPr>
      <w:rPr>
        <w:rFonts w:ascii="Courier New" w:hAnsi="Courier New" w:hint="default"/>
      </w:rPr>
    </w:lvl>
    <w:lvl w:ilvl="2" w:tplc="AFCA5BAE">
      <w:start w:val="1"/>
      <w:numFmt w:val="bullet"/>
      <w:lvlText w:val=""/>
      <w:lvlJc w:val="left"/>
      <w:pPr>
        <w:ind w:left="2160" w:hanging="360"/>
      </w:pPr>
      <w:rPr>
        <w:rFonts w:ascii="Wingdings" w:hAnsi="Wingdings" w:hint="default"/>
      </w:rPr>
    </w:lvl>
    <w:lvl w:ilvl="3" w:tplc="8A4A9978">
      <w:start w:val="1"/>
      <w:numFmt w:val="bullet"/>
      <w:lvlText w:val=""/>
      <w:lvlJc w:val="left"/>
      <w:pPr>
        <w:ind w:left="2880" w:hanging="360"/>
      </w:pPr>
      <w:rPr>
        <w:rFonts w:ascii="Symbol" w:hAnsi="Symbol" w:hint="default"/>
      </w:rPr>
    </w:lvl>
    <w:lvl w:ilvl="4" w:tplc="23E8F89A">
      <w:start w:val="1"/>
      <w:numFmt w:val="bullet"/>
      <w:lvlText w:val="o"/>
      <w:lvlJc w:val="left"/>
      <w:pPr>
        <w:ind w:left="3600" w:hanging="360"/>
      </w:pPr>
      <w:rPr>
        <w:rFonts w:ascii="Courier New" w:hAnsi="Courier New" w:hint="default"/>
      </w:rPr>
    </w:lvl>
    <w:lvl w:ilvl="5" w:tplc="E16EF164">
      <w:start w:val="1"/>
      <w:numFmt w:val="bullet"/>
      <w:lvlText w:val=""/>
      <w:lvlJc w:val="left"/>
      <w:pPr>
        <w:ind w:left="4320" w:hanging="360"/>
      </w:pPr>
      <w:rPr>
        <w:rFonts w:ascii="Wingdings" w:hAnsi="Wingdings" w:hint="default"/>
      </w:rPr>
    </w:lvl>
    <w:lvl w:ilvl="6" w:tplc="387669F8">
      <w:start w:val="1"/>
      <w:numFmt w:val="bullet"/>
      <w:lvlText w:val=""/>
      <w:lvlJc w:val="left"/>
      <w:pPr>
        <w:ind w:left="5040" w:hanging="360"/>
      </w:pPr>
      <w:rPr>
        <w:rFonts w:ascii="Symbol" w:hAnsi="Symbol" w:hint="default"/>
      </w:rPr>
    </w:lvl>
    <w:lvl w:ilvl="7" w:tplc="BD4CABA2">
      <w:start w:val="1"/>
      <w:numFmt w:val="bullet"/>
      <w:lvlText w:val="o"/>
      <w:lvlJc w:val="left"/>
      <w:pPr>
        <w:ind w:left="5760" w:hanging="360"/>
      </w:pPr>
      <w:rPr>
        <w:rFonts w:ascii="Courier New" w:hAnsi="Courier New" w:hint="default"/>
      </w:rPr>
    </w:lvl>
    <w:lvl w:ilvl="8" w:tplc="FC3C4C46">
      <w:start w:val="1"/>
      <w:numFmt w:val="bullet"/>
      <w:lvlText w:val=""/>
      <w:lvlJc w:val="left"/>
      <w:pPr>
        <w:ind w:left="6480" w:hanging="360"/>
      </w:pPr>
      <w:rPr>
        <w:rFonts w:ascii="Wingdings" w:hAnsi="Wingdings" w:hint="default"/>
      </w:rPr>
    </w:lvl>
  </w:abstractNum>
  <w:abstractNum w:abstractNumId="17"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8" w15:restartNumberingAfterBreak="0">
    <w:nsid w:val="66988CFB"/>
    <w:multiLevelType w:val="hybridMultilevel"/>
    <w:tmpl w:val="770A5A0C"/>
    <w:lvl w:ilvl="0" w:tplc="F5FA3208">
      <w:start w:val="1"/>
      <w:numFmt w:val="bullet"/>
      <w:lvlText w:val="-"/>
      <w:lvlJc w:val="left"/>
      <w:pPr>
        <w:ind w:left="1080" w:hanging="360"/>
      </w:pPr>
      <w:rPr>
        <w:rFonts w:ascii="Georgia" w:hAnsi="Georgia" w:hint="default"/>
      </w:rPr>
    </w:lvl>
    <w:lvl w:ilvl="1" w:tplc="E508E1E6">
      <w:start w:val="1"/>
      <w:numFmt w:val="bullet"/>
      <w:lvlText w:val="o"/>
      <w:lvlJc w:val="left"/>
      <w:pPr>
        <w:ind w:left="1800" w:hanging="360"/>
      </w:pPr>
      <w:rPr>
        <w:rFonts w:ascii="Courier New" w:hAnsi="Courier New" w:hint="default"/>
      </w:rPr>
    </w:lvl>
    <w:lvl w:ilvl="2" w:tplc="B8F64130">
      <w:start w:val="1"/>
      <w:numFmt w:val="bullet"/>
      <w:lvlText w:val=""/>
      <w:lvlJc w:val="left"/>
      <w:pPr>
        <w:ind w:left="2520" w:hanging="360"/>
      </w:pPr>
      <w:rPr>
        <w:rFonts w:ascii="Wingdings" w:hAnsi="Wingdings" w:hint="default"/>
      </w:rPr>
    </w:lvl>
    <w:lvl w:ilvl="3" w:tplc="53D8F1E4">
      <w:start w:val="1"/>
      <w:numFmt w:val="bullet"/>
      <w:lvlText w:val=""/>
      <w:lvlJc w:val="left"/>
      <w:pPr>
        <w:ind w:left="3240" w:hanging="360"/>
      </w:pPr>
      <w:rPr>
        <w:rFonts w:ascii="Symbol" w:hAnsi="Symbol" w:hint="default"/>
      </w:rPr>
    </w:lvl>
    <w:lvl w:ilvl="4" w:tplc="828EEB64">
      <w:start w:val="1"/>
      <w:numFmt w:val="bullet"/>
      <w:lvlText w:val="o"/>
      <w:lvlJc w:val="left"/>
      <w:pPr>
        <w:ind w:left="3960" w:hanging="360"/>
      </w:pPr>
      <w:rPr>
        <w:rFonts w:ascii="Courier New" w:hAnsi="Courier New" w:hint="default"/>
      </w:rPr>
    </w:lvl>
    <w:lvl w:ilvl="5" w:tplc="DD5CA9C6">
      <w:start w:val="1"/>
      <w:numFmt w:val="bullet"/>
      <w:lvlText w:val=""/>
      <w:lvlJc w:val="left"/>
      <w:pPr>
        <w:ind w:left="4680" w:hanging="360"/>
      </w:pPr>
      <w:rPr>
        <w:rFonts w:ascii="Wingdings" w:hAnsi="Wingdings" w:hint="default"/>
      </w:rPr>
    </w:lvl>
    <w:lvl w:ilvl="6" w:tplc="9B964DF2">
      <w:start w:val="1"/>
      <w:numFmt w:val="bullet"/>
      <w:lvlText w:val=""/>
      <w:lvlJc w:val="left"/>
      <w:pPr>
        <w:ind w:left="5400" w:hanging="360"/>
      </w:pPr>
      <w:rPr>
        <w:rFonts w:ascii="Symbol" w:hAnsi="Symbol" w:hint="default"/>
      </w:rPr>
    </w:lvl>
    <w:lvl w:ilvl="7" w:tplc="91ECB6A0">
      <w:start w:val="1"/>
      <w:numFmt w:val="bullet"/>
      <w:lvlText w:val="o"/>
      <w:lvlJc w:val="left"/>
      <w:pPr>
        <w:ind w:left="6120" w:hanging="360"/>
      </w:pPr>
      <w:rPr>
        <w:rFonts w:ascii="Courier New" w:hAnsi="Courier New" w:hint="default"/>
      </w:rPr>
    </w:lvl>
    <w:lvl w:ilvl="8" w:tplc="CEC4CC56">
      <w:start w:val="1"/>
      <w:numFmt w:val="bullet"/>
      <w:lvlText w:val=""/>
      <w:lvlJc w:val="left"/>
      <w:pPr>
        <w:ind w:left="6840" w:hanging="360"/>
      </w:pPr>
      <w:rPr>
        <w:rFonts w:ascii="Wingdings" w:hAnsi="Wingdings" w:hint="default"/>
      </w:rPr>
    </w:lvl>
  </w:abstractNum>
  <w:abstractNum w:abstractNumId="19"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65114429">
    <w:abstractNumId w:val="18"/>
  </w:num>
  <w:num w:numId="2" w16cid:durableId="1763184218">
    <w:abstractNumId w:val="10"/>
  </w:num>
  <w:num w:numId="3" w16cid:durableId="419260120">
    <w:abstractNumId w:val="16"/>
  </w:num>
  <w:num w:numId="4" w16cid:durableId="523594961">
    <w:abstractNumId w:val="21"/>
  </w:num>
  <w:num w:numId="5" w16cid:durableId="308631158">
    <w:abstractNumId w:val="1"/>
  </w:num>
  <w:num w:numId="6" w16cid:durableId="2110272434">
    <w:abstractNumId w:val="8"/>
  </w:num>
  <w:num w:numId="7" w16cid:durableId="1618178141">
    <w:abstractNumId w:val="24"/>
  </w:num>
  <w:num w:numId="8" w16cid:durableId="1378897503">
    <w:abstractNumId w:val="20"/>
  </w:num>
  <w:num w:numId="9" w16cid:durableId="2050103288">
    <w:abstractNumId w:val="19"/>
  </w:num>
  <w:num w:numId="10" w16cid:durableId="1113934853">
    <w:abstractNumId w:val="14"/>
  </w:num>
  <w:num w:numId="11" w16cid:durableId="936788245">
    <w:abstractNumId w:val="12"/>
  </w:num>
  <w:num w:numId="12" w16cid:durableId="1677227823">
    <w:abstractNumId w:val="13"/>
  </w:num>
  <w:num w:numId="13" w16cid:durableId="999847894">
    <w:abstractNumId w:val="3"/>
  </w:num>
  <w:num w:numId="14" w16cid:durableId="449398862">
    <w:abstractNumId w:val="6"/>
  </w:num>
  <w:num w:numId="15" w16cid:durableId="1406299267">
    <w:abstractNumId w:val="9"/>
  </w:num>
  <w:num w:numId="16" w16cid:durableId="970206749">
    <w:abstractNumId w:val="7"/>
  </w:num>
  <w:num w:numId="17" w16cid:durableId="2056735828">
    <w:abstractNumId w:val="2"/>
  </w:num>
  <w:num w:numId="18" w16cid:durableId="1725130387">
    <w:abstractNumId w:val="13"/>
  </w:num>
  <w:num w:numId="19" w16cid:durableId="1943802534">
    <w:abstractNumId w:val="13"/>
  </w:num>
  <w:num w:numId="20" w16cid:durableId="144321960">
    <w:abstractNumId w:val="13"/>
  </w:num>
  <w:num w:numId="21" w16cid:durableId="827787137">
    <w:abstractNumId w:val="13"/>
  </w:num>
  <w:num w:numId="22" w16cid:durableId="888805259">
    <w:abstractNumId w:val="13"/>
  </w:num>
  <w:num w:numId="23" w16cid:durableId="1474517463">
    <w:abstractNumId w:val="11"/>
  </w:num>
  <w:num w:numId="24" w16cid:durableId="515507689">
    <w:abstractNumId w:val="23"/>
  </w:num>
  <w:num w:numId="25" w16cid:durableId="967322196">
    <w:abstractNumId w:val="17"/>
  </w:num>
  <w:num w:numId="26" w16cid:durableId="364840699">
    <w:abstractNumId w:val="22"/>
  </w:num>
  <w:num w:numId="27" w16cid:durableId="1866358930">
    <w:abstractNumId w:val="0"/>
  </w:num>
  <w:num w:numId="28" w16cid:durableId="17901370">
    <w:abstractNumId w:val="5"/>
  </w:num>
  <w:num w:numId="29" w16cid:durableId="302732824">
    <w:abstractNumId w:val="4"/>
  </w:num>
  <w:num w:numId="30" w16cid:durableId="203195074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8D"/>
    <w:rsid w:val="00001E14"/>
    <w:rsid w:val="00002753"/>
    <w:rsid w:val="00003B25"/>
    <w:rsid w:val="00003C87"/>
    <w:rsid w:val="00003F31"/>
    <w:rsid w:val="00004E39"/>
    <w:rsid w:val="00006762"/>
    <w:rsid w:val="00007941"/>
    <w:rsid w:val="000110BC"/>
    <w:rsid w:val="00011FDA"/>
    <w:rsid w:val="00012078"/>
    <w:rsid w:val="00012AD9"/>
    <w:rsid w:val="0001420A"/>
    <w:rsid w:val="00015F66"/>
    <w:rsid w:val="00016AEF"/>
    <w:rsid w:val="00017D98"/>
    <w:rsid w:val="00021754"/>
    <w:rsid w:val="00021775"/>
    <w:rsid w:val="00023890"/>
    <w:rsid w:val="00023CF5"/>
    <w:rsid w:val="00025371"/>
    <w:rsid w:val="00026E4D"/>
    <w:rsid w:val="00027E77"/>
    <w:rsid w:val="000304A9"/>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6231"/>
    <w:rsid w:val="000665C3"/>
    <w:rsid w:val="00071D1C"/>
    <w:rsid w:val="0007730B"/>
    <w:rsid w:val="000809EE"/>
    <w:rsid w:val="00081E07"/>
    <w:rsid w:val="00083807"/>
    <w:rsid w:val="0008554E"/>
    <w:rsid w:val="000879D1"/>
    <w:rsid w:val="0009028D"/>
    <w:rsid w:val="00090863"/>
    <w:rsid w:val="00091642"/>
    <w:rsid w:val="00091B7A"/>
    <w:rsid w:val="000927CE"/>
    <w:rsid w:val="00092FEE"/>
    <w:rsid w:val="00093510"/>
    <w:rsid w:val="00095E23"/>
    <w:rsid w:val="00097029"/>
    <w:rsid w:val="00097AB2"/>
    <w:rsid w:val="000A2048"/>
    <w:rsid w:val="000A259F"/>
    <w:rsid w:val="000A2DFF"/>
    <w:rsid w:val="000A6AF5"/>
    <w:rsid w:val="000A6C78"/>
    <w:rsid w:val="000B0587"/>
    <w:rsid w:val="000B1D44"/>
    <w:rsid w:val="000B23DD"/>
    <w:rsid w:val="000B29A7"/>
    <w:rsid w:val="000B63F9"/>
    <w:rsid w:val="000B6960"/>
    <w:rsid w:val="000B7667"/>
    <w:rsid w:val="000C1547"/>
    <w:rsid w:val="000C1CC1"/>
    <w:rsid w:val="000C3076"/>
    <w:rsid w:val="000C3E3D"/>
    <w:rsid w:val="000C4C38"/>
    <w:rsid w:val="000C4D33"/>
    <w:rsid w:val="000C5AD3"/>
    <w:rsid w:val="000C60F9"/>
    <w:rsid w:val="000D04FF"/>
    <w:rsid w:val="000D0570"/>
    <w:rsid w:val="000D08F1"/>
    <w:rsid w:val="000D1131"/>
    <w:rsid w:val="000D29F7"/>
    <w:rsid w:val="000D3A9E"/>
    <w:rsid w:val="000D4286"/>
    <w:rsid w:val="000D4BE4"/>
    <w:rsid w:val="000D4D0E"/>
    <w:rsid w:val="000D4E10"/>
    <w:rsid w:val="000D787A"/>
    <w:rsid w:val="000D79CC"/>
    <w:rsid w:val="000D7FD7"/>
    <w:rsid w:val="000E64F1"/>
    <w:rsid w:val="000F0A6E"/>
    <w:rsid w:val="000F15ED"/>
    <w:rsid w:val="000F501A"/>
    <w:rsid w:val="000F57BC"/>
    <w:rsid w:val="0010206C"/>
    <w:rsid w:val="00104807"/>
    <w:rsid w:val="00104948"/>
    <w:rsid w:val="00105628"/>
    <w:rsid w:val="0011190E"/>
    <w:rsid w:val="00111EB1"/>
    <w:rsid w:val="0011207E"/>
    <w:rsid w:val="00114A79"/>
    <w:rsid w:val="00114C7B"/>
    <w:rsid w:val="0011555F"/>
    <w:rsid w:val="0012038F"/>
    <w:rsid w:val="00121409"/>
    <w:rsid w:val="001214A2"/>
    <w:rsid w:val="00123548"/>
    <w:rsid w:val="001261B8"/>
    <w:rsid w:val="0012767E"/>
    <w:rsid w:val="001313C5"/>
    <w:rsid w:val="00132579"/>
    <w:rsid w:val="00136C6B"/>
    <w:rsid w:val="00137764"/>
    <w:rsid w:val="00142663"/>
    <w:rsid w:val="00143BD7"/>
    <w:rsid w:val="00144E2C"/>
    <w:rsid w:val="0014605F"/>
    <w:rsid w:val="00146BAE"/>
    <w:rsid w:val="00146DE3"/>
    <w:rsid w:val="00150C92"/>
    <w:rsid w:val="00154B25"/>
    <w:rsid w:val="00155208"/>
    <w:rsid w:val="001556B7"/>
    <w:rsid w:val="0016371F"/>
    <w:rsid w:val="00164522"/>
    <w:rsid w:val="00165FB2"/>
    <w:rsid w:val="00166BDD"/>
    <w:rsid w:val="00166ECE"/>
    <w:rsid w:val="00170778"/>
    <w:rsid w:val="00173E92"/>
    <w:rsid w:val="00173E97"/>
    <w:rsid w:val="00176AE0"/>
    <w:rsid w:val="00177900"/>
    <w:rsid w:val="00177C0B"/>
    <w:rsid w:val="00180F66"/>
    <w:rsid w:val="001834B3"/>
    <w:rsid w:val="00183727"/>
    <w:rsid w:val="00186A32"/>
    <w:rsid w:val="00191311"/>
    <w:rsid w:val="001917A6"/>
    <w:rsid w:val="00194CB4"/>
    <w:rsid w:val="00195547"/>
    <w:rsid w:val="0019680D"/>
    <w:rsid w:val="001A0DCC"/>
    <w:rsid w:val="001A0F48"/>
    <w:rsid w:val="001A1278"/>
    <w:rsid w:val="001A1933"/>
    <w:rsid w:val="001A267A"/>
    <w:rsid w:val="001A2D5E"/>
    <w:rsid w:val="001A3493"/>
    <w:rsid w:val="001A7D3F"/>
    <w:rsid w:val="001B2002"/>
    <w:rsid w:val="001B4721"/>
    <w:rsid w:val="001B4BB9"/>
    <w:rsid w:val="001B5932"/>
    <w:rsid w:val="001B7D35"/>
    <w:rsid w:val="001C1395"/>
    <w:rsid w:val="001C332F"/>
    <w:rsid w:val="001C33D6"/>
    <w:rsid w:val="001C6277"/>
    <w:rsid w:val="001C76F0"/>
    <w:rsid w:val="001C7C50"/>
    <w:rsid w:val="001D2426"/>
    <w:rsid w:val="001D2B7C"/>
    <w:rsid w:val="001D306E"/>
    <w:rsid w:val="001D3F17"/>
    <w:rsid w:val="001D6E0E"/>
    <w:rsid w:val="001D73DA"/>
    <w:rsid w:val="001E0828"/>
    <w:rsid w:val="001E690B"/>
    <w:rsid w:val="001E750C"/>
    <w:rsid w:val="001E7E1B"/>
    <w:rsid w:val="001F4654"/>
    <w:rsid w:val="001F61EF"/>
    <w:rsid w:val="001F6317"/>
    <w:rsid w:val="001F640F"/>
    <w:rsid w:val="001F7092"/>
    <w:rsid w:val="002007FF"/>
    <w:rsid w:val="00200F77"/>
    <w:rsid w:val="002013C1"/>
    <w:rsid w:val="00202476"/>
    <w:rsid w:val="00204EAD"/>
    <w:rsid w:val="00204ED9"/>
    <w:rsid w:val="00205C61"/>
    <w:rsid w:val="002126A7"/>
    <w:rsid w:val="00212925"/>
    <w:rsid w:val="002130A4"/>
    <w:rsid w:val="00213896"/>
    <w:rsid w:val="00214E96"/>
    <w:rsid w:val="00215706"/>
    <w:rsid w:val="00215B7B"/>
    <w:rsid w:val="00216954"/>
    <w:rsid w:val="00216A69"/>
    <w:rsid w:val="0021732F"/>
    <w:rsid w:val="00220B93"/>
    <w:rsid w:val="00221AA4"/>
    <w:rsid w:val="002226A7"/>
    <w:rsid w:val="0022385F"/>
    <w:rsid w:val="00224372"/>
    <w:rsid w:val="00224E76"/>
    <w:rsid w:val="00226FF3"/>
    <w:rsid w:val="0022776E"/>
    <w:rsid w:val="002308D6"/>
    <w:rsid w:val="0023248C"/>
    <w:rsid w:val="00232CF7"/>
    <w:rsid w:val="0023309C"/>
    <w:rsid w:val="002346A2"/>
    <w:rsid w:val="00234BE4"/>
    <w:rsid w:val="00235637"/>
    <w:rsid w:val="00237D8B"/>
    <w:rsid w:val="00237E6A"/>
    <w:rsid w:val="0024219B"/>
    <w:rsid w:val="00245206"/>
    <w:rsid w:val="00246566"/>
    <w:rsid w:val="00246DA6"/>
    <w:rsid w:val="00250E44"/>
    <w:rsid w:val="00251AA3"/>
    <w:rsid w:val="00256B04"/>
    <w:rsid w:val="002611BD"/>
    <w:rsid w:val="00270404"/>
    <w:rsid w:val="00271725"/>
    <w:rsid w:val="0027211B"/>
    <w:rsid w:val="002726B1"/>
    <w:rsid w:val="00273B07"/>
    <w:rsid w:val="00274473"/>
    <w:rsid w:val="00275EB0"/>
    <w:rsid w:val="0027705A"/>
    <w:rsid w:val="00277CCE"/>
    <w:rsid w:val="00277E7F"/>
    <w:rsid w:val="00280776"/>
    <w:rsid w:val="00281817"/>
    <w:rsid w:val="00282892"/>
    <w:rsid w:val="00282E69"/>
    <w:rsid w:val="00284C8A"/>
    <w:rsid w:val="00285BDD"/>
    <w:rsid w:val="0028644A"/>
    <w:rsid w:val="00287F68"/>
    <w:rsid w:val="0029019A"/>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D1F"/>
    <w:rsid w:val="002A76C5"/>
    <w:rsid w:val="002A7FBC"/>
    <w:rsid w:val="002B02C0"/>
    <w:rsid w:val="002B394A"/>
    <w:rsid w:val="002B4667"/>
    <w:rsid w:val="002B5B43"/>
    <w:rsid w:val="002B7CBB"/>
    <w:rsid w:val="002C04D7"/>
    <w:rsid w:val="002C2214"/>
    <w:rsid w:val="002C43DF"/>
    <w:rsid w:val="002C7445"/>
    <w:rsid w:val="002D0916"/>
    <w:rsid w:val="002D0F51"/>
    <w:rsid w:val="002D207D"/>
    <w:rsid w:val="002D7141"/>
    <w:rsid w:val="002D7D7F"/>
    <w:rsid w:val="002E4D47"/>
    <w:rsid w:val="002E5426"/>
    <w:rsid w:val="002E64C7"/>
    <w:rsid w:val="002E6BF1"/>
    <w:rsid w:val="002E6F41"/>
    <w:rsid w:val="002E706F"/>
    <w:rsid w:val="002E71B3"/>
    <w:rsid w:val="002E797B"/>
    <w:rsid w:val="002F0106"/>
    <w:rsid w:val="002F1760"/>
    <w:rsid w:val="002F501D"/>
    <w:rsid w:val="002F581A"/>
    <w:rsid w:val="002F6310"/>
    <w:rsid w:val="002F7366"/>
    <w:rsid w:val="002F7477"/>
    <w:rsid w:val="0030201D"/>
    <w:rsid w:val="00303955"/>
    <w:rsid w:val="00304195"/>
    <w:rsid w:val="003049BF"/>
    <w:rsid w:val="00313B45"/>
    <w:rsid w:val="00314D6C"/>
    <w:rsid w:val="00314DF1"/>
    <w:rsid w:val="00315A4C"/>
    <w:rsid w:val="00316007"/>
    <w:rsid w:val="003205AD"/>
    <w:rsid w:val="00321028"/>
    <w:rsid w:val="00321CEF"/>
    <w:rsid w:val="0032231D"/>
    <w:rsid w:val="0032411F"/>
    <w:rsid w:val="00324BC3"/>
    <w:rsid w:val="00324BC6"/>
    <w:rsid w:val="0033095B"/>
    <w:rsid w:val="003327FE"/>
    <w:rsid w:val="00332EF3"/>
    <w:rsid w:val="0033440F"/>
    <w:rsid w:val="0034166C"/>
    <w:rsid w:val="00341A61"/>
    <w:rsid w:val="00341B19"/>
    <w:rsid w:val="003437C5"/>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162E"/>
    <w:rsid w:val="003628D2"/>
    <w:rsid w:val="003634EA"/>
    <w:rsid w:val="0036430E"/>
    <w:rsid w:val="00365701"/>
    <w:rsid w:val="00371785"/>
    <w:rsid w:val="00372994"/>
    <w:rsid w:val="0037361F"/>
    <w:rsid w:val="00375BC4"/>
    <w:rsid w:val="003773EE"/>
    <w:rsid w:val="00380188"/>
    <w:rsid w:val="003810E4"/>
    <w:rsid w:val="00382138"/>
    <w:rsid w:val="00383107"/>
    <w:rsid w:val="003843BD"/>
    <w:rsid w:val="00385A8B"/>
    <w:rsid w:val="00387586"/>
    <w:rsid w:val="00387FE6"/>
    <w:rsid w:val="003905E7"/>
    <w:rsid w:val="003925DE"/>
    <w:rsid w:val="003931BA"/>
    <w:rsid w:val="00394A2C"/>
    <w:rsid w:val="00394CCC"/>
    <w:rsid w:val="00395B92"/>
    <w:rsid w:val="003977E2"/>
    <w:rsid w:val="003A0FEC"/>
    <w:rsid w:val="003A2784"/>
    <w:rsid w:val="003A3DEF"/>
    <w:rsid w:val="003A3F95"/>
    <w:rsid w:val="003A4B09"/>
    <w:rsid w:val="003A4DF7"/>
    <w:rsid w:val="003A54AB"/>
    <w:rsid w:val="003B204F"/>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2FA5"/>
    <w:rsid w:val="003D3CB9"/>
    <w:rsid w:val="003D5037"/>
    <w:rsid w:val="003D5816"/>
    <w:rsid w:val="003D769C"/>
    <w:rsid w:val="003E2BE9"/>
    <w:rsid w:val="003E33D2"/>
    <w:rsid w:val="003E3AB8"/>
    <w:rsid w:val="003E3B5B"/>
    <w:rsid w:val="003E7E20"/>
    <w:rsid w:val="003F0BD7"/>
    <w:rsid w:val="003F0D23"/>
    <w:rsid w:val="003F109C"/>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FB9"/>
    <w:rsid w:val="00420A99"/>
    <w:rsid w:val="004211EB"/>
    <w:rsid w:val="00421300"/>
    <w:rsid w:val="00421480"/>
    <w:rsid w:val="004239CC"/>
    <w:rsid w:val="00425C7A"/>
    <w:rsid w:val="00427644"/>
    <w:rsid w:val="00430404"/>
    <w:rsid w:val="00431928"/>
    <w:rsid w:val="00431F13"/>
    <w:rsid w:val="004323BB"/>
    <w:rsid w:val="00432598"/>
    <w:rsid w:val="004333A3"/>
    <w:rsid w:val="0043637D"/>
    <w:rsid w:val="004377AD"/>
    <w:rsid w:val="004414F2"/>
    <w:rsid w:val="004440CB"/>
    <w:rsid w:val="004441B5"/>
    <w:rsid w:val="004457CA"/>
    <w:rsid w:val="00445824"/>
    <w:rsid w:val="00445F85"/>
    <w:rsid w:val="00446563"/>
    <w:rsid w:val="004466AF"/>
    <w:rsid w:val="00447377"/>
    <w:rsid w:val="004475BC"/>
    <w:rsid w:val="00452B50"/>
    <w:rsid w:val="004539FA"/>
    <w:rsid w:val="00455C4B"/>
    <w:rsid w:val="004579C9"/>
    <w:rsid w:val="004617D1"/>
    <w:rsid w:val="00462525"/>
    <w:rsid w:val="00462C0B"/>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6C3D"/>
    <w:rsid w:val="00476DDD"/>
    <w:rsid w:val="00480153"/>
    <w:rsid w:val="00481060"/>
    <w:rsid w:val="00483F66"/>
    <w:rsid w:val="00485304"/>
    <w:rsid w:val="00485FBA"/>
    <w:rsid w:val="0048717A"/>
    <w:rsid w:val="00487F95"/>
    <w:rsid w:val="00490EB3"/>
    <w:rsid w:val="00491B4D"/>
    <w:rsid w:val="00492193"/>
    <w:rsid w:val="004923E3"/>
    <w:rsid w:val="0049319A"/>
    <w:rsid w:val="0049351C"/>
    <w:rsid w:val="00493DC0"/>
    <w:rsid w:val="004954C8"/>
    <w:rsid w:val="004964CB"/>
    <w:rsid w:val="004A33B6"/>
    <w:rsid w:val="004A3461"/>
    <w:rsid w:val="004A537C"/>
    <w:rsid w:val="004A57B5"/>
    <w:rsid w:val="004B17AB"/>
    <w:rsid w:val="004B25B4"/>
    <w:rsid w:val="004B7579"/>
    <w:rsid w:val="004C01A9"/>
    <w:rsid w:val="004C189A"/>
    <w:rsid w:val="004C5D65"/>
    <w:rsid w:val="004C7894"/>
    <w:rsid w:val="004D0225"/>
    <w:rsid w:val="004D14BE"/>
    <w:rsid w:val="004D14CB"/>
    <w:rsid w:val="004D3696"/>
    <w:rsid w:val="004D431C"/>
    <w:rsid w:val="004D5D72"/>
    <w:rsid w:val="004E08FC"/>
    <w:rsid w:val="004E0B05"/>
    <w:rsid w:val="004E0FA0"/>
    <w:rsid w:val="004E2EA0"/>
    <w:rsid w:val="004E3C0B"/>
    <w:rsid w:val="004E60EA"/>
    <w:rsid w:val="004E6870"/>
    <w:rsid w:val="004E76D5"/>
    <w:rsid w:val="004E7FDB"/>
    <w:rsid w:val="004F04A2"/>
    <w:rsid w:val="004F0718"/>
    <w:rsid w:val="004F09A1"/>
    <w:rsid w:val="004F2653"/>
    <w:rsid w:val="004F2734"/>
    <w:rsid w:val="004F6E9F"/>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7288"/>
    <w:rsid w:val="005179F2"/>
    <w:rsid w:val="0052129F"/>
    <w:rsid w:val="00521590"/>
    <w:rsid w:val="00521D72"/>
    <w:rsid w:val="005224C0"/>
    <w:rsid w:val="005226A1"/>
    <w:rsid w:val="0052368D"/>
    <w:rsid w:val="00523D7B"/>
    <w:rsid w:val="0052558D"/>
    <w:rsid w:val="00525BAD"/>
    <w:rsid w:val="00525CDF"/>
    <w:rsid w:val="00527157"/>
    <w:rsid w:val="00527735"/>
    <w:rsid w:val="00527B74"/>
    <w:rsid w:val="00527C97"/>
    <w:rsid w:val="005302F3"/>
    <w:rsid w:val="0053070D"/>
    <w:rsid w:val="00531996"/>
    <w:rsid w:val="005331FA"/>
    <w:rsid w:val="005377B9"/>
    <w:rsid w:val="005377E7"/>
    <w:rsid w:val="00544562"/>
    <w:rsid w:val="00545826"/>
    <w:rsid w:val="00550F6C"/>
    <w:rsid w:val="005537A8"/>
    <w:rsid w:val="00553BEC"/>
    <w:rsid w:val="00554150"/>
    <w:rsid w:val="005548B8"/>
    <w:rsid w:val="005551ED"/>
    <w:rsid w:val="005556D8"/>
    <w:rsid w:val="005572BE"/>
    <w:rsid w:val="00557E53"/>
    <w:rsid w:val="0056092B"/>
    <w:rsid w:val="0056199F"/>
    <w:rsid w:val="0056299D"/>
    <w:rsid w:val="005660C4"/>
    <w:rsid w:val="00566AB2"/>
    <w:rsid w:val="005709C0"/>
    <w:rsid w:val="005711B5"/>
    <w:rsid w:val="00571E09"/>
    <w:rsid w:val="00572664"/>
    <w:rsid w:val="00572B84"/>
    <w:rsid w:val="0057427F"/>
    <w:rsid w:val="00575871"/>
    <w:rsid w:val="0058064D"/>
    <w:rsid w:val="00581EEB"/>
    <w:rsid w:val="0058552C"/>
    <w:rsid w:val="00586919"/>
    <w:rsid w:val="00587658"/>
    <w:rsid w:val="00591224"/>
    <w:rsid w:val="00591FAB"/>
    <w:rsid w:val="005927CB"/>
    <w:rsid w:val="00594D7E"/>
    <w:rsid w:val="00594D98"/>
    <w:rsid w:val="00595C42"/>
    <w:rsid w:val="00595EB1"/>
    <w:rsid w:val="005961B3"/>
    <w:rsid w:val="00596DB3"/>
    <w:rsid w:val="005A041F"/>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39F"/>
    <w:rsid w:val="005D0BF7"/>
    <w:rsid w:val="005D31FF"/>
    <w:rsid w:val="005D5106"/>
    <w:rsid w:val="005E003F"/>
    <w:rsid w:val="005E0CDB"/>
    <w:rsid w:val="005E1C2D"/>
    <w:rsid w:val="005E4144"/>
    <w:rsid w:val="005E52F9"/>
    <w:rsid w:val="005E5B1A"/>
    <w:rsid w:val="005E5BFD"/>
    <w:rsid w:val="005F162C"/>
    <w:rsid w:val="005F179E"/>
    <w:rsid w:val="005F18C5"/>
    <w:rsid w:val="005F29FB"/>
    <w:rsid w:val="005F4D9C"/>
    <w:rsid w:val="005F6FE4"/>
    <w:rsid w:val="0060057E"/>
    <w:rsid w:val="00601D9F"/>
    <w:rsid w:val="00603680"/>
    <w:rsid w:val="00603B30"/>
    <w:rsid w:val="0060444F"/>
    <w:rsid w:val="00606B0F"/>
    <w:rsid w:val="00606F88"/>
    <w:rsid w:val="00607D64"/>
    <w:rsid w:val="006105F9"/>
    <w:rsid w:val="006137D6"/>
    <w:rsid w:val="00617D3F"/>
    <w:rsid w:val="006268AF"/>
    <w:rsid w:val="006273CD"/>
    <w:rsid w:val="00627A62"/>
    <w:rsid w:val="006314E1"/>
    <w:rsid w:val="00631DDD"/>
    <w:rsid w:val="00632A51"/>
    <w:rsid w:val="006333A0"/>
    <w:rsid w:val="00635E1E"/>
    <w:rsid w:val="006376DD"/>
    <w:rsid w:val="00637921"/>
    <w:rsid w:val="00644007"/>
    <w:rsid w:val="00647B67"/>
    <w:rsid w:val="00651091"/>
    <w:rsid w:val="00652A41"/>
    <w:rsid w:val="006530A7"/>
    <w:rsid w:val="006549F0"/>
    <w:rsid w:val="006601EC"/>
    <w:rsid w:val="00660219"/>
    <w:rsid w:val="00661DCA"/>
    <w:rsid w:val="00662C22"/>
    <w:rsid w:val="006637F3"/>
    <w:rsid w:val="00663A71"/>
    <w:rsid w:val="00666100"/>
    <w:rsid w:val="00666EAE"/>
    <w:rsid w:val="00667C28"/>
    <w:rsid w:val="00667E7C"/>
    <w:rsid w:val="00670662"/>
    <w:rsid w:val="006731A8"/>
    <w:rsid w:val="006740EF"/>
    <w:rsid w:val="00674C7D"/>
    <w:rsid w:val="006753CB"/>
    <w:rsid w:val="00675AC8"/>
    <w:rsid w:val="00675F0F"/>
    <w:rsid w:val="00677C50"/>
    <w:rsid w:val="006813D3"/>
    <w:rsid w:val="00681CFB"/>
    <w:rsid w:val="00684B74"/>
    <w:rsid w:val="00687ECC"/>
    <w:rsid w:val="00687EF4"/>
    <w:rsid w:val="00691230"/>
    <w:rsid w:val="006919D8"/>
    <w:rsid w:val="00692C95"/>
    <w:rsid w:val="00693273"/>
    <w:rsid w:val="00693CD6"/>
    <w:rsid w:val="00693ED8"/>
    <w:rsid w:val="0069504A"/>
    <w:rsid w:val="00697C2E"/>
    <w:rsid w:val="006A10BA"/>
    <w:rsid w:val="006A12CF"/>
    <w:rsid w:val="006A1B74"/>
    <w:rsid w:val="006A5179"/>
    <w:rsid w:val="006A60A8"/>
    <w:rsid w:val="006A6552"/>
    <w:rsid w:val="006B1307"/>
    <w:rsid w:val="006B3491"/>
    <w:rsid w:val="006B3AC6"/>
    <w:rsid w:val="006B7ECD"/>
    <w:rsid w:val="006C0636"/>
    <w:rsid w:val="006C0A92"/>
    <w:rsid w:val="006C1B78"/>
    <w:rsid w:val="006C2907"/>
    <w:rsid w:val="006C2CB4"/>
    <w:rsid w:val="006C4DA1"/>
    <w:rsid w:val="006C5F29"/>
    <w:rsid w:val="006C7722"/>
    <w:rsid w:val="006D100D"/>
    <w:rsid w:val="006D14ED"/>
    <w:rsid w:val="006D237F"/>
    <w:rsid w:val="006D2DFC"/>
    <w:rsid w:val="006D3498"/>
    <w:rsid w:val="006E1146"/>
    <w:rsid w:val="006E1522"/>
    <w:rsid w:val="006E332B"/>
    <w:rsid w:val="006E427C"/>
    <w:rsid w:val="006E432E"/>
    <w:rsid w:val="006E43A5"/>
    <w:rsid w:val="006E62E4"/>
    <w:rsid w:val="006E6496"/>
    <w:rsid w:val="006E6BF1"/>
    <w:rsid w:val="006F4BF3"/>
    <w:rsid w:val="006F5DC7"/>
    <w:rsid w:val="006F6862"/>
    <w:rsid w:val="00702F04"/>
    <w:rsid w:val="007040CA"/>
    <w:rsid w:val="00705E8E"/>
    <w:rsid w:val="00705F31"/>
    <w:rsid w:val="007073AE"/>
    <w:rsid w:val="007076BC"/>
    <w:rsid w:val="00711F64"/>
    <w:rsid w:val="00712087"/>
    <w:rsid w:val="007140BD"/>
    <w:rsid w:val="0071486E"/>
    <w:rsid w:val="007164B1"/>
    <w:rsid w:val="00717C25"/>
    <w:rsid w:val="00717D11"/>
    <w:rsid w:val="00720482"/>
    <w:rsid w:val="00720E16"/>
    <w:rsid w:val="00722ADB"/>
    <w:rsid w:val="007230BA"/>
    <w:rsid w:val="007240C5"/>
    <w:rsid w:val="00733EF2"/>
    <w:rsid w:val="007368FE"/>
    <w:rsid w:val="00737177"/>
    <w:rsid w:val="00737193"/>
    <w:rsid w:val="0074094A"/>
    <w:rsid w:val="0074176B"/>
    <w:rsid w:val="00743EC7"/>
    <w:rsid w:val="00744516"/>
    <w:rsid w:val="00746240"/>
    <w:rsid w:val="007464B8"/>
    <w:rsid w:val="00753168"/>
    <w:rsid w:val="007579FB"/>
    <w:rsid w:val="00762281"/>
    <w:rsid w:val="00763070"/>
    <w:rsid w:val="007630E6"/>
    <w:rsid w:val="00765C3F"/>
    <w:rsid w:val="00766BEC"/>
    <w:rsid w:val="00766E7D"/>
    <w:rsid w:val="00767221"/>
    <w:rsid w:val="00767B8F"/>
    <w:rsid w:val="00770D9C"/>
    <w:rsid w:val="007711E9"/>
    <w:rsid w:val="00772B6E"/>
    <w:rsid w:val="00772FFE"/>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759"/>
    <w:rsid w:val="007A20FF"/>
    <w:rsid w:val="007A4453"/>
    <w:rsid w:val="007A53EA"/>
    <w:rsid w:val="007A6CC5"/>
    <w:rsid w:val="007A742B"/>
    <w:rsid w:val="007B047E"/>
    <w:rsid w:val="007B07DD"/>
    <w:rsid w:val="007B634A"/>
    <w:rsid w:val="007B68E5"/>
    <w:rsid w:val="007C01AE"/>
    <w:rsid w:val="007C0E3F"/>
    <w:rsid w:val="007C3503"/>
    <w:rsid w:val="007C44D5"/>
    <w:rsid w:val="007C5139"/>
    <w:rsid w:val="007C7923"/>
    <w:rsid w:val="007D0291"/>
    <w:rsid w:val="007D3478"/>
    <w:rsid w:val="007D34BF"/>
    <w:rsid w:val="007D3783"/>
    <w:rsid w:val="007D41A2"/>
    <w:rsid w:val="007D7809"/>
    <w:rsid w:val="007E16FA"/>
    <w:rsid w:val="007E199F"/>
    <w:rsid w:val="007F03AD"/>
    <w:rsid w:val="007F2B1D"/>
    <w:rsid w:val="007F4FCF"/>
    <w:rsid w:val="007F635B"/>
    <w:rsid w:val="007F6CAF"/>
    <w:rsid w:val="007F7D92"/>
    <w:rsid w:val="008006AA"/>
    <w:rsid w:val="00801BBF"/>
    <w:rsid w:val="00802F48"/>
    <w:rsid w:val="00810218"/>
    <w:rsid w:val="00811465"/>
    <w:rsid w:val="0081410A"/>
    <w:rsid w:val="00814E11"/>
    <w:rsid w:val="008155CC"/>
    <w:rsid w:val="00815895"/>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5CC"/>
    <w:rsid w:val="008444CD"/>
    <w:rsid w:val="00846922"/>
    <w:rsid w:val="00847A98"/>
    <w:rsid w:val="00850042"/>
    <w:rsid w:val="00851B0B"/>
    <w:rsid w:val="00852F56"/>
    <w:rsid w:val="00853E37"/>
    <w:rsid w:val="008574B7"/>
    <w:rsid w:val="0085781D"/>
    <w:rsid w:val="008579BA"/>
    <w:rsid w:val="008625F0"/>
    <w:rsid w:val="00862743"/>
    <w:rsid w:val="0086342D"/>
    <w:rsid w:val="00864143"/>
    <w:rsid w:val="00865408"/>
    <w:rsid w:val="0086672C"/>
    <w:rsid w:val="00867B82"/>
    <w:rsid w:val="00870403"/>
    <w:rsid w:val="00871A5B"/>
    <w:rsid w:val="008742CB"/>
    <w:rsid w:val="00875CBE"/>
    <w:rsid w:val="0087700D"/>
    <w:rsid w:val="00881689"/>
    <w:rsid w:val="00882E62"/>
    <w:rsid w:val="008833C0"/>
    <w:rsid w:val="0088437A"/>
    <w:rsid w:val="00890096"/>
    <w:rsid w:val="00890534"/>
    <w:rsid w:val="00891D06"/>
    <w:rsid w:val="00892B05"/>
    <w:rsid w:val="00893203"/>
    <w:rsid w:val="00895263"/>
    <w:rsid w:val="008961E7"/>
    <w:rsid w:val="00897AD4"/>
    <w:rsid w:val="008A525C"/>
    <w:rsid w:val="008B0A69"/>
    <w:rsid w:val="008B1BAA"/>
    <w:rsid w:val="008B1CC0"/>
    <w:rsid w:val="008B1E89"/>
    <w:rsid w:val="008B2A39"/>
    <w:rsid w:val="008B3E97"/>
    <w:rsid w:val="008B4CB4"/>
    <w:rsid w:val="008B548D"/>
    <w:rsid w:val="008C15A0"/>
    <w:rsid w:val="008C3ABE"/>
    <w:rsid w:val="008C4D40"/>
    <w:rsid w:val="008C5285"/>
    <w:rsid w:val="008D09AF"/>
    <w:rsid w:val="008D248D"/>
    <w:rsid w:val="008D3113"/>
    <w:rsid w:val="008D4F31"/>
    <w:rsid w:val="008D565A"/>
    <w:rsid w:val="008D797D"/>
    <w:rsid w:val="008D7A97"/>
    <w:rsid w:val="008E0B69"/>
    <w:rsid w:val="008E13C1"/>
    <w:rsid w:val="008E1E7B"/>
    <w:rsid w:val="008E3635"/>
    <w:rsid w:val="008E45B7"/>
    <w:rsid w:val="008E7994"/>
    <w:rsid w:val="008E7A7A"/>
    <w:rsid w:val="008E7DD8"/>
    <w:rsid w:val="008F073E"/>
    <w:rsid w:val="008F19F5"/>
    <w:rsid w:val="008F2350"/>
    <w:rsid w:val="008F253B"/>
    <w:rsid w:val="008F4957"/>
    <w:rsid w:val="008F5397"/>
    <w:rsid w:val="008F57B2"/>
    <w:rsid w:val="008F60BB"/>
    <w:rsid w:val="00904978"/>
    <w:rsid w:val="00907245"/>
    <w:rsid w:val="00907D3D"/>
    <w:rsid w:val="009105E3"/>
    <w:rsid w:val="00910C25"/>
    <w:rsid w:val="00911587"/>
    <w:rsid w:val="0091229C"/>
    <w:rsid w:val="00914898"/>
    <w:rsid w:val="00914C72"/>
    <w:rsid w:val="00914E62"/>
    <w:rsid w:val="00915D6F"/>
    <w:rsid w:val="009168BD"/>
    <w:rsid w:val="00920341"/>
    <w:rsid w:val="00921CC4"/>
    <w:rsid w:val="00923787"/>
    <w:rsid w:val="009255D9"/>
    <w:rsid w:val="009268B0"/>
    <w:rsid w:val="00934D21"/>
    <w:rsid w:val="00941608"/>
    <w:rsid w:val="00941CBF"/>
    <w:rsid w:val="00943490"/>
    <w:rsid w:val="00944660"/>
    <w:rsid w:val="00945983"/>
    <w:rsid w:val="009464D6"/>
    <w:rsid w:val="009478BC"/>
    <w:rsid w:val="00947BCD"/>
    <w:rsid w:val="00950104"/>
    <w:rsid w:val="00951388"/>
    <w:rsid w:val="0095246F"/>
    <w:rsid w:val="00952505"/>
    <w:rsid w:val="00956195"/>
    <w:rsid w:val="009605C8"/>
    <w:rsid w:val="00960F24"/>
    <w:rsid w:val="00961962"/>
    <w:rsid w:val="009626D9"/>
    <w:rsid w:val="00963DDA"/>
    <w:rsid w:val="00964B17"/>
    <w:rsid w:val="00967C11"/>
    <w:rsid w:val="0097136D"/>
    <w:rsid w:val="00972D16"/>
    <w:rsid w:val="00972F07"/>
    <w:rsid w:val="00973486"/>
    <w:rsid w:val="00973775"/>
    <w:rsid w:val="0097431F"/>
    <w:rsid w:val="00975403"/>
    <w:rsid w:val="009754DB"/>
    <w:rsid w:val="00976057"/>
    <w:rsid w:val="00977D81"/>
    <w:rsid w:val="009801BB"/>
    <w:rsid w:val="00980455"/>
    <w:rsid w:val="009807E0"/>
    <w:rsid w:val="00980B17"/>
    <w:rsid w:val="0098442E"/>
    <w:rsid w:val="00984B24"/>
    <w:rsid w:val="00985670"/>
    <w:rsid w:val="0098665B"/>
    <w:rsid w:val="00986B89"/>
    <w:rsid w:val="00990A19"/>
    <w:rsid w:val="009912D7"/>
    <w:rsid w:val="009920A4"/>
    <w:rsid w:val="0099293C"/>
    <w:rsid w:val="00992FF5"/>
    <w:rsid w:val="00995F0D"/>
    <w:rsid w:val="0099644C"/>
    <w:rsid w:val="00996C51"/>
    <w:rsid w:val="009A19A0"/>
    <w:rsid w:val="009A517D"/>
    <w:rsid w:val="009B1BE9"/>
    <w:rsid w:val="009B275E"/>
    <w:rsid w:val="009B2791"/>
    <w:rsid w:val="009B3608"/>
    <w:rsid w:val="009B5DEF"/>
    <w:rsid w:val="009B716A"/>
    <w:rsid w:val="009C0BEB"/>
    <w:rsid w:val="009C4C1C"/>
    <w:rsid w:val="009C56BC"/>
    <w:rsid w:val="009C59BF"/>
    <w:rsid w:val="009D03B5"/>
    <w:rsid w:val="009D2A9C"/>
    <w:rsid w:val="009D509B"/>
    <w:rsid w:val="009D6D3D"/>
    <w:rsid w:val="009D7896"/>
    <w:rsid w:val="009E5A91"/>
    <w:rsid w:val="009E5D09"/>
    <w:rsid w:val="009E6904"/>
    <w:rsid w:val="009E692B"/>
    <w:rsid w:val="009E6EF9"/>
    <w:rsid w:val="009E79A8"/>
    <w:rsid w:val="009E7B9D"/>
    <w:rsid w:val="009E7F82"/>
    <w:rsid w:val="009F12FE"/>
    <w:rsid w:val="009F1FE6"/>
    <w:rsid w:val="009F2CED"/>
    <w:rsid w:val="009F4E24"/>
    <w:rsid w:val="009F73CF"/>
    <w:rsid w:val="00A03E16"/>
    <w:rsid w:val="00A03E5D"/>
    <w:rsid w:val="00A05028"/>
    <w:rsid w:val="00A06402"/>
    <w:rsid w:val="00A06B50"/>
    <w:rsid w:val="00A076D6"/>
    <w:rsid w:val="00A11627"/>
    <w:rsid w:val="00A14EFC"/>
    <w:rsid w:val="00A16575"/>
    <w:rsid w:val="00A17B37"/>
    <w:rsid w:val="00A205F7"/>
    <w:rsid w:val="00A2125B"/>
    <w:rsid w:val="00A22F8C"/>
    <w:rsid w:val="00A23320"/>
    <w:rsid w:val="00A23B10"/>
    <w:rsid w:val="00A23B92"/>
    <w:rsid w:val="00A241D8"/>
    <w:rsid w:val="00A24988"/>
    <w:rsid w:val="00A249C4"/>
    <w:rsid w:val="00A2610E"/>
    <w:rsid w:val="00A27470"/>
    <w:rsid w:val="00A27EC6"/>
    <w:rsid w:val="00A32B9C"/>
    <w:rsid w:val="00A3367A"/>
    <w:rsid w:val="00A33B2D"/>
    <w:rsid w:val="00A3439C"/>
    <w:rsid w:val="00A35144"/>
    <w:rsid w:val="00A40003"/>
    <w:rsid w:val="00A42476"/>
    <w:rsid w:val="00A454D7"/>
    <w:rsid w:val="00A46A21"/>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7B49"/>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8ED"/>
    <w:rsid w:val="00AB3D94"/>
    <w:rsid w:val="00AB44C3"/>
    <w:rsid w:val="00AB57E2"/>
    <w:rsid w:val="00AB6506"/>
    <w:rsid w:val="00AB7497"/>
    <w:rsid w:val="00AC13E3"/>
    <w:rsid w:val="00AC4625"/>
    <w:rsid w:val="00AC7F4E"/>
    <w:rsid w:val="00AD22E1"/>
    <w:rsid w:val="00AD2B29"/>
    <w:rsid w:val="00AD3029"/>
    <w:rsid w:val="00AD354E"/>
    <w:rsid w:val="00AD3844"/>
    <w:rsid w:val="00AD4094"/>
    <w:rsid w:val="00AD5832"/>
    <w:rsid w:val="00AD76B2"/>
    <w:rsid w:val="00AD781D"/>
    <w:rsid w:val="00AD7B0B"/>
    <w:rsid w:val="00AD7CE1"/>
    <w:rsid w:val="00AD7E2E"/>
    <w:rsid w:val="00AE23BC"/>
    <w:rsid w:val="00AE31B4"/>
    <w:rsid w:val="00AE3533"/>
    <w:rsid w:val="00AE38FF"/>
    <w:rsid w:val="00AE3CAD"/>
    <w:rsid w:val="00AE5779"/>
    <w:rsid w:val="00AE7483"/>
    <w:rsid w:val="00AF2587"/>
    <w:rsid w:val="00AF2816"/>
    <w:rsid w:val="00AF3D6D"/>
    <w:rsid w:val="00AF4195"/>
    <w:rsid w:val="00AF4BA1"/>
    <w:rsid w:val="00AF57F2"/>
    <w:rsid w:val="00AF5B57"/>
    <w:rsid w:val="00AF62BB"/>
    <w:rsid w:val="00B02C81"/>
    <w:rsid w:val="00B02D9B"/>
    <w:rsid w:val="00B04D95"/>
    <w:rsid w:val="00B0567B"/>
    <w:rsid w:val="00B05787"/>
    <w:rsid w:val="00B07347"/>
    <w:rsid w:val="00B10E8B"/>
    <w:rsid w:val="00B11456"/>
    <w:rsid w:val="00B1271A"/>
    <w:rsid w:val="00B14A39"/>
    <w:rsid w:val="00B14D5C"/>
    <w:rsid w:val="00B1580D"/>
    <w:rsid w:val="00B16683"/>
    <w:rsid w:val="00B1677D"/>
    <w:rsid w:val="00B171FF"/>
    <w:rsid w:val="00B2172B"/>
    <w:rsid w:val="00B21D0A"/>
    <w:rsid w:val="00B220F7"/>
    <w:rsid w:val="00B241AD"/>
    <w:rsid w:val="00B24BC6"/>
    <w:rsid w:val="00B258D4"/>
    <w:rsid w:val="00B26E07"/>
    <w:rsid w:val="00B27143"/>
    <w:rsid w:val="00B27F7C"/>
    <w:rsid w:val="00B30455"/>
    <w:rsid w:val="00B31162"/>
    <w:rsid w:val="00B32309"/>
    <w:rsid w:val="00B34F86"/>
    <w:rsid w:val="00B36975"/>
    <w:rsid w:val="00B37CF8"/>
    <w:rsid w:val="00B418AE"/>
    <w:rsid w:val="00B4285A"/>
    <w:rsid w:val="00B43F37"/>
    <w:rsid w:val="00B45219"/>
    <w:rsid w:val="00B45834"/>
    <w:rsid w:val="00B460D5"/>
    <w:rsid w:val="00B46D07"/>
    <w:rsid w:val="00B5248F"/>
    <w:rsid w:val="00B54547"/>
    <w:rsid w:val="00B54A73"/>
    <w:rsid w:val="00B55D64"/>
    <w:rsid w:val="00B560BD"/>
    <w:rsid w:val="00B56455"/>
    <w:rsid w:val="00B6416A"/>
    <w:rsid w:val="00B6512E"/>
    <w:rsid w:val="00B675C5"/>
    <w:rsid w:val="00B711E9"/>
    <w:rsid w:val="00B71B19"/>
    <w:rsid w:val="00B72D1C"/>
    <w:rsid w:val="00B7308D"/>
    <w:rsid w:val="00B7329F"/>
    <w:rsid w:val="00B75B4E"/>
    <w:rsid w:val="00B764A7"/>
    <w:rsid w:val="00B83255"/>
    <w:rsid w:val="00B9023F"/>
    <w:rsid w:val="00B90D6F"/>
    <w:rsid w:val="00B91F7D"/>
    <w:rsid w:val="00B926DF"/>
    <w:rsid w:val="00B945CF"/>
    <w:rsid w:val="00B95C08"/>
    <w:rsid w:val="00BA4368"/>
    <w:rsid w:val="00BA6A58"/>
    <w:rsid w:val="00BA7B6B"/>
    <w:rsid w:val="00BB155F"/>
    <w:rsid w:val="00BB1D45"/>
    <w:rsid w:val="00BB4022"/>
    <w:rsid w:val="00BB48AC"/>
    <w:rsid w:val="00BB6453"/>
    <w:rsid w:val="00BB6DA6"/>
    <w:rsid w:val="00BB7B8B"/>
    <w:rsid w:val="00BC1FBE"/>
    <w:rsid w:val="00BC2826"/>
    <w:rsid w:val="00BC357D"/>
    <w:rsid w:val="00BC52FD"/>
    <w:rsid w:val="00BD0B03"/>
    <w:rsid w:val="00BD1AB7"/>
    <w:rsid w:val="00BD30C2"/>
    <w:rsid w:val="00BD4F65"/>
    <w:rsid w:val="00BD5E57"/>
    <w:rsid w:val="00BD6D32"/>
    <w:rsid w:val="00BE0327"/>
    <w:rsid w:val="00BE089A"/>
    <w:rsid w:val="00BE0C15"/>
    <w:rsid w:val="00BE0E2B"/>
    <w:rsid w:val="00BE180F"/>
    <w:rsid w:val="00BE3776"/>
    <w:rsid w:val="00BE3CCC"/>
    <w:rsid w:val="00BE3F3D"/>
    <w:rsid w:val="00BE40E6"/>
    <w:rsid w:val="00BE4CB1"/>
    <w:rsid w:val="00BE674D"/>
    <w:rsid w:val="00BE69EB"/>
    <w:rsid w:val="00BF00BD"/>
    <w:rsid w:val="00BF0A69"/>
    <w:rsid w:val="00BF25CB"/>
    <w:rsid w:val="00BF26DB"/>
    <w:rsid w:val="00BF2DAB"/>
    <w:rsid w:val="00BF35B1"/>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1269"/>
    <w:rsid w:val="00C25079"/>
    <w:rsid w:val="00C25204"/>
    <w:rsid w:val="00C258D3"/>
    <w:rsid w:val="00C27393"/>
    <w:rsid w:val="00C27502"/>
    <w:rsid w:val="00C27E90"/>
    <w:rsid w:val="00C339E9"/>
    <w:rsid w:val="00C33D77"/>
    <w:rsid w:val="00C3470D"/>
    <w:rsid w:val="00C34EC5"/>
    <w:rsid w:val="00C37A63"/>
    <w:rsid w:val="00C40AC0"/>
    <w:rsid w:val="00C40B54"/>
    <w:rsid w:val="00C41434"/>
    <w:rsid w:val="00C420AB"/>
    <w:rsid w:val="00C4216C"/>
    <w:rsid w:val="00C422EC"/>
    <w:rsid w:val="00C45753"/>
    <w:rsid w:val="00C45884"/>
    <w:rsid w:val="00C46109"/>
    <w:rsid w:val="00C50AEA"/>
    <w:rsid w:val="00C50F8A"/>
    <w:rsid w:val="00C55DFD"/>
    <w:rsid w:val="00C607DD"/>
    <w:rsid w:val="00C61711"/>
    <w:rsid w:val="00C63BEA"/>
    <w:rsid w:val="00C63DA4"/>
    <w:rsid w:val="00C70823"/>
    <w:rsid w:val="00C71B3F"/>
    <w:rsid w:val="00C72AAA"/>
    <w:rsid w:val="00C75990"/>
    <w:rsid w:val="00C75BA7"/>
    <w:rsid w:val="00C80C3C"/>
    <w:rsid w:val="00C81E8D"/>
    <w:rsid w:val="00C8266C"/>
    <w:rsid w:val="00C82A1A"/>
    <w:rsid w:val="00C830EA"/>
    <w:rsid w:val="00C84631"/>
    <w:rsid w:val="00C84806"/>
    <w:rsid w:val="00C85355"/>
    <w:rsid w:val="00C854DB"/>
    <w:rsid w:val="00C86191"/>
    <w:rsid w:val="00C91DF0"/>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D0B57"/>
    <w:rsid w:val="00CD0E23"/>
    <w:rsid w:val="00CD2A1D"/>
    <w:rsid w:val="00CD2A3D"/>
    <w:rsid w:val="00CD4B96"/>
    <w:rsid w:val="00CD565B"/>
    <w:rsid w:val="00CD6B90"/>
    <w:rsid w:val="00CE0B23"/>
    <w:rsid w:val="00CE0ECB"/>
    <w:rsid w:val="00CE4971"/>
    <w:rsid w:val="00CE4E3C"/>
    <w:rsid w:val="00CE5D6E"/>
    <w:rsid w:val="00CE64BB"/>
    <w:rsid w:val="00CE73ED"/>
    <w:rsid w:val="00CE7C01"/>
    <w:rsid w:val="00CF2A3F"/>
    <w:rsid w:val="00CF2D04"/>
    <w:rsid w:val="00CF455D"/>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4E0"/>
    <w:rsid w:val="00D068F5"/>
    <w:rsid w:val="00D070FF"/>
    <w:rsid w:val="00D075D6"/>
    <w:rsid w:val="00D10A5E"/>
    <w:rsid w:val="00D11210"/>
    <w:rsid w:val="00D118C2"/>
    <w:rsid w:val="00D149CA"/>
    <w:rsid w:val="00D1663E"/>
    <w:rsid w:val="00D169E9"/>
    <w:rsid w:val="00D171D1"/>
    <w:rsid w:val="00D17290"/>
    <w:rsid w:val="00D2104B"/>
    <w:rsid w:val="00D2298A"/>
    <w:rsid w:val="00D23984"/>
    <w:rsid w:val="00D25B2A"/>
    <w:rsid w:val="00D26584"/>
    <w:rsid w:val="00D2742D"/>
    <w:rsid w:val="00D37BE4"/>
    <w:rsid w:val="00D37C0A"/>
    <w:rsid w:val="00D42A88"/>
    <w:rsid w:val="00D44E8C"/>
    <w:rsid w:val="00D45075"/>
    <w:rsid w:val="00D4779E"/>
    <w:rsid w:val="00D518F3"/>
    <w:rsid w:val="00D51D09"/>
    <w:rsid w:val="00D53295"/>
    <w:rsid w:val="00D57EC2"/>
    <w:rsid w:val="00D57F48"/>
    <w:rsid w:val="00D61054"/>
    <w:rsid w:val="00D64E56"/>
    <w:rsid w:val="00D6514E"/>
    <w:rsid w:val="00D65242"/>
    <w:rsid w:val="00D653B5"/>
    <w:rsid w:val="00D65EF3"/>
    <w:rsid w:val="00D67BDA"/>
    <w:rsid w:val="00D71844"/>
    <w:rsid w:val="00D719A4"/>
    <w:rsid w:val="00D7498E"/>
    <w:rsid w:val="00D752A0"/>
    <w:rsid w:val="00D753A8"/>
    <w:rsid w:val="00D76915"/>
    <w:rsid w:val="00D81283"/>
    <w:rsid w:val="00D82582"/>
    <w:rsid w:val="00D86F34"/>
    <w:rsid w:val="00D907C6"/>
    <w:rsid w:val="00D91CEB"/>
    <w:rsid w:val="00D93A80"/>
    <w:rsid w:val="00DA2319"/>
    <w:rsid w:val="00DA5C90"/>
    <w:rsid w:val="00DA6D42"/>
    <w:rsid w:val="00DA7299"/>
    <w:rsid w:val="00DA786D"/>
    <w:rsid w:val="00DB14B6"/>
    <w:rsid w:val="00DB47E1"/>
    <w:rsid w:val="00DB5DA1"/>
    <w:rsid w:val="00DB6BAE"/>
    <w:rsid w:val="00DB6C60"/>
    <w:rsid w:val="00DC2716"/>
    <w:rsid w:val="00DC2894"/>
    <w:rsid w:val="00DC2F3F"/>
    <w:rsid w:val="00DC3121"/>
    <w:rsid w:val="00DC3E60"/>
    <w:rsid w:val="00DC3E8D"/>
    <w:rsid w:val="00DC4AEF"/>
    <w:rsid w:val="00DC7280"/>
    <w:rsid w:val="00DD0A7A"/>
    <w:rsid w:val="00DD3B5D"/>
    <w:rsid w:val="00DD512B"/>
    <w:rsid w:val="00DD5166"/>
    <w:rsid w:val="00DD7F31"/>
    <w:rsid w:val="00DDDC67"/>
    <w:rsid w:val="00DE1321"/>
    <w:rsid w:val="00DE36F3"/>
    <w:rsid w:val="00DE59C2"/>
    <w:rsid w:val="00DE6AD9"/>
    <w:rsid w:val="00DF0444"/>
    <w:rsid w:val="00DF0B69"/>
    <w:rsid w:val="00DF147A"/>
    <w:rsid w:val="00DF19B1"/>
    <w:rsid w:val="00DF3068"/>
    <w:rsid w:val="00DF42CC"/>
    <w:rsid w:val="00DF5ACE"/>
    <w:rsid w:val="00DF63EC"/>
    <w:rsid w:val="00E02D87"/>
    <w:rsid w:val="00E04B1B"/>
    <w:rsid w:val="00E04BEB"/>
    <w:rsid w:val="00E05261"/>
    <w:rsid w:val="00E05BFC"/>
    <w:rsid w:val="00E10B2B"/>
    <w:rsid w:val="00E10C8E"/>
    <w:rsid w:val="00E12C9D"/>
    <w:rsid w:val="00E15277"/>
    <w:rsid w:val="00E1545B"/>
    <w:rsid w:val="00E16C30"/>
    <w:rsid w:val="00E170D0"/>
    <w:rsid w:val="00E2013E"/>
    <w:rsid w:val="00E20DCD"/>
    <w:rsid w:val="00E22F69"/>
    <w:rsid w:val="00E23EE1"/>
    <w:rsid w:val="00E24381"/>
    <w:rsid w:val="00E2678E"/>
    <w:rsid w:val="00E33025"/>
    <w:rsid w:val="00E3333F"/>
    <w:rsid w:val="00E33EF4"/>
    <w:rsid w:val="00E3573D"/>
    <w:rsid w:val="00E364ED"/>
    <w:rsid w:val="00E373F9"/>
    <w:rsid w:val="00E3745C"/>
    <w:rsid w:val="00E40E1D"/>
    <w:rsid w:val="00E4156F"/>
    <w:rsid w:val="00E439E4"/>
    <w:rsid w:val="00E4559E"/>
    <w:rsid w:val="00E46E10"/>
    <w:rsid w:val="00E47380"/>
    <w:rsid w:val="00E50040"/>
    <w:rsid w:val="00E50C18"/>
    <w:rsid w:val="00E61491"/>
    <w:rsid w:val="00E621E5"/>
    <w:rsid w:val="00E62890"/>
    <w:rsid w:val="00E63452"/>
    <w:rsid w:val="00E6697D"/>
    <w:rsid w:val="00E66CA0"/>
    <w:rsid w:val="00E67081"/>
    <w:rsid w:val="00E67176"/>
    <w:rsid w:val="00E6768F"/>
    <w:rsid w:val="00E67BCE"/>
    <w:rsid w:val="00E70734"/>
    <w:rsid w:val="00E77A24"/>
    <w:rsid w:val="00E8017D"/>
    <w:rsid w:val="00E8034E"/>
    <w:rsid w:val="00E83AAE"/>
    <w:rsid w:val="00E8567D"/>
    <w:rsid w:val="00E85BBD"/>
    <w:rsid w:val="00E85E07"/>
    <w:rsid w:val="00E90C2F"/>
    <w:rsid w:val="00E91A26"/>
    <w:rsid w:val="00E9345F"/>
    <w:rsid w:val="00E9508E"/>
    <w:rsid w:val="00E965EF"/>
    <w:rsid w:val="00E9690E"/>
    <w:rsid w:val="00E969CA"/>
    <w:rsid w:val="00EA0520"/>
    <w:rsid w:val="00EA0724"/>
    <w:rsid w:val="00EA182A"/>
    <w:rsid w:val="00EA195B"/>
    <w:rsid w:val="00EA1E64"/>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16C7"/>
    <w:rsid w:val="00EC34EB"/>
    <w:rsid w:val="00EC5EB1"/>
    <w:rsid w:val="00EC781C"/>
    <w:rsid w:val="00ED0F1C"/>
    <w:rsid w:val="00ED31F9"/>
    <w:rsid w:val="00ED3BDC"/>
    <w:rsid w:val="00ED5296"/>
    <w:rsid w:val="00ED61C8"/>
    <w:rsid w:val="00ED67B8"/>
    <w:rsid w:val="00ED6C6F"/>
    <w:rsid w:val="00ED6F23"/>
    <w:rsid w:val="00EE021E"/>
    <w:rsid w:val="00EE22E9"/>
    <w:rsid w:val="00EE35B9"/>
    <w:rsid w:val="00EE3A1C"/>
    <w:rsid w:val="00EE3BD0"/>
    <w:rsid w:val="00EE432C"/>
    <w:rsid w:val="00EE5979"/>
    <w:rsid w:val="00EE5A1A"/>
    <w:rsid w:val="00EE5CCD"/>
    <w:rsid w:val="00EE74DA"/>
    <w:rsid w:val="00EF1258"/>
    <w:rsid w:val="00EF227C"/>
    <w:rsid w:val="00EF2A7E"/>
    <w:rsid w:val="00EF3310"/>
    <w:rsid w:val="00EF53DD"/>
    <w:rsid w:val="00EF58B6"/>
    <w:rsid w:val="00F009CF"/>
    <w:rsid w:val="00F010EE"/>
    <w:rsid w:val="00F0249A"/>
    <w:rsid w:val="00F0394A"/>
    <w:rsid w:val="00F0403C"/>
    <w:rsid w:val="00F108AD"/>
    <w:rsid w:val="00F10D5D"/>
    <w:rsid w:val="00F13E1A"/>
    <w:rsid w:val="00F149F8"/>
    <w:rsid w:val="00F22623"/>
    <w:rsid w:val="00F2287D"/>
    <w:rsid w:val="00F230B4"/>
    <w:rsid w:val="00F24AA4"/>
    <w:rsid w:val="00F250E0"/>
    <w:rsid w:val="00F25C6A"/>
    <w:rsid w:val="00F26AEF"/>
    <w:rsid w:val="00F3001E"/>
    <w:rsid w:val="00F304A9"/>
    <w:rsid w:val="00F30FB8"/>
    <w:rsid w:val="00F313CF"/>
    <w:rsid w:val="00F317DE"/>
    <w:rsid w:val="00F35054"/>
    <w:rsid w:val="00F40475"/>
    <w:rsid w:val="00F42152"/>
    <w:rsid w:val="00F42EFF"/>
    <w:rsid w:val="00F430E3"/>
    <w:rsid w:val="00F4778E"/>
    <w:rsid w:val="00F5205D"/>
    <w:rsid w:val="00F540EF"/>
    <w:rsid w:val="00F5481F"/>
    <w:rsid w:val="00F54BA9"/>
    <w:rsid w:val="00F54E58"/>
    <w:rsid w:val="00F555EE"/>
    <w:rsid w:val="00F600F5"/>
    <w:rsid w:val="00F6122E"/>
    <w:rsid w:val="00F612F6"/>
    <w:rsid w:val="00F614D9"/>
    <w:rsid w:val="00F61558"/>
    <w:rsid w:val="00F61AC0"/>
    <w:rsid w:val="00F61F0E"/>
    <w:rsid w:val="00F62039"/>
    <w:rsid w:val="00F62E9A"/>
    <w:rsid w:val="00F63C9E"/>
    <w:rsid w:val="00F6408C"/>
    <w:rsid w:val="00F64860"/>
    <w:rsid w:val="00F656CF"/>
    <w:rsid w:val="00F67E34"/>
    <w:rsid w:val="00F71561"/>
    <w:rsid w:val="00F729CA"/>
    <w:rsid w:val="00F74FEB"/>
    <w:rsid w:val="00F764DC"/>
    <w:rsid w:val="00F771E0"/>
    <w:rsid w:val="00F850E2"/>
    <w:rsid w:val="00F86687"/>
    <w:rsid w:val="00F87639"/>
    <w:rsid w:val="00F9116F"/>
    <w:rsid w:val="00F91787"/>
    <w:rsid w:val="00F91D37"/>
    <w:rsid w:val="00F92C67"/>
    <w:rsid w:val="00F974F2"/>
    <w:rsid w:val="00FA0610"/>
    <w:rsid w:val="00FA2EEB"/>
    <w:rsid w:val="00FA664B"/>
    <w:rsid w:val="00FA6ECF"/>
    <w:rsid w:val="00FA710F"/>
    <w:rsid w:val="00FA79CF"/>
    <w:rsid w:val="00FB04B8"/>
    <w:rsid w:val="00FB12B7"/>
    <w:rsid w:val="00FB183D"/>
    <w:rsid w:val="00FB205C"/>
    <w:rsid w:val="00FB3126"/>
    <w:rsid w:val="00FB73B3"/>
    <w:rsid w:val="00FC0AE6"/>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6A57"/>
    <w:rsid w:val="00FE7813"/>
    <w:rsid w:val="00FF0EE2"/>
    <w:rsid w:val="00FF12F2"/>
    <w:rsid w:val="00FF5062"/>
    <w:rsid w:val="00FF5292"/>
    <w:rsid w:val="00FF5673"/>
    <w:rsid w:val="00FF6DCC"/>
    <w:rsid w:val="00FF72DD"/>
    <w:rsid w:val="00FF73DF"/>
    <w:rsid w:val="00FF7940"/>
    <w:rsid w:val="010AE54B"/>
    <w:rsid w:val="01396CC7"/>
    <w:rsid w:val="015146D7"/>
    <w:rsid w:val="016C6CF8"/>
    <w:rsid w:val="01B8939E"/>
    <w:rsid w:val="01FFB5A3"/>
    <w:rsid w:val="022CDCC9"/>
    <w:rsid w:val="0268A6D7"/>
    <w:rsid w:val="02739B3A"/>
    <w:rsid w:val="0273A3F3"/>
    <w:rsid w:val="0277EE31"/>
    <w:rsid w:val="02D79DC9"/>
    <w:rsid w:val="02DB856A"/>
    <w:rsid w:val="0304AACC"/>
    <w:rsid w:val="0307833A"/>
    <w:rsid w:val="0317F669"/>
    <w:rsid w:val="03746280"/>
    <w:rsid w:val="0387EA12"/>
    <w:rsid w:val="039AF46C"/>
    <w:rsid w:val="039B18EB"/>
    <w:rsid w:val="03DB6440"/>
    <w:rsid w:val="0416A716"/>
    <w:rsid w:val="046C133A"/>
    <w:rsid w:val="049921A9"/>
    <w:rsid w:val="049D0B64"/>
    <w:rsid w:val="0514E667"/>
    <w:rsid w:val="063064BD"/>
    <w:rsid w:val="0696C1C5"/>
    <w:rsid w:val="069AA720"/>
    <w:rsid w:val="06A88358"/>
    <w:rsid w:val="06BE4330"/>
    <w:rsid w:val="06BFECCE"/>
    <w:rsid w:val="06CF796C"/>
    <w:rsid w:val="06E2F125"/>
    <w:rsid w:val="07623632"/>
    <w:rsid w:val="078266E7"/>
    <w:rsid w:val="078D2B68"/>
    <w:rsid w:val="07AF6C53"/>
    <w:rsid w:val="07BA89D6"/>
    <w:rsid w:val="07FE76C8"/>
    <w:rsid w:val="07FEE811"/>
    <w:rsid w:val="08078ABB"/>
    <w:rsid w:val="0838360B"/>
    <w:rsid w:val="083FAF42"/>
    <w:rsid w:val="089AB9A1"/>
    <w:rsid w:val="09069DF8"/>
    <w:rsid w:val="0963D0B1"/>
    <w:rsid w:val="096DEAF8"/>
    <w:rsid w:val="09CA4CDD"/>
    <w:rsid w:val="09E79C58"/>
    <w:rsid w:val="0A7A6D86"/>
    <w:rsid w:val="0AEA3BF8"/>
    <w:rsid w:val="0AFE9668"/>
    <w:rsid w:val="0B1083B5"/>
    <w:rsid w:val="0B27403A"/>
    <w:rsid w:val="0B42F2D5"/>
    <w:rsid w:val="0BB13A35"/>
    <w:rsid w:val="0BB76AF1"/>
    <w:rsid w:val="0BF10137"/>
    <w:rsid w:val="0C061078"/>
    <w:rsid w:val="0CB7D10C"/>
    <w:rsid w:val="0CF029C8"/>
    <w:rsid w:val="0D0FEC8B"/>
    <w:rsid w:val="0D1EF063"/>
    <w:rsid w:val="0D4DE790"/>
    <w:rsid w:val="0D6FD8E1"/>
    <w:rsid w:val="0D9F95EC"/>
    <w:rsid w:val="0DC7455B"/>
    <w:rsid w:val="0E4C4060"/>
    <w:rsid w:val="0E935452"/>
    <w:rsid w:val="0E9B33EC"/>
    <w:rsid w:val="0E9E0C17"/>
    <w:rsid w:val="0ED1144A"/>
    <w:rsid w:val="0ED121AF"/>
    <w:rsid w:val="0EEEF8F0"/>
    <w:rsid w:val="0F28437C"/>
    <w:rsid w:val="0F3A8D70"/>
    <w:rsid w:val="0F5C5C09"/>
    <w:rsid w:val="0F734C39"/>
    <w:rsid w:val="0F7CABC5"/>
    <w:rsid w:val="0F90C57F"/>
    <w:rsid w:val="0FCBA1EA"/>
    <w:rsid w:val="100A5180"/>
    <w:rsid w:val="10505E27"/>
    <w:rsid w:val="1052A23E"/>
    <w:rsid w:val="1054D8BD"/>
    <w:rsid w:val="1081FCEE"/>
    <w:rsid w:val="10AA3F8B"/>
    <w:rsid w:val="10B85102"/>
    <w:rsid w:val="10CA2A00"/>
    <w:rsid w:val="10E7A32F"/>
    <w:rsid w:val="10F3BAC6"/>
    <w:rsid w:val="11365AFB"/>
    <w:rsid w:val="1147E8AF"/>
    <w:rsid w:val="115E39CF"/>
    <w:rsid w:val="1178FDBB"/>
    <w:rsid w:val="117F29D3"/>
    <w:rsid w:val="11922EE8"/>
    <w:rsid w:val="11C39749"/>
    <w:rsid w:val="11D05EC0"/>
    <w:rsid w:val="1244511A"/>
    <w:rsid w:val="12CC31F2"/>
    <w:rsid w:val="12D56992"/>
    <w:rsid w:val="135CDAA8"/>
    <w:rsid w:val="13714C9B"/>
    <w:rsid w:val="1374517B"/>
    <w:rsid w:val="138846F0"/>
    <w:rsid w:val="13C004CA"/>
    <w:rsid w:val="13CA8DC7"/>
    <w:rsid w:val="13CDB57E"/>
    <w:rsid w:val="13FD623F"/>
    <w:rsid w:val="140579EF"/>
    <w:rsid w:val="140A6632"/>
    <w:rsid w:val="14132AC7"/>
    <w:rsid w:val="1442BD80"/>
    <w:rsid w:val="1462D98E"/>
    <w:rsid w:val="14778E42"/>
    <w:rsid w:val="148057FE"/>
    <w:rsid w:val="149DD7C5"/>
    <w:rsid w:val="14B078CF"/>
    <w:rsid w:val="14DC09A7"/>
    <w:rsid w:val="14EAAFDB"/>
    <w:rsid w:val="154DD875"/>
    <w:rsid w:val="159836B2"/>
    <w:rsid w:val="15A7E9B7"/>
    <w:rsid w:val="15B7F96B"/>
    <w:rsid w:val="15B82E53"/>
    <w:rsid w:val="15EFA723"/>
    <w:rsid w:val="1620021B"/>
    <w:rsid w:val="163AA053"/>
    <w:rsid w:val="163F4E78"/>
    <w:rsid w:val="164A8057"/>
    <w:rsid w:val="164CBCE7"/>
    <w:rsid w:val="166796FE"/>
    <w:rsid w:val="16904A65"/>
    <w:rsid w:val="16EC8B05"/>
    <w:rsid w:val="170CEC9C"/>
    <w:rsid w:val="17305939"/>
    <w:rsid w:val="17434D80"/>
    <w:rsid w:val="17436B52"/>
    <w:rsid w:val="175D9B97"/>
    <w:rsid w:val="17A5ED44"/>
    <w:rsid w:val="1814C736"/>
    <w:rsid w:val="181BCF19"/>
    <w:rsid w:val="187B58A1"/>
    <w:rsid w:val="188EF31E"/>
    <w:rsid w:val="18937252"/>
    <w:rsid w:val="197169F8"/>
    <w:rsid w:val="197FB650"/>
    <w:rsid w:val="1992A806"/>
    <w:rsid w:val="19A616C9"/>
    <w:rsid w:val="19B28D0B"/>
    <w:rsid w:val="1A08A91D"/>
    <w:rsid w:val="1A13E2DB"/>
    <w:rsid w:val="1A1BC4C4"/>
    <w:rsid w:val="1A5C779C"/>
    <w:rsid w:val="1A652510"/>
    <w:rsid w:val="1A66B4DF"/>
    <w:rsid w:val="1AA29B61"/>
    <w:rsid w:val="1AC5513C"/>
    <w:rsid w:val="1AEC77F6"/>
    <w:rsid w:val="1B1311BC"/>
    <w:rsid w:val="1B3F1642"/>
    <w:rsid w:val="1B51471E"/>
    <w:rsid w:val="1B69C131"/>
    <w:rsid w:val="1B7F2227"/>
    <w:rsid w:val="1BBD358A"/>
    <w:rsid w:val="1BC08EFD"/>
    <w:rsid w:val="1BFF6ECA"/>
    <w:rsid w:val="1C135056"/>
    <w:rsid w:val="1C27705C"/>
    <w:rsid w:val="1C57BED4"/>
    <w:rsid w:val="1C9C6C07"/>
    <w:rsid w:val="1D134292"/>
    <w:rsid w:val="1D843762"/>
    <w:rsid w:val="1DA34FA2"/>
    <w:rsid w:val="1DBC377E"/>
    <w:rsid w:val="1DFF552D"/>
    <w:rsid w:val="1E0892B7"/>
    <w:rsid w:val="1E1B1AC9"/>
    <w:rsid w:val="1E3EE826"/>
    <w:rsid w:val="1E914646"/>
    <w:rsid w:val="1EB9CA18"/>
    <w:rsid w:val="1EBA7684"/>
    <w:rsid w:val="1ED2EDC7"/>
    <w:rsid w:val="1ED72255"/>
    <w:rsid w:val="1EF8639D"/>
    <w:rsid w:val="1F1E00C7"/>
    <w:rsid w:val="1F5FDBA2"/>
    <w:rsid w:val="1F71DF91"/>
    <w:rsid w:val="1F83CC44"/>
    <w:rsid w:val="1F84B847"/>
    <w:rsid w:val="1F9EEB18"/>
    <w:rsid w:val="1FA702B0"/>
    <w:rsid w:val="1FB4D2F7"/>
    <w:rsid w:val="1FC5F651"/>
    <w:rsid w:val="2015C032"/>
    <w:rsid w:val="2029CC91"/>
    <w:rsid w:val="20810E1E"/>
    <w:rsid w:val="208B6870"/>
    <w:rsid w:val="209458BC"/>
    <w:rsid w:val="20D66520"/>
    <w:rsid w:val="214AD449"/>
    <w:rsid w:val="2157B48E"/>
    <w:rsid w:val="21691C14"/>
    <w:rsid w:val="216CFF3B"/>
    <w:rsid w:val="2184AF76"/>
    <w:rsid w:val="218E11FC"/>
    <w:rsid w:val="219F134B"/>
    <w:rsid w:val="21AB75AF"/>
    <w:rsid w:val="21CDBF63"/>
    <w:rsid w:val="21F2DF95"/>
    <w:rsid w:val="2209C502"/>
    <w:rsid w:val="220F4D49"/>
    <w:rsid w:val="22795B21"/>
    <w:rsid w:val="22812171"/>
    <w:rsid w:val="2284EF23"/>
    <w:rsid w:val="229AE91E"/>
    <w:rsid w:val="22D936AC"/>
    <w:rsid w:val="22F5BB3A"/>
    <w:rsid w:val="23181B81"/>
    <w:rsid w:val="2323FC73"/>
    <w:rsid w:val="23A96B94"/>
    <w:rsid w:val="23B8109F"/>
    <w:rsid w:val="23EA0A26"/>
    <w:rsid w:val="23F6C3CD"/>
    <w:rsid w:val="240E77CB"/>
    <w:rsid w:val="2478CEE5"/>
    <w:rsid w:val="250363BE"/>
    <w:rsid w:val="252D5C3B"/>
    <w:rsid w:val="253956D0"/>
    <w:rsid w:val="2539FCDE"/>
    <w:rsid w:val="257A3A79"/>
    <w:rsid w:val="257BE1EA"/>
    <w:rsid w:val="258DEFE7"/>
    <w:rsid w:val="2593198F"/>
    <w:rsid w:val="259F3249"/>
    <w:rsid w:val="259F9741"/>
    <w:rsid w:val="25A6FFDF"/>
    <w:rsid w:val="25AD69E8"/>
    <w:rsid w:val="25CA34A2"/>
    <w:rsid w:val="25FECD63"/>
    <w:rsid w:val="26B6AD0D"/>
    <w:rsid w:val="26DD648F"/>
    <w:rsid w:val="2717E81E"/>
    <w:rsid w:val="2744570F"/>
    <w:rsid w:val="275A7E5F"/>
    <w:rsid w:val="275AC3F4"/>
    <w:rsid w:val="27ACA955"/>
    <w:rsid w:val="27FC9A35"/>
    <w:rsid w:val="2835D1E8"/>
    <w:rsid w:val="28A9B908"/>
    <w:rsid w:val="29E91FD9"/>
    <w:rsid w:val="2A0A168D"/>
    <w:rsid w:val="2A10E4E5"/>
    <w:rsid w:val="2A6E62D6"/>
    <w:rsid w:val="2A771C43"/>
    <w:rsid w:val="2AA36D56"/>
    <w:rsid w:val="2AA6A975"/>
    <w:rsid w:val="2AC26673"/>
    <w:rsid w:val="2AD728B7"/>
    <w:rsid w:val="2AE73A2B"/>
    <w:rsid w:val="2B3F3E6D"/>
    <w:rsid w:val="2B7335C6"/>
    <w:rsid w:val="2B7BC572"/>
    <w:rsid w:val="2BC347AD"/>
    <w:rsid w:val="2C9A9AA1"/>
    <w:rsid w:val="2CB54287"/>
    <w:rsid w:val="2CCA456B"/>
    <w:rsid w:val="2CEE68C3"/>
    <w:rsid w:val="2CF86EDF"/>
    <w:rsid w:val="2CFF4895"/>
    <w:rsid w:val="2D227673"/>
    <w:rsid w:val="2D41BA6C"/>
    <w:rsid w:val="2D674531"/>
    <w:rsid w:val="2D7289D9"/>
    <w:rsid w:val="2D9C312C"/>
    <w:rsid w:val="2DBFADEF"/>
    <w:rsid w:val="2E126017"/>
    <w:rsid w:val="2E1BE43E"/>
    <w:rsid w:val="2E427C1A"/>
    <w:rsid w:val="2E704F32"/>
    <w:rsid w:val="2EA44CD5"/>
    <w:rsid w:val="2EA48830"/>
    <w:rsid w:val="2EBF053B"/>
    <w:rsid w:val="2ECEF9F8"/>
    <w:rsid w:val="2ECFDCE3"/>
    <w:rsid w:val="2F11883C"/>
    <w:rsid w:val="2F1DDA25"/>
    <w:rsid w:val="2F46BF59"/>
    <w:rsid w:val="2F91EA67"/>
    <w:rsid w:val="2F95E2A1"/>
    <w:rsid w:val="2FA60C37"/>
    <w:rsid w:val="3039B9CC"/>
    <w:rsid w:val="304F4077"/>
    <w:rsid w:val="30561E0A"/>
    <w:rsid w:val="3067F1A5"/>
    <w:rsid w:val="306CE3EE"/>
    <w:rsid w:val="30983FE2"/>
    <w:rsid w:val="30B82B47"/>
    <w:rsid w:val="30F4DCD3"/>
    <w:rsid w:val="311B80DB"/>
    <w:rsid w:val="312A2B52"/>
    <w:rsid w:val="313E3847"/>
    <w:rsid w:val="3146CA6D"/>
    <w:rsid w:val="314D85D4"/>
    <w:rsid w:val="3165FFAB"/>
    <w:rsid w:val="318E4E43"/>
    <w:rsid w:val="31A24131"/>
    <w:rsid w:val="31BE7926"/>
    <w:rsid w:val="31CF1875"/>
    <w:rsid w:val="31D2C2DE"/>
    <w:rsid w:val="325A2A5C"/>
    <w:rsid w:val="32848DC3"/>
    <w:rsid w:val="32908FD0"/>
    <w:rsid w:val="329BE57F"/>
    <w:rsid w:val="32B3A1B1"/>
    <w:rsid w:val="33021A0F"/>
    <w:rsid w:val="33140E43"/>
    <w:rsid w:val="331AB334"/>
    <w:rsid w:val="339A951E"/>
    <w:rsid w:val="33C6417F"/>
    <w:rsid w:val="346B0C8B"/>
    <w:rsid w:val="3487EC5E"/>
    <w:rsid w:val="34B58379"/>
    <w:rsid w:val="34DE7CF0"/>
    <w:rsid w:val="34F35DAD"/>
    <w:rsid w:val="35119752"/>
    <w:rsid w:val="3521A320"/>
    <w:rsid w:val="35261D38"/>
    <w:rsid w:val="3566A774"/>
    <w:rsid w:val="35F0017B"/>
    <w:rsid w:val="368D41EF"/>
    <w:rsid w:val="36BB5BBB"/>
    <w:rsid w:val="36D0E3B1"/>
    <w:rsid w:val="36DD1580"/>
    <w:rsid w:val="36F0F486"/>
    <w:rsid w:val="370904AB"/>
    <w:rsid w:val="370ECE5C"/>
    <w:rsid w:val="3757E1C9"/>
    <w:rsid w:val="375CC075"/>
    <w:rsid w:val="378085F3"/>
    <w:rsid w:val="3797C4AD"/>
    <w:rsid w:val="37B76C02"/>
    <w:rsid w:val="37BF4FAC"/>
    <w:rsid w:val="37C98063"/>
    <w:rsid w:val="37D8B13C"/>
    <w:rsid w:val="3815CE95"/>
    <w:rsid w:val="382AF1C0"/>
    <w:rsid w:val="3883B20E"/>
    <w:rsid w:val="3887F702"/>
    <w:rsid w:val="38B54533"/>
    <w:rsid w:val="38BB877E"/>
    <w:rsid w:val="391013A8"/>
    <w:rsid w:val="3925A4DF"/>
    <w:rsid w:val="393D2441"/>
    <w:rsid w:val="395BD086"/>
    <w:rsid w:val="3962A29C"/>
    <w:rsid w:val="39639AAE"/>
    <w:rsid w:val="396F00CC"/>
    <w:rsid w:val="3984C921"/>
    <w:rsid w:val="39A10A28"/>
    <w:rsid w:val="39EBCD65"/>
    <w:rsid w:val="39F2D404"/>
    <w:rsid w:val="3A356658"/>
    <w:rsid w:val="3A826B49"/>
    <w:rsid w:val="3ACA877A"/>
    <w:rsid w:val="3B320F63"/>
    <w:rsid w:val="3B57F57F"/>
    <w:rsid w:val="3B63C078"/>
    <w:rsid w:val="3B6938D1"/>
    <w:rsid w:val="3B6D7E1F"/>
    <w:rsid w:val="3B783E4D"/>
    <w:rsid w:val="3B805089"/>
    <w:rsid w:val="3B8D0461"/>
    <w:rsid w:val="3BB7354B"/>
    <w:rsid w:val="3BF2D7C6"/>
    <w:rsid w:val="3BFFDD4E"/>
    <w:rsid w:val="3C182FC0"/>
    <w:rsid w:val="3C464B3A"/>
    <w:rsid w:val="3C95B5BA"/>
    <w:rsid w:val="3CA6F636"/>
    <w:rsid w:val="3D249128"/>
    <w:rsid w:val="3D4A9916"/>
    <w:rsid w:val="3D60625C"/>
    <w:rsid w:val="3D635D3B"/>
    <w:rsid w:val="3D80070A"/>
    <w:rsid w:val="3D953379"/>
    <w:rsid w:val="3DC7EC9E"/>
    <w:rsid w:val="3DCBB465"/>
    <w:rsid w:val="3DFC4DFC"/>
    <w:rsid w:val="3DFFEC92"/>
    <w:rsid w:val="3E19294F"/>
    <w:rsid w:val="3E2A1274"/>
    <w:rsid w:val="3E2E7936"/>
    <w:rsid w:val="3E3EBCE4"/>
    <w:rsid w:val="3E417BF3"/>
    <w:rsid w:val="3E453576"/>
    <w:rsid w:val="3E539F74"/>
    <w:rsid w:val="3E557027"/>
    <w:rsid w:val="3E8E9781"/>
    <w:rsid w:val="3E9A975D"/>
    <w:rsid w:val="3F4BE048"/>
    <w:rsid w:val="3F4EA7B9"/>
    <w:rsid w:val="3F8C1A87"/>
    <w:rsid w:val="3F9EE1B9"/>
    <w:rsid w:val="3FBD2491"/>
    <w:rsid w:val="3FD55943"/>
    <w:rsid w:val="3FF00F98"/>
    <w:rsid w:val="3FF73176"/>
    <w:rsid w:val="3FF8B18B"/>
    <w:rsid w:val="401DF998"/>
    <w:rsid w:val="403D3060"/>
    <w:rsid w:val="40445B80"/>
    <w:rsid w:val="40791505"/>
    <w:rsid w:val="40BC6A85"/>
    <w:rsid w:val="41127731"/>
    <w:rsid w:val="413DD717"/>
    <w:rsid w:val="4142AA0B"/>
    <w:rsid w:val="41435D3F"/>
    <w:rsid w:val="416B5C8A"/>
    <w:rsid w:val="4186DF7C"/>
    <w:rsid w:val="41A2EB66"/>
    <w:rsid w:val="428C72A9"/>
    <w:rsid w:val="42A4CDC9"/>
    <w:rsid w:val="42D4C93F"/>
    <w:rsid w:val="42FF7D87"/>
    <w:rsid w:val="43375A6A"/>
    <w:rsid w:val="4349FAB7"/>
    <w:rsid w:val="437CC174"/>
    <w:rsid w:val="438D50A2"/>
    <w:rsid w:val="43B9D17E"/>
    <w:rsid w:val="43E33A9F"/>
    <w:rsid w:val="44131EEB"/>
    <w:rsid w:val="44323FB1"/>
    <w:rsid w:val="4475E4DD"/>
    <w:rsid w:val="44816081"/>
    <w:rsid w:val="44C0F32C"/>
    <w:rsid w:val="44D36860"/>
    <w:rsid w:val="454EDCC4"/>
    <w:rsid w:val="4568FCCB"/>
    <w:rsid w:val="45AFC3BC"/>
    <w:rsid w:val="45B079F0"/>
    <w:rsid w:val="45B96251"/>
    <w:rsid w:val="45C0CF70"/>
    <w:rsid w:val="45D6E795"/>
    <w:rsid w:val="45F0A1D4"/>
    <w:rsid w:val="4617279A"/>
    <w:rsid w:val="4633BE43"/>
    <w:rsid w:val="46412127"/>
    <w:rsid w:val="466672D8"/>
    <w:rsid w:val="46E5AAE7"/>
    <w:rsid w:val="4721BB58"/>
    <w:rsid w:val="47635070"/>
    <w:rsid w:val="47A0937F"/>
    <w:rsid w:val="47C0EFFF"/>
    <w:rsid w:val="480AE111"/>
    <w:rsid w:val="483175DF"/>
    <w:rsid w:val="484DA368"/>
    <w:rsid w:val="4852C3FB"/>
    <w:rsid w:val="48AADC5B"/>
    <w:rsid w:val="48AE7C95"/>
    <w:rsid w:val="48B8CE60"/>
    <w:rsid w:val="4920CA47"/>
    <w:rsid w:val="4962E7CB"/>
    <w:rsid w:val="497CC246"/>
    <w:rsid w:val="499B9F41"/>
    <w:rsid w:val="49A71F72"/>
    <w:rsid w:val="49ED8EE9"/>
    <w:rsid w:val="4A04AAAE"/>
    <w:rsid w:val="4A09D797"/>
    <w:rsid w:val="4A5301EE"/>
    <w:rsid w:val="4A5F0941"/>
    <w:rsid w:val="4A860623"/>
    <w:rsid w:val="4A99F262"/>
    <w:rsid w:val="4ACCDFE7"/>
    <w:rsid w:val="4ACF8A0A"/>
    <w:rsid w:val="4AE840A4"/>
    <w:rsid w:val="4AFA7495"/>
    <w:rsid w:val="4B205BBF"/>
    <w:rsid w:val="4B3322C9"/>
    <w:rsid w:val="4B362020"/>
    <w:rsid w:val="4B71A8CE"/>
    <w:rsid w:val="4BBB03B0"/>
    <w:rsid w:val="4BED252E"/>
    <w:rsid w:val="4C5A391D"/>
    <w:rsid w:val="4CA818CA"/>
    <w:rsid w:val="4CAFE619"/>
    <w:rsid w:val="4CB57C23"/>
    <w:rsid w:val="4CC2F3E3"/>
    <w:rsid w:val="4CC73981"/>
    <w:rsid w:val="4CF6F099"/>
    <w:rsid w:val="4D0968FA"/>
    <w:rsid w:val="4D114DDF"/>
    <w:rsid w:val="4D3E86A3"/>
    <w:rsid w:val="4D5ADA0D"/>
    <w:rsid w:val="4D636B40"/>
    <w:rsid w:val="4DC338E9"/>
    <w:rsid w:val="4DEFD6E4"/>
    <w:rsid w:val="4E0DB24D"/>
    <w:rsid w:val="4E9F63DA"/>
    <w:rsid w:val="4EB56B65"/>
    <w:rsid w:val="4EC3DD4C"/>
    <w:rsid w:val="4F0148BA"/>
    <w:rsid w:val="4F21781B"/>
    <w:rsid w:val="4F52700C"/>
    <w:rsid w:val="4F8B3AAC"/>
    <w:rsid w:val="4FA044C0"/>
    <w:rsid w:val="4FD420E4"/>
    <w:rsid w:val="4FFFEA7C"/>
    <w:rsid w:val="504FE1F6"/>
    <w:rsid w:val="505DBA86"/>
    <w:rsid w:val="50759E46"/>
    <w:rsid w:val="507EC1BD"/>
    <w:rsid w:val="507F9593"/>
    <w:rsid w:val="50989BB5"/>
    <w:rsid w:val="50BAAB55"/>
    <w:rsid w:val="50FAE2A9"/>
    <w:rsid w:val="514E2D33"/>
    <w:rsid w:val="515183C9"/>
    <w:rsid w:val="5171EF6E"/>
    <w:rsid w:val="517E79D0"/>
    <w:rsid w:val="51819C06"/>
    <w:rsid w:val="518FA1C4"/>
    <w:rsid w:val="51B3E66D"/>
    <w:rsid w:val="51CFC467"/>
    <w:rsid w:val="520E4C92"/>
    <w:rsid w:val="5218F132"/>
    <w:rsid w:val="523DBC2B"/>
    <w:rsid w:val="525162CE"/>
    <w:rsid w:val="526A35E1"/>
    <w:rsid w:val="5271E71A"/>
    <w:rsid w:val="527FCC93"/>
    <w:rsid w:val="52E918BA"/>
    <w:rsid w:val="531A9B6D"/>
    <w:rsid w:val="535405EC"/>
    <w:rsid w:val="536A4FC5"/>
    <w:rsid w:val="537FBDF0"/>
    <w:rsid w:val="539812C0"/>
    <w:rsid w:val="539B7795"/>
    <w:rsid w:val="53A4332E"/>
    <w:rsid w:val="53B092E1"/>
    <w:rsid w:val="53D8FC08"/>
    <w:rsid w:val="53DF20A3"/>
    <w:rsid w:val="5428AACA"/>
    <w:rsid w:val="5437505B"/>
    <w:rsid w:val="54430DD2"/>
    <w:rsid w:val="54BD6658"/>
    <w:rsid w:val="54E66BEB"/>
    <w:rsid w:val="54FB61A2"/>
    <w:rsid w:val="54FBD5E4"/>
    <w:rsid w:val="5508D2E1"/>
    <w:rsid w:val="552C3EED"/>
    <w:rsid w:val="55648BF9"/>
    <w:rsid w:val="5569F96E"/>
    <w:rsid w:val="5598E119"/>
    <w:rsid w:val="55A8DF2C"/>
    <w:rsid w:val="55F6A759"/>
    <w:rsid w:val="5614D5E3"/>
    <w:rsid w:val="56299B00"/>
    <w:rsid w:val="56300D74"/>
    <w:rsid w:val="5636FD5E"/>
    <w:rsid w:val="56486C7D"/>
    <w:rsid w:val="565CD35E"/>
    <w:rsid w:val="566F36DD"/>
    <w:rsid w:val="56D42589"/>
    <w:rsid w:val="56E4DDB8"/>
    <w:rsid w:val="57030D83"/>
    <w:rsid w:val="5711D9A4"/>
    <w:rsid w:val="5731171E"/>
    <w:rsid w:val="574A224E"/>
    <w:rsid w:val="5792571B"/>
    <w:rsid w:val="57947C21"/>
    <w:rsid w:val="579A9F05"/>
    <w:rsid w:val="57D5B709"/>
    <w:rsid w:val="57FD246D"/>
    <w:rsid w:val="58575153"/>
    <w:rsid w:val="587F47DB"/>
    <w:rsid w:val="588FFA3E"/>
    <w:rsid w:val="58AF8DF7"/>
    <w:rsid w:val="59001BB1"/>
    <w:rsid w:val="59070B16"/>
    <w:rsid w:val="591A4128"/>
    <w:rsid w:val="5922D064"/>
    <w:rsid w:val="594F6634"/>
    <w:rsid w:val="5962287E"/>
    <w:rsid w:val="59740804"/>
    <w:rsid w:val="5985ED30"/>
    <w:rsid w:val="5A3DF9ED"/>
    <w:rsid w:val="5A453DC6"/>
    <w:rsid w:val="5A49BEF1"/>
    <w:rsid w:val="5A9E4EA5"/>
    <w:rsid w:val="5ACABE6D"/>
    <w:rsid w:val="5AED9962"/>
    <w:rsid w:val="5B0550B0"/>
    <w:rsid w:val="5B19BC1F"/>
    <w:rsid w:val="5B4A909B"/>
    <w:rsid w:val="5B5F696C"/>
    <w:rsid w:val="5B8F5C8A"/>
    <w:rsid w:val="5B9463F5"/>
    <w:rsid w:val="5B9ADE5B"/>
    <w:rsid w:val="5BBAA2FD"/>
    <w:rsid w:val="5BC23754"/>
    <w:rsid w:val="5BDA1CE6"/>
    <w:rsid w:val="5C0E5E0D"/>
    <w:rsid w:val="5C1C5AE9"/>
    <w:rsid w:val="5C4B174C"/>
    <w:rsid w:val="5C8FDEE6"/>
    <w:rsid w:val="5C9FE462"/>
    <w:rsid w:val="5CB0D78C"/>
    <w:rsid w:val="5CDE7ECC"/>
    <w:rsid w:val="5D0DE7DD"/>
    <w:rsid w:val="5D1D5CEB"/>
    <w:rsid w:val="5D47DF4A"/>
    <w:rsid w:val="5D67C4CB"/>
    <w:rsid w:val="5D86BAEA"/>
    <w:rsid w:val="5DA56856"/>
    <w:rsid w:val="5DAE9087"/>
    <w:rsid w:val="5DB573DB"/>
    <w:rsid w:val="5E2EC724"/>
    <w:rsid w:val="5E3AC679"/>
    <w:rsid w:val="5E7C3999"/>
    <w:rsid w:val="5EC220BF"/>
    <w:rsid w:val="5ED629B3"/>
    <w:rsid w:val="5EF1015A"/>
    <w:rsid w:val="5EF6E7C0"/>
    <w:rsid w:val="5EF6EDDE"/>
    <w:rsid w:val="5F141C59"/>
    <w:rsid w:val="5F1A99F2"/>
    <w:rsid w:val="5F1C91F0"/>
    <w:rsid w:val="5F3E47E7"/>
    <w:rsid w:val="5F3F68D2"/>
    <w:rsid w:val="5F59F416"/>
    <w:rsid w:val="5F678D39"/>
    <w:rsid w:val="5F6C2827"/>
    <w:rsid w:val="5F7631A9"/>
    <w:rsid w:val="5F7DB964"/>
    <w:rsid w:val="6064B252"/>
    <w:rsid w:val="60687D12"/>
    <w:rsid w:val="606C6122"/>
    <w:rsid w:val="607488DC"/>
    <w:rsid w:val="6089AAA5"/>
    <w:rsid w:val="611AF805"/>
    <w:rsid w:val="6138DBF0"/>
    <w:rsid w:val="61498E45"/>
    <w:rsid w:val="618C50D9"/>
    <w:rsid w:val="61A52623"/>
    <w:rsid w:val="61CDB16D"/>
    <w:rsid w:val="621C19C0"/>
    <w:rsid w:val="623D9E98"/>
    <w:rsid w:val="624166A2"/>
    <w:rsid w:val="624AC461"/>
    <w:rsid w:val="62AD659D"/>
    <w:rsid w:val="62F92E03"/>
    <w:rsid w:val="62FF77C8"/>
    <w:rsid w:val="630E2087"/>
    <w:rsid w:val="63365DF4"/>
    <w:rsid w:val="633C8326"/>
    <w:rsid w:val="634DF437"/>
    <w:rsid w:val="6376590D"/>
    <w:rsid w:val="63880825"/>
    <w:rsid w:val="638BB78D"/>
    <w:rsid w:val="6395D3D7"/>
    <w:rsid w:val="63A25AA3"/>
    <w:rsid w:val="63D84464"/>
    <w:rsid w:val="642BEB87"/>
    <w:rsid w:val="643E112F"/>
    <w:rsid w:val="645F6DD8"/>
    <w:rsid w:val="6488CE42"/>
    <w:rsid w:val="64A607B8"/>
    <w:rsid w:val="64A850FD"/>
    <w:rsid w:val="64AC6954"/>
    <w:rsid w:val="64E66500"/>
    <w:rsid w:val="64EC8833"/>
    <w:rsid w:val="64FCEC55"/>
    <w:rsid w:val="6514F570"/>
    <w:rsid w:val="651C61D2"/>
    <w:rsid w:val="6527C2DF"/>
    <w:rsid w:val="656EAC57"/>
    <w:rsid w:val="658DBBB6"/>
    <w:rsid w:val="65BC65C3"/>
    <w:rsid w:val="65CC605A"/>
    <w:rsid w:val="66967060"/>
    <w:rsid w:val="6696DA4E"/>
    <w:rsid w:val="674741C8"/>
    <w:rsid w:val="676C723E"/>
    <w:rsid w:val="6792B7C1"/>
    <w:rsid w:val="67A46580"/>
    <w:rsid w:val="67C6E45C"/>
    <w:rsid w:val="67CFA877"/>
    <w:rsid w:val="681077C5"/>
    <w:rsid w:val="6812A0B2"/>
    <w:rsid w:val="6818835C"/>
    <w:rsid w:val="6844CFC5"/>
    <w:rsid w:val="68F002F6"/>
    <w:rsid w:val="69758855"/>
    <w:rsid w:val="69838C8D"/>
    <w:rsid w:val="699706CA"/>
    <w:rsid w:val="69B4BB8C"/>
    <w:rsid w:val="69ECFFE7"/>
    <w:rsid w:val="6A08D6DB"/>
    <w:rsid w:val="6A3050D3"/>
    <w:rsid w:val="6A3F3650"/>
    <w:rsid w:val="6A751531"/>
    <w:rsid w:val="6A90FD78"/>
    <w:rsid w:val="6A9BB69C"/>
    <w:rsid w:val="6AAC0E94"/>
    <w:rsid w:val="6AAEDCAF"/>
    <w:rsid w:val="6AD8FA60"/>
    <w:rsid w:val="6AECB2C1"/>
    <w:rsid w:val="6AFDC05B"/>
    <w:rsid w:val="6B3D3DA2"/>
    <w:rsid w:val="6B43D380"/>
    <w:rsid w:val="6B47642F"/>
    <w:rsid w:val="6B4CB9D1"/>
    <w:rsid w:val="6B57D2F4"/>
    <w:rsid w:val="6B58D27D"/>
    <w:rsid w:val="6B76F095"/>
    <w:rsid w:val="6BDC632C"/>
    <w:rsid w:val="6BE537CD"/>
    <w:rsid w:val="6C2906F7"/>
    <w:rsid w:val="6C531499"/>
    <w:rsid w:val="6C5D226E"/>
    <w:rsid w:val="6C88A0B8"/>
    <w:rsid w:val="6CAEC924"/>
    <w:rsid w:val="6CB484EB"/>
    <w:rsid w:val="6CBC6816"/>
    <w:rsid w:val="6CC1AD1B"/>
    <w:rsid w:val="6CE2CE5F"/>
    <w:rsid w:val="6D1D93EB"/>
    <w:rsid w:val="6D57B766"/>
    <w:rsid w:val="6DCA8814"/>
    <w:rsid w:val="6E2B9FC9"/>
    <w:rsid w:val="6E33EEC6"/>
    <w:rsid w:val="6E3703FA"/>
    <w:rsid w:val="6E519014"/>
    <w:rsid w:val="6E56EB03"/>
    <w:rsid w:val="6E61145A"/>
    <w:rsid w:val="6EB75A88"/>
    <w:rsid w:val="6EE9425F"/>
    <w:rsid w:val="6F106014"/>
    <w:rsid w:val="6F1415A0"/>
    <w:rsid w:val="6F3BAAB9"/>
    <w:rsid w:val="6FCB72A6"/>
    <w:rsid w:val="6FE0091A"/>
    <w:rsid w:val="70277A06"/>
    <w:rsid w:val="70AFDADB"/>
    <w:rsid w:val="71103802"/>
    <w:rsid w:val="71440F89"/>
    <w:rsid w:val="71441AD0"/>
    <w:rsid w:val="7159ED8A"/>
    <w:rsid w:val="716F6073"/>
    <w:rsid w:val="71882115"/>
    <w:rsid w:val="719235B8"/>
    <w:rsid w:val="71A0DB38"/>
    <w:rsid w:val="71AD2812"/>
    <w:rsid w:val="71C32504"/>
    <w:rsid w:val="71D22386"/>
    <w:rsid w:val="71E958F8"/>
    <w:rsid w:val="723E07F6"/>
    <w:rsid w:val="72476437"/>
    <w:rsid w:val="726097F4"/>
    <w:rsid w:val="7289A857"/>
    <w:rsid w:val="72B9A8C7"/>
    <w:rsid w:val="72CC5743"/>
    <w:rsid w:val="72D5B4B9"/>
    <w:rsid w:val="72FB9AB0"/>
    <w:rsid w:val="72FDDA78"/>
    <w:rsid w:val="7305F164"/>
    <w:rsid w:val="732B131A"/>
    <w:rsid w:val="7351CFE1"/>
    <w:rsid w:val="736C953B"/>
    <w:rsid w:val="737F5D87"/>
    <w:rsid w:val="73DB843A"/>
    <w:rsid w:val="73F3776D"/>
    <w:rsid w:val="74245B16"/>
    <w:rsid w:val="746026B3"/>
    <w:rsid w:val="746799E7"/>
    <w:rsid w:val="7483C7AB"/>
    <w:rsid w:val="74AB4EC0"/>
    <w:rsid w:val="7553C9D9"/>
    <w:rsid w:val="755CFF10"/>
    <w:rsid w:val="75873D49"/>
    <w:rsid w:val="75C5CDF0"/>
    <w:rsid w:val="75C99885"/>
    <w:rsid w:val="75CD6ABA"/>
    <w:rsid w:val="75F6C296"/>
    <w:rsid w:val="7671FDE8"/>
    <w:rsid w:val="769C1DB4"/>
    <w:rsid w:val="76BE3744"/>
    <w:rsid w:val="76C3384D"/>
    <w:rsid w:val="77231279"/>
    <w:rsid w:val="772D5E5A"/>
    <w:rsid w:val="7731D4F2"/>
    <w:rsid w:val="773F0837"/>
    <w:rsid w:val="7756CDC5"/>
    <w:rsid w:val="7784EEE8"/>
    <w:rsid w:val="77897BF0"/>
    <w:rsid w:val="779658A1"/>
    <w:rsid w:val="779E1ED7"/>
    <w:rsid w:val="77BF3FEA"/>
    <w:rsid w:val="78157192"/>
    <w:rsid w:val="7820CA64"/>
    <w:rsid w:val="784FEEAD"/>
    <w:rsid w:val="786E83C9"/>
    <w:rsid w:val="788F59F3"/>
    <w:rsid w:val="789F9116"/>
    <w:rsid w:val="7902CDCD"/>
    <w:rsid w:val="790FBA05"/>
    <w:rsid w:val="79A7CAAB"/>
    <w:rsid w:val="79AD03B0"/>
    <w:rsid w:val="79E40D26"/>
    <w:rsid w:val="79EEC730"/>
    <w:rsid w:val="7A1B3193"/>
    <w:rsid w:val="7A65D0D1"/>
    <w:rsid w:val="7A8C0918"/>
    <w:rsid w:val="7AA98EBD"/>
    <w:rsid w:val="7AD7DFF0"/>
    <w:rsid w:val="7B28082C"/>
    <w:rsid w:val="7B2B2D4A"/>
    <w:rsid w:val="7B389D5B"/>
    <w:rsid w:val="7B4DE369"/>
    <w:rsid w:val="7B6B86BD"/>
    <w:rsid w:val="7B912523"/>
    <w:rsid w:val="7BA11614"/>
    <w:rsid w:val="7BAD044D"/>
    <w:rsid w:val="7BBF4684"/>
    <w:rsid w:val="7BD30CC9"/>
    <w:rsid w:val="7BD4B169"/>
    <w:rsid w:val="7BFA7EAF"/>
    <w:rsid w:val="7C27ABE1"/>
    <w:rsid w:val="7C585E13"/>
    <w:rsid w:val="7C759171"/>
    <w:rsid w:val="7C7A590B"/>
    <w:rsid w:val="7C90A0C8"/>
    <w:rsid w:val="7CB557A4"/>
    <w:rsid w:val="7CBBCAC3"/>
    <w:rsid w:val="7CBC7C07"/>
    <w:rsid w:val="7CCE5B86"/>
    <w:rsid w:val="7CE20C8C"/>
    <w:rsid w:val="7D1A2D93"/>
    <w:rsid w:val="7D2C634E"/>
    <w:rsid w:val="7D49B768"/>
    <w:rsid w:val="7DAB48ED"/>
    <w:rsid w:val="7DC6D758"/>
    <w:rsid w:val="7DCECDE9"/>
    <w:rsid w:val="7E006096"/>
    <w:rsid w:val="7E1C2536"/>
    <w:rsid w:val="7E3DDB74"/>
    <w:rsid w:val="7E408106"/>
    <w:rsid w:val="7E4EE55C"/>
    <w:rsid w:val="7E577CD5"/>
    <w:rsid w:val="7E7736D5"/>
    <w:rsid w:val="7E7D0D94"/>
    <w:rsid w:val="7EAFFB2C"/>
    <w:rsid w:val="7EC77D34"/>
    <w:rsid w:val="7F2EC613"/>
    <w:rsid w:val="7F534DE6"/>
    <w:rsid w:val="7F5DED82"/>
    <w:rsid w:val="7F6744E2"/>
    <w:rsid w:val="7F9727E8"/>
    <w:rsid w:val="7FB95822"/>
    <w:rsid w:val="7FBEBA4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5D14A"/>
  <w15:chartTrackingRefBased/>
  <w15:docId w15:val="{29D0101F-AE43-439B-882B-9B7C9C72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5"/>
      </w:numPr>
      <w:spacing w:after="80"/>
      <w:ind w:left="284" w:hanging="284"/>
    </w:pPr>
  </w:style>
  <w:style w:type="paragraph" w:styleId="Numreradlista">
    <w:name w:val="List Number"/>
    <w:basedOn w:val="Normal"/>
    <w:uiPriority w:val="25"/>
    <w:rsid w:val="006E332B"/>
    <w:pPr>
      <w:numPr>
        <w:numId w:val="4"/>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9"/>
      </w:numPr>
      <w:ind w:left="357" w:hanging="357"/>
    </w:pPr>
  </w:style>
  <w:style w:type="paragraph" w:customStyle="1" w:styleId="Numreradrubrik2">
    <w:name w:val="Numrerad rubrik 2"/>
    <w:basedOn w:val="Rubrik2"/>
    <w:next w:val="Normal"/>
    <w:uiPriority w:val="19"/>
    <w:rsid w:val="009F73CF"/>
    <w:pPr>
      <w:numPr>
        <w:ilvl w:val="1"/>
        <w:numId w:val="6"/>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6"/>
      </w:numPr>
    </w:pPr>
  </w:style>
  <w:style w:type="paragraph" w:customStyle="1" w:styleId="Numreradrubrik4">
    <w:name w:val="Numrerad rubrik 4"/>
    <w:basedOn w:val="Rubrik4"/>
    <w:next w:val="Normal"/>
    <w:uiPriority w:val="19"/>
    <w:rsid w:val="00AA5C9A"/>
    <w:pPr>
      <w:numPr>
        <w:ilvl w:val="3"/>
        <w:numId w:val="6"/>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Aptos Display" w:hAnsi="Aptos Display"/>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8"/>
      </w:numPr>
      <w:tabs>
        <w:tab w:val="left" w:pos="567"/>
      </w:tabs>
      <w:spacing w:after="80"/>
      <w:ind w:left="425" w:hanging="425"/>
    </w:pPr>
  </w:style>
  <w:style w:type="paragraph" w:customStyle="1" w:styleId="Paragraflista">
    <w:name w:val="Paragraflista"/>
    <w:basedOn w:val="Normal"/>
    <w:semiHidden/>
    <w:qFormat/>
    <w:rsid w:val="009F73CF"/>
    <w:pPr>
      <w:numPr>
        <w:numId w:val="7"/>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6"/>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10"/>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11"/>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12"/>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inghor\Downloads\260109-mall-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3A34AD6A7A403493A78FD599606D0F"/>
        <w:category>
          <w:name w:val="Allmänt"/>
          <w:gallery w:val="placeholder"/>
        </w:category>
        <w:types>
          <w:type w:val="bbPlcHdr"/>
        </w:types>
        <w:behaviors>
          <w:behavior w:val="content"/>
        </w:behaviors>
        <w:guid w:val="{8A161D06-4741-4B3B-8297-6ACC7A9BD213}"/>
      </w:docPartPr>
      <w:docPartBody>
        <w:p w:rsidR="00D11FF8" w:rsidRDefault="00897AD4">
          <w:pPr>
            <w:pStyle w:val="583A34AD6A7A403493A78FD599606D0F"/>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0F"/>
    <w:rsid w:val="00194CB4"/>
    <w:rsid w:val="0054090F"/>
    <w:rsid w:val="005B51C3"/>
    <w:rsid w:val="00897AD4"/>
    <w:rsid w:val="00B91F7D"/>
    <w:rsid w:val="00D11FF8"/>
    <w:rsid w:val="00F0403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583A34AD6A7A403493A78FD599606D0F">
    <w:name w:val="583A34AD6A7A403493A78FD599606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7981260128A648A88C2232D14F1502" ma:contentTypeVersion="11" ma:contentTypeDescription="Skapa ett nytt dokument." ma:contentTypeScope="" ma:versionID="53a7e1f08ce49960b1c066279f566baf">
  <xsd:schema xmlns:xsd="http://www.w3.org/2001/XMLSchema" xmlns:xs="http://www.w3.org/2001/XMLSchema" xmlns:p="http://schemas.microsoft.com/office/2006/metadata/properties" xmlns:ns2="f5a24d31-4cbe-44f0-a756-e59579c921ed" xmlns:ns3="6c4a1ae4-39ee-4194-8173-bb80354323f9" targetNamespace="http://schemas.microsoft.com/office/2006/metadata/properties" ma:root="true" ma:fieldsID="bdc63abacce9c2478743369627e55938" ns2:_="" ns3:_="">
    <xsd:import namespace="f5a24d31-4cbe-44f0-a756-e59579c921ed"/>
    <xsd:import namespace="6c4a1ae4-39ee-4194-8173-bb80354323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24d31-4cbe-44f0-a756-e59579c92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3fd5b4a7-3e01-4a51-96b1-74adf51afb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a1ae4-39ee-4194-8173-bb80354323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b13e29-6bdd-4ed5-b0b0-4ad50d3cc1a5}" ma:internalName="TaxCatchAll" ma:showField="CatchAllData" ma:web="6c4a1ae4-39ee-4194-8173-bb8035432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c4a1ae4-39ee-4194-8173-bb80354323f9" xsi:nil="true"/>
    <lcf76f155ced4ddcb4097134ff3c332f xmlns="f5a24d31-4cbe-44f0-a756-e59579c921e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B8E9A-DA2F-4722-8A46-53DC6519426A}"/>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6c4a1ae4-39ee-4194-8173-bb80354323f9"/>
    <ds:schemaRef ds:uri="f5a24d31-4cbe-44f0-a756-e59579c921ed"/>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260109-mall-verksamhetsberattelse-2025</Template>
  <TotalTime>0</TotalTime>
  <Pages>7</Pages>
  <Words>2365</Words>
  <Characters>12537</Characters>
  <Application>Microsoft Office Word</Application>
  <DocSecurity>0</DocSecurity>
  <Lines>104</Lines>
  <Paragraphs>29</Paragraphs>
  <ScaleCrop>false</ScaleCrop>
  <Manager/>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Östersund</dc:title>
  <dc:subject/>
  <dc:creator>Ingela Yvonne Hörnell</dc:creator>
  <cp:keywords/>
  <dc:description/>
  <cp:lastModifiedBy>Ingela Yvonne Hörnell</cp:lastModifiedBy>
  <cp:revision>10</cp:revision>
  <cp:lastPrinted>2023-03-16T18:13:00Z</cp:lastPrinted>
  <dcterms:created xsi:type="dcterms:W3CDTF">2026-02-17T13:44:00Z</dcterms:created>
  <dcterms:modified xsi:type="dcterms:W3CDTF">2026-03-10T09:50:00Z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0x010100FC7981260128A648A88C2232D14F1502</vt:lpwstr>
  </property>
  <property fmtid="{D5CDD505-2E9C-101B-9397-08002B2CF9AE}" pid="3" name="MediaServiceImageTags">
    <vt:lpwstr/>
  </property>
</Properties>
</file>