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3E8B7" w14:textId="77777777" w:rsidR="00C635E4" w:rsidRDefault="0049627B" w:rsidP="006F0CF3">
      <w:pPr>
        <w:pStyle w:val="Rubrik1"/>
        <w:spacing w:line="240" w:lineRule="auto"/>
      </w:pPr>
      <w:r>
        <w:t>Verksamhetsberättelse 2025 för förening Lidingö</w:t>
      </w:r>
    </w:p>
    <w:p w14:paraId="26E5531C" w14:textId="77777777" w:rsidR="00C635E4" w:rsidRDefault="00C635E4" w:rsidP="006F0CF3">
      <w:pPr>
        <w:pBdr>
          <w:top w:val="nil"/>
          <w:left w:val="nil"/>
          <w:bottom w:val="nil"/>
          <w:right w:val="nil"/>
          <w:between w:val="nil"/>
        </w:pBdr>
        <w:spacing w:after="80" w:line="240" w:lineRule="auto"/>
        <w:rPr>
          <w:rFonts w:ascii="Quattrocento Sans" w:eastAsia="Quattrocento Sans" w:hAnsi="Quattrocento Sans" w:cs="Quattrocento Sans"/>
          <w:color w:val="000000"/>
          <w:sz w:val="18"/>
          <w:szCs w:val="18"/>
        </w:rPr>
      </w:pPr>
      <w:bookmarkStart w:id="0" w:name="_heading=h.mfiaxflveprs" w:colFirst="0" w:colLast="0"/>
      <w:bookmarkEnd w:id="0"/>
    </w:p>
    <w:p w14:paraId="46B22EE4" w14:textId="77777777" w:rsidR="00C635E4" w:rsidRPr="002336A5" w:rsidRDefault="0049627B" w:rsidP="002336A5">
      <w:pPr>
        <w:pStyle w:val="Rubrik2"/>
        <w:spacing w:line="240" w:lineRule="auto"/>
        <w:rPr>
          <w:rFonts w:asciiTheme="minorHAnsi" w:hAnsiTheme="minorHAnsi"/>
        </w:rPr>
      </w:pPr>
      <w:r w:rsidRPr="002336A5">
        <w:rPr>
          <w:rFonts w:asciiTheme="minorHAnsi" w:hAnsiTheme="minorHAnsi"/>
        </w:rPr>
        <w:t>Inledning</w:t>
      </w:r>
    </w:p>
    <w:p w14:paraId="30DC2ACA" w14:textId="2F5B53A4" w:rsidR="002E1349" w:rsidRPr="002336A5" w:rsidRDefault="002E1349" w:rsidP="002336A5">
      <w:pPr>
        <w:rPr>
          <w:rFonts w:asciiTheme="minorHAnsi" w:hAnsiTheme="minorHAnsi"/>
        </w:rPr>
      </w:pPr>
      <w:r w:rsidRPr="002336A5">
        <w:rPr>
          <w:rFonts w:asciiTheme="minorHAnsi" w:hAnsiTheme="minorHAnsi"/>
        </w:rPr>
        <w:t xml:space="preserve">Verksamhetsåret 2025 har präglats av ett </w:t>
      </w:r>
      <w:r w:rsidR="002336A5" w:rsidRPr="002336A5">
        <w:rPr>
          <w:rFonts w:asciiTheme="minorHAnsi" w:hAnsiTheme="minorHAnsi"/>
        </w:rPr>
        <w:t>gediget</w:t>
      </w:r>
      <w:r w:rsidRPr="002336A5">
        <w:rPr>
          <w:rFonts w:asciiTheme="minorHAnsi" w:hAnsiTheme="minorHAnsi"/>
        </w:rPr>
        <w:t xml:space="preserve"> arbete för att stärka våra medlemmars röst i Lidingö stad. Vi har sett en stabil medlemsutveckling och lyckats rekrytera ombud till en majoritet av stadens arbetsplatser, vilket är grunden för vår fackliga styrka. Under året har vi lagt stort fokus på det nya samverkansavtalet och att skapa dialog med politiker, bland annat genom möten och planerade verksamhetsbesök.</w:t>
      </w:r>
    </w:p>
    <w:p w14:paraId="096248B9" w14:textId="77777777" w:rsidR="002E1349" w:rsidRPr="002336A5" w:rsidRDefault="002E1349" w:rsidP="002336A5">
      <w:pPr>
        <w:rPr>
          <w:rFonts w:asciiTheme="minorHAnsi" w:hAnsiTheme="minorHAnsi"/>
        </w:rPr>
      </w:pPr>
      <w:r w:rsidRPr="002336A5">
        <w:rPr>
          <w:rFonts w:asciiTheme="minorHAnsi" w:hAnsiTheme="minorHAnsi"/>
        </w:rPr>
        <w:t>Trots utmaningar, där arbetsgivaren inte visat vilja att teckna lokalt kollektivavtal eller utöka tiden för fackligt arbete, har vi flyttat fram positionerna inom andra områden, exempelvis genom tidigare insyn i rekryteringsprocesser. Vi fortsätter oförtrutet arbetet med att värna professionen och vår arbetsmiljö, med siktet inställt på att genom detta göra hela utbildningen på Lidingö bättre.</w:t>
      </w:r>
    </w:p>
    <w:p w14:paraId="0EDD02EE" w14:textId="77777777" w:rsidR="00C635E4" w:rsidRPr="002336A5" w:rsidRDefault="0049627B" w:rsidP="002336A5">
      <w:pPr>
        <w:pStyle w:val="Rubrik2"/>
        <w:spacing w:line="240" w:lineRule="auto"/>
        <w:rPr>
          <w:rFonts w:asciiTheme="minorHAnsi" w:hAnsiTheme="minorHAnsi"/>
        </w:rPr>
      </w:pPr>
      <w:r w:rsidRPr="002336A5">
        <w:rPr>
          <w:rFonts w:asciiTheme="minorHAnsi" w:hAnsiTheme="minorHAnsi"/>
        </w:rPr>
        <w:t>Med kraft och kunskap bildar vi Sverige</w:t>
      </w:r>
    </w:p>
    <w:p w14:paraId="4FC62B0B" w14:textId="77777777" w:rsidR="00C635E4" w:rsidRPr="002336A5" w:rsidRDefault="0049627B" w:rsidP="002336A5">
      <w:pPr>
        <w:pStyle w:val="Rubrik3"/>
        <w:spacing w:line="240" w:lineRule="auto"/>
        <w:rPr>
          <w:rFonts w:asciiTheme="minorHAnsi" w:hAnsiTheme="minorHAnsi"/>
          <w:sz w:val="22"/>
          <w:szCs w:val="22"/>
        </w:rPr>
      </w:pPr>
      <w:r w:rsidRPr="002336A5">
        <w:rPr>
          <w:rFonts w:asciiTheme="minorHAnsi" w:hAnsiTheme="minorHAnsi"/>
          <w:sz w:val="22"/>
          <w:szCs w:val="22"/>
        </w:rPr>
        <w:t>Om föreningen</w:t>
      </w:r>
    </w:p>
    <w:tbl>
      <w:tblPr>
        <w:tblStyle w:val="a1"/>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rsidRPr="002336A5" w14:paraId="4FF0BBEA" w14:textId="77777777">
        <w:trPr>
          <w:trHeight w:val="719"/>
        </w:trPr>
        <w:tc>
          <w:tcPr>
            <w:tcW w:w="8505" w:type="dxa"/>
          </w:tcPr>
          <w:p w14:paraId="084526AB" w14:textId="77777777" w:rsidR="002336A5" w:rsidRPr="002336A5" w:rsidRDefault="00802892" w:rsidP="00941BCE">
            <w:pPr>
              <w:pBdr>
                <w:top w:val="nil"/>
                <w:left w:val="nil"/>
                <w:bottom w:val="nil"/>
                <w:right w:val="nil"/>
                <w:between w:val="nil"/>
              </w:pBdr>
              <w:spacing w:after="80"/>
              <w:ind w:left="-113"/>
              <w:rPr>
                <w:rFonts w:asciiTheme="minorHAnsi" w:eastAsia="Quattrocento Sans" w:hAnsiTheme="minorHAnsi" w:cs="Quattrocento Sans"/>
                <w:color w:val="000000"/>
              </w:rPr>
            </w:pPr>
            <w:bookmarkStart w:id="1" w:name="_heading=h.z7o5ykqgaju8" w:colFirst="0" w:colLast="0"/>
            <w:bookmarkStart w:id="2" w:name="_heading=h.rp6k11bkswwr" w:colFirst="0" w:colLast="0"/>
            <w:bookmarkStart w:id="3" w:name="_heading=h.djh4pz8968hg" w:colFirst="0" w:colLast="0"/>
            <w:bookmarkEnd w:id="1"/>
            <w:bookmarkEnd w:id="2"/>
            <w:bookmarkEnd w:id="3"/>
            <w:r w:rsidRPr="002336A5">
              <w:rPr>
                <w:rFonts w:asciiTheme="minorHAnsi" w:eastAsia="Quattrocento Sans" w:hAnsiTheme="minorHAnsi" w:cs="Quattrocento Sans"/>
                <w:color w:val="000000"/>
              </w:rPr>
              <w:t>Vårt medlemsantal har ökat något</w:t>
            </w:r>
            <w:r w:rsidR="00171F71" w:rsidRPr="002336A5">
              <w:rPr>
                <w:rFonts w:asciiTheme="minorHAnsi" w:eastAsia="Quattrocento Sans" w:hAnsiTheme="minorHAnsi" w:cs="Quattrocento Sans"/>
                <w:color w:val="000000"/>
              </w:rPr>
              <w:t xml:space="preserve">, från 735 medlemmar vid 2024 års slut till </w:t>
            </w:r>
            <w:r w:rsidR="0049627B" w:rsidRPr="002336A5">
              <w:rPr>
                <w:rFonts w:asciiTheme="minorHAnsi" w:eastAsia="Quattrocento Sans" w:hAnsiTheme="minorHAnsi" w:cs="Quattrocento Sans"/>
                <w:color w:val="000000"/>
              </w:rPr>
              <w:t xml:space="preserve">736 medlemmar </w:t>
            </w:r>
            <w:r w:rsidR="00171F71" w:rsidRPr="002336A5">
              <w:rPr>
                <w:rFonts w:asciiTheme="minorHAnsi" w:eastAsia="Quattrocento Sans" w:hAnsiTheme="minorHAnsi" w:cs="Quattrocento Sans"/>
                <w:color w:val="000000"/>
              </w:rPr>
              <w:t>31/12 2025.</w:t>
            </w:r>
            <w:r w:rsidR="0049627B" w:rsidRPr="002336A5">
              <w:rPr>
                <w:rFonts w:asciiTheme="minorHAnsi" w:eastAsia="Quattrocento Sans" w:hAnsiTheme="minorHAnsi" w:cs="Quattrocento Sans"/>
                <w:color w:val="000000"/>
              </w:rPr>
              <w:t xml:space="preserve"> </w:t>
            </w:r>
            <w:r w:rsidR="00171F71" w:rsidRPr="002336A5">
              <w:rPr>
                <w:rFonts w:asciiTheme="minorHAnsi" w:eastAsia="Quattrocento Sans" w:hAnsiTheme="minorHAnsi" w:cs="Quattrocento Sans"/>
                <w:color w:val="000000"/>
              </w:rPr>
              <w:t xml:space="preserve">Antal yrkesverksamma medlemmar har ökat med 3 personer, från 544 till </w:t>
            </w:r>
            <w:r w:rsidR="0049627B" w:rsidRPr="002336A5">
              <w:rPr>
                <w:rFonts w:asciiTheme="minorHAnsi" w:eastAsia="Quattrocento Sans" w:hAnsiTheme="minorHAnsi" w:cs="Quattrocento Sans"/>
                <w:color w:val="000000"/>
              </w:rPr>
              <w:t>547</w:t>
            </w:r>
            <w:r w:rsidR="00171F71" w:rsidRPr="002336A5">
              <w:rPr>
                <w:rFonts w:asciiTheme="minorHAnsi" w:eastAsia="Quattrocento Sans" w:hAnsiTheme="minorHAnsi" w:cs="Quattrocento Sans"/>
                <w:color w:val="000000"/>
              </w:rPr>
              <w:t xml:space="preserve"> medlemmar. </w:t>
            </w:r>
          </w:p>
          <w:p w14:paraId="3666FEE6" w14:textId="0F8F51E3" w:rsidR="00171F71" w:rsidRPr="002336A5" w:rsidRDefault="00171F71" w:rsidP="00941BCE">
            <w:pPr>
              <w:pBdr>
                <w:top w:val="nil"/>
                <w:left w:val="nil"/>
                <w:bottom w:val="nil"/>
                <w:right w:val="nil"/>
                <w:between w:val="nil"/>
              </w:pBdr>
              <w:spacing w:after="80"/>
              <w:ind w:left="-113"/>
              <w:rPr>
                <w:rFonts w:asciiTheme="minorHAnsi" w:eastAsia="Quattrocento Sans" w:hAnsiTheme="minorHAnsi" w:cs="Quattrocento Sans"/>
                <w:color w:val="000000"/>
              </w:rPr>
            </w:pPr>
            <w:r w:rsidRPr="002336A5">
              <w:rPr>
                <w:rFonts w:asciiTheme="minorHAnsi" w:eastAsia="Quattrocento Sans" w:hAnsiTheme="minorHAnsi" w:cs="Quattrocento Sans"/>
                <w:color w:val="000000"/>
              </w:rPr>
              <w:t xml:space="preserve">Pensionärsmedlemmarna har däremot minskat med 2, från 191 till 189 </w:t>
            </w:r>
            <w:r w:rsidR="0049627B" w:rsidRPr="002336A5">
              <w:rPr>
                <w:rFonts w:asciiTheme="minorHAnsi" w:eastAsia="Quattrocento Sans" w:hAnsiTheme="minorHAnsi" w:cs="Quattrocento Sans"/>
                <w:color w:val="000000"/>
              </w:rPr>
              <w:t>pensionärer</w:t>
            </w:r>
            <w:r w:rsidRPr="002336A5">
              <w:rPr>
                <w:rFonts w:asciiTheme="minorHAnsi" w:eastAsia="Quattrocento Sans" w:hAnsiTheme="minorHAnsi" w:cs="Quattrocento Sans"/>
                <w:color w:val="000000"/>
              </w:rPr>
              <w:t xml:space="preserve"> 31/12 2025.</w:t>
            </w:r>
          </w:p>
          <w:p w14:paraId="50F76826" w14:textId="0D86FE96" w:rsidR="00CC3ED3" w:rsidRPr="002336A5" w:rsidRDefault="006F0CF3" w:rsidP="00941BCE">
            <w:pPr>
              <w:pBdr>
                <w:top w:val="nil"/>
                <w:left w:val="nil"/>
                <w:bottom w:val="nil"/>
                <w:right w:val="nil"/>
                <w:between w:val="nil"/>
              </w:pBdr>
              <w:spacing w:after="80"/>
              <w:ind w:left="-113"/>
              <w:rPr>
                <w:rFonts w:asciiTheme="minorHAnsi" w:eastAsia="Quattrocento Sans" w:hAnsiTheme="minorHAnsi" w:cs="Quattrocento Sans"/>
              </w:rPr>
            </w:pPr>
            <w:bookmarkStart w:id="4" w:name="_heading=h.bk1362aidm0l" w:colFirst="0" w:colLast="0"/>
            <w:bookmarkEnd w:id="4"/>
            <w:r w:rsidRPr="002336A5">
              <w:rPr>
                <w:rFonts w:asciiTheme="minorHAnsi" w:eastAsia="Quattrocento Sans" w:hAnsiTheme="minorHAnsi" w:cs="Quattrocento Sans"/>
              </w:rPr>
              <w:t>Vi har 39 arbetsplatsombud och 34</w:t>
            </w:r>
            <w:r w:rsidR="0049627B" w:rsidRPr="002336A5">
              <w:rPr>
                <w:rFonts w:asciiTheme="minorHAnsi" w:eastAsia="Quattrocento Sans" w:hAnsiTheme="minorHAnsi" w:cs="Quattrocento Sans"/>
              </w:rPr>
              <w:t xml:space="preserve"> skyddsombud fördelat på 30 av våra 36 arbetsplatser</w:t>
            </w:r>
            <w:r w:rsidR="002336A5" w:rsidRPr="002336A5">
              <w:rPr>
                <w:rFonts w:asciiTheme="minorHAnsi" w:eastAsia="Quattrocento Sans" w:hAnsiTheme="minorHAnsi" w:cs="Quattrocento Sans"/>
              </w:rPr>
              <w:t>,</w:t>
            </w:r>
            <w:r w:rsidR="00017FA0" w:rsidRPr="002336A5">
              <w:rPr>
                <w:rFonts w:asciiTheme="minorHAnsi" w:eastAsia="Quattrocento Sans" w:hAnsiTheme="minorHAnsi" w:cs="Quattrocento Sans"/>
              </w:rPr>
              <w:t xml:space="preserve"> detta är en ökning från 2024 då vi hade 34 APO och 26 SKO.</w:t>
            </w:r>
          </w:p>
          <w:p w14:paraId="2495BF8F" w14:textId="5518A337" w:rsidR="00C635E4" w:rsidRPr="002336A5" w:rsidRDefault="00CC3ED3" w:rsidP="00941BCE">
            <w:pPr>
              <w:pBdr>
                <w:top w:val="nil"/>
                <w:left w:val="nil"/>
                <w:bottom w:val="nil"/>
                <w:right w:val="nil"/>
                <w:between w:val="nil"/>
              </w:pBdr>
              <w:spacing w:after="80"/>
              <w:ind w:left="-113"/>
              <w:rPr>
                <w:rFonts w:asciiTheme="minorHAnsi" w:eastAsia="Quattrocento Sans" w:hAnsiTheme="minorHAnsi" w:cs="Quattrocento Sans"/>
              </w:rPr>
            </w:pPr>
            <w:r w:rsidRPr="002336A5">
              <w:rPr>
                <w:rFonts w:asciiTheme="minorHAnsi" w:eastAsia="Quattrocento Sans" w:hAnsiTheme="minorHAnsi" w:cs="Quattrocento Sans"/>
              </w:rPr>
              <w:t xml:space="preserve">Vi har haft </w:t>
            </w:r>
            <w:r w:rsidR="0049627B" w:rsidRPr="002336A5">
              <w:rPr>
                <w:rFonts w:asciiTheme="minorHAnsi" w:eastAsia="Quattrocento Sans" w:hAnsiTheme="minorHAnsi" w:cs="Quattrocento Sans"/>
              </w:rPr>
              <w:t>6 förhandlingsombud</w:t>
            </w:r>
            <w:r w:rsidRPr="002336A5">
              <w:rPr>
                <w:rFonts w:asciiTheme="minorHAnsi" w:eastAsia="Quattrocento Sans" w:hAnsiTheme="minorHAnsi" w:cs="Quattrocento Sans"/>
              </w:rPr>
              <w:t xml:space="preserve"> och</w:t>
            </w:r>
            <w:r w:rsidR="0049627B" w:rsidRPr="002336A5">
              <w:rPr>
                <w:rFonts w:asciiTheme="minorHAnsi" w:eastAsia="Quattrocento Sans" w:hAnsiTheme="minorHAnsi" w:cs="Quattrocento Sans"/>
              </w:rPr>
              <w:t xml:space="preserve"> 4 huvudskyddsombud</w:t>
            </w:r>
            <w:r w:rsidR="006F0CF3" w:rsidRPr="002336A5">
              <w:rPr>
                <w:rFonts w:asciiTheme="minorHAnsi" w:eastAsia="Quattrocento Sans" w:hAnsiTheme="minorHAnsi" w:cs="Quattrocento Sans"/>
              </w:rPr>
              <w:t xml:space="preserve">. </w:t>
            </w:r>
          </w:p>
          <w:p w14:paraId="1FE2840D" w14:textId="77777777" w:rsidR="00C635E4" w:rsidRPr="002336A5" w:rsidRDefault="0049627B" w:rsidP="00941BCE">
            <w:pPr>
              <w:pBdr>
                <w:top w:val="nil"/>
                <w:left w:val="nil"/>
                <w:bottom w:val="nil"/>
                <w:right w:val="nil"/>
                <w:between w:val="nil"/>
              </w:pBdr>
              <w:spacing w:after="80"/>
              <w:ind w:left="-113"/>
              <w:rPr>
                <w:rFonts w:asciiTheme="minorHAnsi" w:eastAsia="Quattrocento Sans" w:hAnsiTheme="minorHAnsi" w:cs="Quattrocento Sans"/>
                <w:sz w:val="18"/>
                <w:szCs w:val="18"/>
              </w:rPr>
            </w:pPr>
            <w:bookmarkStart w:id="5" w:name="_heading=h.vi973d1zlol3" w:colFirst="0" w:colLast="0"/>
            <w:bookmarkEnd w:id="5"/>
            <w:r w:rsidRPr="002336A5">
              <w:rPr>
                <w:rFonts w:asciiTheme="minorHAnsi" w:eastAsia="Quattrocento Sans" w:hAnsiTheme="minorHAnsi" w:cs="Quattrocento Sans"/>
              </w:rPr>
              <w:t>Vi har inte haft några skolforms- eller andra föreningar under 2025.</w:t>
            </w:r>
          </w:p>
        </w:tc>
      </w:tr>
    </w:tbl>
    <w:p w14:paraId="1E6868B8" w14:textId="77777777" w:rsidR="00C635E4" w:rsidRPr="002336A5" w:rsidRDefault="0049627B" w:rsidP="002336A5">
      <w:pPr>
        <w:pStyle w:val="Rubrik3"/>
        <w:spacing w:line="240" w:lineRule="auto"/>
        <w:rPr>
          <w:rFonts w:asciiTheme="minorHAnsi" w:hAnsiTheme="minorHAnsi"/>
          <w:sz w:val="22"/>
          <w:szCs w:val="22"/>
        </w:rPr>
      </w:pPr>
      <w:r w:rsidRPr="002336A5">
        <w:rPr>
          <w:rFonts w:asciiTheme="minorHAnsi" w:hAnsiTheme="minorHAnsi"/>
          <w:sz w:val="22"/>
          <w:szCs w:val="22"/>
        </w:rPr>
        <w:t>Styrelsen</w:t>
      </w:r>
    </w:p>
    <w:tbl>
      <w:tblPr>
        <w:tblStyle w:val="a2"/>
        <w:tblpPr w:leftFromText="141" w:rightFromText="141" w:vertAnchor="text" w:tblpX="-284" w:tblpY="17"/>
        <w:tblW w:w="87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789"/>
      </w:tblGrid>
      <w:tr w:rsidR="00C635E4" w:rsidRPr="002336A5" w14:paraId="2CC77B4B" w14:textId="77777777" w:rsidTr="00CC3ED3">
        <w:trPr>
          <w:trHeight w:val="719"/>
        </w:trPr>
        <w:tc>
          <w:tcPr>
            <w:tcW w:w="8789" w:type="dxa"/>
            <w:vAlign w:val="center"/>
          </w:tcPr>
          <w:p w14:paraId="54A4E6B9" w14:textId="1E101754" w:rsidR="00C635E4" w:rsidRPr="002336A5" w:rsidRDefault="0049627B" w:rsidP="00941BCE">
            <w:pPr>
              <w:spacing w:before="240"/>
              <w:ind w:left="170"/>
              <w:rPr>
                <w:rFonts w:asciiTheme="minorHAnsi" w:eastAsia="Quattrocento Sans" w:hAnsiTheme="minorHAnsi" w:cs="Quattrocento Sans"/>
              </w:rPr>
            </w:pPr>
            <w:bookmarkStart w:id="6" w:name="_heading=h.neoefk6ddr86" w:colFirst="0" w:colLast="0"/>
            <w:bookmarkEnd w:id="6"/>
            <w:r w:rsidRPr="002336A5">
              <w:rPr>
                <w:rFonts w:asciiTheme="minorHAnsi" w:eastAsia="Quattrocento Sans" w:hAnsiTheme="minorHAnsi" w:cs="Quattrocento Sans"/>
                <w:b/>
                <w:bCs/>
              </w:rPr>
              <w:t>Styrelsens sammansättning</w:t>
            </w:r>
            <w:r w:rsidRPr="002336A5">
              <w:rPr>
                <w:rFonts w:asciiTheme="minorHAnsi" w:eastAsia="Quattrocento Sans" w:hAnsiTheme="minorHAnsi" w:cs="Quattrocento Sans"/>
              </w:rPr>
              <w:t>: Lars Magnusson ordförande, Kaisa Hall kassör,</w:t>
            </w:r>
            <w:r w:rsidR="00414E4C" w:rsidRPr="002336A5">
              <w:rPr>
                <w:rFonts w:asciiTheme="minorHAnsi" w:eastAsia="Quattrocento Sans" w:hAnsiTheme="minorHAnsi" w:cs="Quattrocento Sans"/>
              </w:rPr>
              <w:t xml:space="preserve"> Birgitta Friström sekreterare, </w:t>
            </w:r>
            <w:r w:rsidRPr="002336A5">
              <w:rPr>
                <w:rFonts w:asciiTheme="minorHAnsi" w:eastAsia="Quattrocento Sans" w:hAnsiTheme="minorHAnsi" w:cs="Quattrocento Sans"/>
              </w:rPr>
              <w:t xml:space="preserve">Melinda Andrade </w:t>
            </w:r>
            <w:proofErr w:type="spellStart"/>
            <w:r w:rsidRPr="002336A5">
              <w:rPr>
                <w:rFonts w:asciiTheme="minorHAnsi" w:eastAsia="Quattrocento Sans" w:hAnsiTheme="minorHAnsi" w:cs="Quattrocento Sans"/>
              </w:rPr>
              <w:t>Diestra</w:t>
            </w:r>
            <w:proofErr w:type="spellEnd"/>
            <w:r w:rsidRPr="002336A5">
              <w:rPr>
                <w:rFonts w:asciiTheme="minorHAnsi" w:eastAsia="Quattrocento Sans" w:hAnsiTheme="minorHAnsi" w:cs="Quattrocento Sans"/>
              </w:rPr>
              <w:t xml:space="preserve"> studieorganisatör och rekryteringsansvarig, Johan Lundgren vice ordförande och förste huvudskyddsombud, Sophia </w:t>
            </w:r>
            <w:proofErr w:type="spellStart"/>
            <w:r w:rsidRPr="002336A5">
              <w:rPr>
                <w:rFonts w:asciiTheme="minorHAnsi" w:eastAsia="Quattrocento Sans" w:hAnsiTheme="minorHAnsi" w:cs="Quattrocento Sans"/>
              </w:rPr>
              <w:t>Barthelson</w:t>
            </w:r>
            <w:proofErr w:type="spellEnd"/>
            <w:r w:rsidRPr="002336A5">
              <w:rPr>
                <w:rFonts w:asciiTheme="minorHAnsi" w:eastAsia="Quattrocento Sans" w:hAnsiTheme="minorHAnsi" w:cs="Quattrocento Sans"/>
              </w:rPr>
              <w:t xml:space="preserve"> och </w:t>
            </w:r>
            <w:proofErr w:type="spellStart"/>
            <w:r w:rsidRPr="002336A5">
              <w:rPr>
                <w:rFonts w:asciiTheme="minorHAnsi" w:eastAsia="Quattrocento Sans" w:hAnsiTheme="minorHAnsi" w:cs="Quattrocento Sans"/>
              </w:rPr>
              <w:t>Edris</w:t>
            </w:r>
            <w:proofErr w:type="spellEnd"/>
            <w:r w:rsidRPr="002336A5">
              <w:rPr>
                <w:rFonts w:asciiTheme="minorHAnsi" w:eastAsia="Quattrocento Sans" w:hAnsiTheme="minorHAnsi" w:cs="Quattrocento Sans"/>
              </w:rPr>
              <w:t xml:space="preserve"> </w:t>
            </w:r>
            <w:proofErr w:type="spellStart"/>
            <w:r w:rsidRPr="002336A5">
              <w:rPr>
                <w:rFonts w:asciiTheme="minorHAnsi" w:eastAsia="Quattrocento Sans" w:hAnsiTheme="minorHAnsi" w:cs="Quattrocento Sans"/>
              </w:rPr>
              <w:t>Tabibian</w:t>
            </w:r>
            <w:proofErr w:type="spellEnd"/>
            <w:r w:rsidRPr="002336A5">
              <w:rPr>
                <w:rFonts w:asciiTheme="minorHAnsi" w:eastAsia="Quattrocento Sans" w:hAnsiTheme="minorHAnsi" w:cs="Quattrocento Sans"/>
              </w:rPr>
              <w:t xml:space="preserve"> internationellt ansvariga och Marie Ullenius klubbmästare </w:t>
            </w:r>
          </w:p>
          <w:p w14:paraId="55342611" w14:textId="7458AD4C" w:rsidR="00C635E4" w:rsidRPr="002336A5" w:rsidRDefault="002336A5" w:rsidP="00941BCE">
            <w:pPr>
              <w:spacing w:before="240"/>
              <w:ind w:left="170"/>
              <w:rPr>
                <w:rFonts w:asciiTheme="minorHAnsi" w:eastAsia="Quattrocento Sans" w:hAnsiTheme="minorHAnsi" w:cs="Quattrocento Sans"/>
              </w:rPr>
            </w:pPr>
            <w:r w:rsidRPr="002336A5">
              <w:rPr>
                <w:rFonts w:asciiTheme="minorHAnsi" w:eastAsia="Quattrocento Sans" w:hAnsiTheme="minorHAnsi" w:cs="Quattrocento Sans"/>
                <w:b/>
                <w:bCs/>
              </w:rPr>
              <w:t>Huvudskyddsombud:</w:t>
            </w:r>
            <w:r>
              <w:rPr>
                <w:rFonts w:asciiTheme="minorHAnsi" w:eastAsia="Quattrocento Sans" w:hAnsiTheme="minorHAnsi" w:cs="Quattrocento Sans"/>
              </w:rPr>
              <w:t xml:space="preserve"> </w:t>
            </w:r>
            <w:r w:rsidR="0049627B" w:rsidRPr="002336A5">
              <w:rPr>
                <w:rFonts w:asciiTheme="minorHAnsi" w:eastAsia="Quattrocento Sans" w:hAnsiTheme="minorHAnsi" w:cs="Quattrocento Sans"/>
              </w:rPr>
              <w:t>Birgitta Friström och Johan Lundgren har varit huvudskyddsombud för grundskola, gymnasium och kulturen</w:t>
            </w:r>
            <w:r w:rsidR="00CC3ED3" w:rsidRPr="002336A5">
              <w:rPr>
                <w:rFonts w:asciiTheme="minorHAnsi" w:eastAsia="Quattrocento Sans" w:hAnsiTheme="minorHAnsi" w:cs="Quattrocento Sans"/>
              </w:rPr>
              <w:t>.</w:t>
            </w:r>
            <w:r w:rsidR="0049627B" w:rsidRPr="002336A5">
              <w:rPr>
                <w:rFonts w:asciiTheme="minorHAnsi" w:eastAsia="Quattrocento Sans" w:hAnsiTheme="minorHAnsi" w:cs="Quattrocento Sans"/>
              </w:rPr>
              <w:t xml:space="preserve"> </w:t>
            </w:r>
            <w:proofErr w:type="spellStart"/>
            <w:r w:rsidR="0049627B" w:rsidRPr="002336A5">
              <w:rPr>
                <w:rFonts w:asciiTheme="minorHAnsi" w:eastAsia="Quattrocento Sans" w:hAnsiTheme="minorHAnsi" w:cs="Quattrocento Sans"/>
              </w:rPr>
              <w:t>Edris</w:t>
            </w:r>
            <w:proofErr w:type="spellEnd"/>
            <w:r w:rsidR="0049627B" w:rsidRPr="002336A5">
              <w:rPr>
                <w:rFonts w:asciiTheme="minorHAnsi" w:eastAsia="Quattrocento Sans" w:hAnsiTheme="minorHAnsi" w:cs="Quattrocento Sans"/>
              </w:rPr>
              <w:t xml:space="preserve"> </w:t>
            </w:r>
            <w:proofErr w:type="spellStart"/>
            <w:r w:rsidR="0049627B" w:rsidRPr="002336A5">
              <w:rPr>
                <w:rFonts w:asciiTheme="minorHAnsi" w:eastAsia="Quattrocento Sans" w:hAnsiTheme="minorHAnsi" w:cs="Quattrocento Sans"/>
              </w:rPr>
              <w:t>Tabibian</w:t>
            </w:r>
            <w:proofErr w:type="spellEnd"/>
            <w:r w:rsidR="0049627B" w:rsidRPr="002336A5">
              <w:rPr>
                <w:rFonts w:asciiTheme="minorHAnsi" w:eastAsia="Quattrocento Sans" w:hAnsiTheme="minorHAnsi" w:cs="Quattrocento Sans"/>
              </w:rPr>
              <w:t xml:space="preserve"> och Melinda Andrade </w:t>
            </w:r>
            <w:proofErr w:type="spellStart"/>
            <w:r w:rsidR="0049627B" w:rsidRPr="002336A5">
              <w:rPr>
                <w:rFonts w:asciiTheme="minorHAnsi" w:eastAsia="Quattrocento Sans" w:hAnsiTheme="minorHAnsi" w:cs="Quattrocento Sans"/>
              </w:rPr>
              <w:t>Diestra</w:t>
            </w:r>
            <w:proofErr w:type="spellEnd"/>
            <w:r w:rsidR="0049627B" w:rsidRPr="002336A5">
              <w:rPr>
                <w:rFonts w:asciiTheme="minorHAnsi" w:eastAsia="Quattrocento Sans" w:hAnsiTheme="minorHAnsi" w:cs="Quattrocento Sans"/>
              </w:rPr>
              <w:t xml:space="preserve"> huvudskyddsombud för förskolan</w:t>
            </w:r>
            <w:r w:rsidR="00CC3ED3" w:rsidRPr="002336A5">
              <w:rPr>
                <w:rFonts w:asciiTheme="minorHAnsi" w:eastAsia="Quattrocento Sans" w:hAnsiTheme="minorHAnsi" w:cs="Quattrocento Sans"/>
              </w:rPr>
              <w:t>.</w:t>
            </w:r>
            <w:r w:rsidR="0049627B" w:rsidRPr="002336A5">
              <w:rPr>
                <w:rFonts w:asciiTheme="minorHAnsi" w:eastAsia="Quattrocento Sans" w:hAnsiTheme="minorHAnsi" w:cs="Quattrocento Sans"/>
              </w:rPr>
              <w:t xml:space="preserve"> </w:t>
            </w:r>
          </w:p>
          <w:p w14:paraId="4CA5325E" w14:textId="507D7BA7" w:rsidR="00C635E4" w:rsidRPr="002336A5" w:rsidRDefault="0049627B" w:rsidP="00941BCE">
            <w:pPr>
              <w:spacing w:before="240"/>
              <w:ind w:left="170"/>
              <w:rPr>
                <w:rFonts w:asciiTheme="minorHAnsi" w:eastAsia="Quattrocento Sans" w:hAnsiTheme="minorHAnsi" w:cs="Quattrocento Sans"/>
              </w:rPr>
            </w:pPr>
            <w:r w:rsidRPr="002336A5">
              <w:rPr>
                <w:rFonts w:asciiTheme="minorHAnsi" w:eastAsia="Quattrocento Sans" w:hAnsiTheme="minorHAnsi" w:cs="Quattrocento Sans"/>
                <w:b/>
                <w:bCs/>
              </w:rPr>
              <w:lastRenderedPageBreak/>
              <w:t>Förhandlingsombud</w:t>
            </w:r>
            <w:r w:rsidRPr="002336A5">
              <w:rPr>
                <w:rFonts w:asciiTheme="minorHAnsi" w:eastAsia="Quattrocento Sans" w:hAnsiTheme="minorHAnsi" w:cs="Quattrocento Sans"/>
              </w:rPr>
              <w:t xml:space="preserve">: Lars Magnusson, </w:t>
            </w:r>
            <w:proofErr w:type="spellStart"/>
            <w:r w:rsidRPr="002336A5">
              <w:rPr>
                <w:rFonts w:asciiTheme="minorHAnsi" w:eastAsia="Quattrocento Sans" w:hAnsiTheme="minorHAnsi" w:cs="Quattrocento Sans"/>
              </w:rPr>
              <w:t>Edris</w:t>
            </w:r>
            <w:proofErr w:type="spellEnd"/>
            <w:r w:rsidRPr="002336A5">
              <w:rPr>
                <w:rFonts w:asciiTheme="minorHAnsi" w:eastAsia="Quattrocento Sans" w:hAnsiTheme="minorHAnsi" w:cs="Quattrocento Sans"/>
              </w:rPr>
              <w:t xml:space="preserve"> </w:t>
            </w:r>
            <w:proofErr w:type="spellStart"/>
            <w:r w:rsidRPr="002336A5">
              <w:rPr>
                <w:rFonts w:asciiTheme="minorHAnsi" w:eastAsia="Quattrocento Sans" w:hAnsiTheme="minorHAnsi" w:cs="Quattrocento Sans"/>
              </w:rPr>
              <w:t>Tabibian</w:t>
            </w:r>
            <w:proofErr w:type="spellEnd"/>
            <w:r w:rsidRPr="002336A5">
              <w:rPr>
                <w:rFonts w:asciiTheme="minorHAnsi" w:eastAsia="Quattrocento Sans" w:hAnsiTheme="minorHAnsi" w:cs="Quattrocento Sans"/>
              </w:rPr>
              <w:t xml:space="preserve">, Johan Lundgren, Birgitta Friström och Melinda Andrade </w:t>
            </w:r>
            <w:proofErr w:type="spellStart"/>
            <w:r w:rsidRPr="002336A5">
              <w:rPr>
                <w:rFonts w:asciiTheme="minorHAnsi" w:eastAsia="Quattrocento Sans" w:hAnsiTheme="minorHAnsi" w:cs="Quattrocento Sans"/>
              </w:rPr>
              <w:t>Diestra</w:t>
            </w:r>
            <w:proofErr w:type="spellEnd"/>
            <w:r w:rsidRPr="002336A5">
              <w:rPr>
                <w:rFonts w:asciiTheme="minorHAnsi" w:eastAsia="Quattrocento Sans" w:hAnsiTheme="minorHAnsi" w:cs="Quattrocento Sans"/>
              </w:rPr>
              <w:t>.</w:t>
            </w:r>
            <w:r w:rsidR="00CC3ED3" w:rsidRPr="002336A5">
              <w:rPr>
                <w:rFonts w:asciiTheme="minorHAnsi" w:eastAsia="Quattrocento Sans" w:hAnsiTheme="minorHAnsi" w:cs="Quattrocento Sans"/>
              </w:rPr>
              <w:t xml:space="preserve"> I december utsåg styrelsen även Lisa </w:t>
            </w:r>
            <w:proofErr w:type="spellStart"/>
            <w:r w:rsidR="00CC3ED3" w:rsidRPr="002336A5">
              <w:rPr>
                <w:rFonts w:asciiTheme="minorHAnsi" w:eastAsia="Quattrocento Sans" w:hAnsiTheme="minorHAnsi" w:cs="Quattrocento Sans"/>
              </w:rPr>
              <w:t>Perneby</w:t>
            </w:r>
            <w:proofErr w:type="spellEnd"/>
            <w:r w:rsidR="00CC3ED3" w:rsidRPr="002336A5">
              <w:rPr>
                <w:rFonts w:asciiTheme="minorHAnsi" w:eastAsia="Quattrocento Sans" w:hAnsiTheme="minorHAnsi" w:cs="Quattrocento Sans"/>
              </w:rPr>
              <w:t xml:space="preserve"> till förhandlingsombud.</w:t>
            </w:r>
          </w:p>
          <w:p w14:paraId="788A11F8" w14:textId="77777777" w:rsidR="00C635E4" w:rsidRPr="002336A5" w:rsidRDefault="0049627B" w:rsidP="00941BCE">
            <w:pPr>
              <w:spacing w:before="240"/>
              <w:ind w:left="170"/>
              <w:rPr>
                <w:rFonts w:asciiTheme="minorHAnsi" w:eastAsia="Quattrocento Sans" w:hAnsiTheme="minorHAnsi" w:cs="Quattrocento Sans"/>
              </w:rPr>
            </w:pPr>
            <w:r w:rsidRPr="002336A5">
              <w:rPr>
                <w:rFonts w:asciiTheme="minorHAnsi" w:eastAsia="Quattrocento Sans" w:hAnsiTheme="minorHAnsi" w:cs="Quattrocento Sans"/>
              </w:rPr>
              <w:t xml:space="preserve">Styrelsen har haft 11 protokollförda möten. </w:t>
            </w:r>
          </w:p>
          <w:p w14:paraId="63E03E6B" w14:textId="25B1A961" w:rsidR="00C635E4" w:rsidRPr="002336A5" w:rsidRDefault="0049627B" w:rsidP="00941BCE">
            <w:pPr>
              <w:spacing w:before="240"/>
              <w:ind w:left="170"/>
              <w:rPr>
                <w:rFonts w:asciiTheme="minorHAnsi" w:eastAsia="Quattrocento Sans" w:hAnsiTheme="minorHAnsi" w:cs="Quattrocento Sans"/>
                <w:highlight w:val="yellow"/>
              </w:rPr>
            </w:pPr>
            <w:r w:rsidRPr="002336A5">
              <w:rPr>
                <w:rFonts w:asciiTheme="minorHAnsi" w:eastAsia="Quattrocento Sans" w:hAnsiTheme="minorHAnsi" w:cs="Quattrocento Sans"/>
              </w:rPr>
              <w:t xml:space="preserve">Styrelsemedlemmar har deltagit i distriktsråd, regionala utbildningar </w:t>
            </w:r>
            <w:r w:rsidR="000653C3" w:rsidRPr="002336A5">
              <w:rPr>
                <w:rFonts w:asciiTheme="minorHAnsi" w:eastAsia="Quattrocento Sans" w:hAnsiTheme="minorHAnsi" w:cs="Quattrocento Sans"/>
              </w:rPr>
              <w:t xml:space="preserve">och </w:t>
            </w:r>
            <w:r w:rsidRPr="002336A5">
              <w:rPr>
                <w:rFonts w:asciiTheme="minorHAnsi" w:eastAsia="Quattrocento Sans" w:hAnsiTheme="minorHAnsi" w:cs="Quattrocento Sans"/>
              </w:rPr>
              <w:t>nätverksmöten,</w:t>
            </w:r>
            <w:r w:rsidR="000653C3" w:rsidRPr="002336A5">
              <w:rPr>
                <w:rFonts w:asciiTheme="minorHAnsi" w:eastAsia="Quattrocento Sans" w:hAnsiTheme="minorHAnsi" w:cs="Quattrocento Sans"/>
              </w:rPr>
              <w:t xml:space="preserve"> </w:t>
            </w:r>
          </w:p>
        </w:tc>
      </w:tr>
      <w:tr w:rsidR="00C635E4" w:rsidRPr="002336A5" w14:paraId="38B4B6A8" w14:textId="77777777" w:rsidTr="00CC3ED3">
        <w:trPr>
          <w:trHeight w:val="23"/>
        </w:trPr>
        <w:tc>
          <w:tcPr>
            <w:tcW w:w="8789" w:type="dxa"/>
          </w:tcPr>
          <w:p w14:paraId="7BD1BFB6" w14:textId="77777777" w:rsidR="00C635E4" w:rsidRPr="002336A5" w:rsidRDefault="00C635E4" w:rsidP="002336A5">
            <w:pPr>
              <w:pBdr>
                <w:top w:val="nil"/>
                <w:left w:val="nil"/>
                <w:bottom w:val="nil"/>
                <w:right w:val="nil"/>
                <w:between w:val="nil"/>
              </w:pBdr>
              <w:spacing w:after="80"/>
              <w:rPr>
                <w:rFonts w:asciiTheme="minorHAnsi" w:eastAsia="Quattrocento Sans" w:hAnsiTheme="minorHAnsi" w:cs="Quattrocento Sans"/>
                <w:color w:val="000000"/>
              </w:rPr>
            </w:pPr>
          </w:p>
        </w:tc>
      </w:tr>
    </w:tbl>
    <w:p w14:paraId="07D02985" w14:textId="77777777" w:rsidR="00C635E4" w:rsidRPr="002336A5" w:rsidRDefault="0049627B" w:rsidP="002336A5">
      <w:pPr>
        <w:pStyle w:val="Rubrik4"/>
        <w:spacing w:line="240" w:lineRule="auto"/>
        <w:rPr>
          <w:rFonts w:asciiTheme="minorHAnsi" w:hAnsiTheme="minorHAnsi"/>
          <w:sz w:val="22"/>
          <w:szCs w:val="22"/>
        </w:rPr>
      </w:pPr>
      <w:r w:rsidRPr="002336A5">
        <w:rPr>
          <w:rFonts w:asciiTheme="minorHAnsi" w:hAnsiTheme="minorHAnsi"/>
          <w:sz w:val="22"/>
          <w:szCs w:val="22"/>
        </w:rPr>
        <w:t>Övriga roller</w:t>
      </w:r>
    </w:p>
    <w:tbl>
      <w:tblPr>
        <w:tblStyle w:val="a3"/>
        <w:tblpPr w:leftFromText="141" w:rightFromText="141" w:vertAnchor="text" w:tblpY="17"/>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C635E4" w:rsidRPr="002336A5" w14:paraId="27B5430A" w14:textId="77777777" w:rsidTr="00CC3ED3">
        <w:trPr>
          <w:trHeight w:val="23"/>
        </w:trPr>
        <w:tc>
          <w:tcPr>
            <w:tcW w:w="9072" w:type="dxa"/>
          </w:tcPr>
          <w:p w14:paraId="37FD5B9A" w14:textId="0B27DFE1" w:rsidR="00C635E4" w:rsidRPr="002336A5" w:rsidRDefault="0049627B" w:rsidP="00941BCE">
            <w:pPr>
              <w:pBdr>
                <w:top w:val="nil"/>
                <w:left w:val="nil"/>
                <w:bottom w:val="nil"/>
                <w:right w:val="nil"/>
                <w:between w:val="nil"/>
              </w:pBdr>
              <w:spacing w:after="80"/>
              <w:ind w:left="-113"/>
              <w:rPr>
                <w:rFonts w:asciiTheme="minorHAnsi" w:eastAsia="Quattrocento Sans" w:hAnsiTheme="minorHAnsi" w:cs="Quattrocento Sans"/>
              </w:rPr>
            </w:pPr>
            <w:r w:rsidRPr="002336A5">
              <w:rPr>
                <w:rFonts w:asciiTheme="minorHAnsi" w:eastAsia="Quattrocento Sans" w:hAnsiTheme="minorHAnsi" w:cs="Quattrocento Sans"/>
                <w:b/>
                <w:bCs/>
              </w:rPr>
              <w:t>Revisorer</w:t>
            </w:r>
            <w:proofErr w:type="gramStart"/>
            <w:r w:rsidRPr="002336A5">
              <w:rPr>
                <w:rFonts w:asciiTheme="minorHAnsi" w:eastAsia="Quattrocento Sans" w:hAnsiTheme="minorHAnsi" w:cs="Quattrocento Sans"/>
                <w:b/>
                <w:bCs/>
              </w:rPr>
              <w:t xml:space="preserve"> </w:t>
            </w:r>
            <w:r w:rsidRPr="002336A5">
              <w:rPr>
                <w:rFonts w:asciiTheme="minorHAnsi" w:eastAsia="Quattrocento Sans" w:hAnsiTheme="minorHAnsi" w:cs="Quattrocento Sans"/>
              </w:rPr>
              <w:t>:Katarina</w:t>
            </w:r>
            <w:proofErr w:type="gramEnd"/>
            <w:r w:rsidRPr="002336A5">
              <w:rPr>
                <w:rFonts w:asciiTheme="minorHAnsi" w:eastAsia="Quattrocento Sans" w:hAnsiTheme="minorHAnsi" w:cs="Quattrocento Sans"/>
              </w:rPr>
              <w:t xml:space="preserve"> </w:t>
            </w:r>
            <w:proofErr w:type="spellStart"/>
            <w:r w:rsidRPr="002336A5">
              <w:rPr>
                <w:rFonts w:asciiTheme="minorHAnsi" w:eastAsia="Quattrocento Sans" w:hAnsiTheme="minorHAnsi" w:cs="Quattrocento Sans"/>
              </w:rPr>
              <w:t>Dietmann</w:t>
            </w:r>
            <w:proofErr w:type="spellEnd"/>
            <w:r w:rsidR="00CC3ED3" w:rsidRPr="002336A5">
              <w:rPr>
                <w:rFonts w:asciiTheme="minorHAnsi" w:eastAsia="Quattrocento Sans" w:hAnsiTheme="minorHAnsi" w:cs="Quattrocento Sans"/>
              </w:rPr>
              <w:t>,</w:t>
            </w:r>
            <w:r w:rsidRPr="002336A5">
              <w:rPr>
                <w:rFonts w:asciiTheme="minorHAnsi" w:eastAsia="Quattrocento Sans" w:hAnsiTheme="minorHAnsi" w:cs="Quattrocento Sans"/>
              </w:rPr>
              <w:t xml:space="preserve"> revisor och Alexander Bengtsson</w:t>
            </w:r>
            <w:r w:rsidR="00CC3ED3" w:rsidRPr="002336A5">
              <w:rPr>
                <w:rFonts w:asciiTheme="minorHAnsi" w:eastAsia="Quattrocento Sans" w:hAnsiTheme="minorHAnsi" w:cs="Quattrocento Sans"/>
              </w:rPr>
              <w:t>,</w:t>
            </w:r>
            <w:r w:rsidRPr="002336A5">
              <w:rPr>
                <w:rFonts w:asciiTheme="minorHAnsi" w:eastAsia="Quattrocento Sans" w:hAnsiTheme="minorHAnsi" w:cs="Quattrocento Sans"/>
              </w:rPr>
              <w:t xml:space="preserve"> revisorssuppleant</w:t>
            </w:r>
          </w:p>
          <w:p w14:paraId="0DAFE5EF" w14:textId="77777777" w:rsidR="00C635E4" w:rsidRPr="002336A5" w:rsidRDefault="0049627B" w:rsidP="00941BCE">
            <w:pPr>
              <w:pBdr>
                <w:top w:val="nil"/>
                <w:left w:val="nil"/>
                <w:bottom w:val="nil"/>
                <w:right w:val="nil"/>
                <w:between w:val="nil"/>
              </w:pBdr>
              <w:spacing w:after="80"/>
              <w:ind w:left="-113"/>
              <w:rPr>
                <w:rFonts w:asciiTheme="minorHAnsi" w:eastAsia="Quattrocento Sans" w:hAnsiTheme="minorHAnsi" w:cs="Quattrocento Sans"/>
              </w:rPr>
            </w:pPr>
            <w:r w:rsidRPr="002336A5">
              <w:rPr>
                <w:rFonts w:asciiTheme="minorHAnsi" w:eastAsia="Quattrocento Sans" w:hAnsiTheme="minorHAnsi" w:cs="Quattrocento Sans"/>
                <w:b/>
                <w:bCs/>
              </w:rPr>
              <w:t>Valberedning</w:t>
            </w:r>
            <w:r w:rsidRPr="002336A5">
              <w:rPr>
                <w:rFonts w:asciiTheme="minorHAnsi" w:eastAsia="Quattrocento Sans" w:hAnsiTheme="minorHAnsi" w:cs="Quattrocento Sans"/>
              </w:rPr>
              <w:t xml:space="preserve">: Rikard </w:t>
            </w:r>
            <w:proofErr w:type="spellStart"/>
            <w:r w:rsidRPr="002336A5">
              <w:rPr>
                <w:rFonts w:asciiTheme="minorHAnsi" w:eastAsia="Quattrocento Sans" w:hAnsiTheme="minorHAnsi" w:cs="Quattrocento Sans"/>
              </w:rPr>
              <w:t>Mettävainio</w:t>
            </w:r>
            <w:proofErr w:type="spellEnd"/>
            <w:r w:rsidRPr="002336A5">
              <w:rPr>
                <w:rFonts w:asciiTheme="minorHAnsi" w:eastAsia="Quattrocento Sans" w:hAnsiTheme="minorHAnsi" w:cs="Quattrocento Sans"/>
              </w:rPr>
              <w:t xml:space="preserve"> sammankallande, Therese Augustsson och Amanda Lantz. </w:t>
            </w:r>
          </w:p>
          <w:p w14:paraId="3014C423" w14:textId="77777777" w:rsidR="00C635E4" w:rsidRPr="002336A5" w:rsidRDefault="0049627B" w:rsidP="00941BCE">
            <w:pPr>
              <w:pBdr>
                <w:top w:val="nil"/>
                <w:left w:val="nil"/>
                <w:bottom w:val="nil"/>
                <w:right w:val="nil"/>
                <w:between w:val="nil"/>
              </w:pBdr>
              <w:spacing w:after="80"/>
              <w:ind w:left="-113"/>
              <w:rPr>
                <w:rFonts w:asciiTheme="minorHAnsi" w:eastAsia="Quattrocento Sans" w:hAnsiTheme="minorHAnsi" w:cs="Quattrocento Sans"/>
              </w:rPr>
            </w:pPr>
            <w:r w:rsidRPr="002336A5">
              <w:rPr>
                <w:rFonts w:asciiTheme="minorHAnsi" w:eastAsia="Quattrocento Sans" w:hAnsiTheme="minorHAnsi" w:cs="Quattrocento Sans"/>
              </w:rPr>
              <w:t>Även Paola Lindgren valdes, men hon har under året bytt förbund.</w:t>
            </w:r>
          </w:p>
        </w:tc>
      </w:tr>
    </w:tbl>
    <w:p w14:paraId="6FD9A5AE" w14:textId="77777777" w:rsidR="00C635E4" w:rsidRDefault="00C635E4" w:rsidP="00941BCE">
      <w:pPr>
        <w:spacing w:line="240" w:lineRule="auto"/>
        <w:ind w:left="-113"/>
      </w:pPr>
    </w:p>
    <w:p w14:paraId="0BB5F641" w14:textId="77777777" w:rsidR="00C635E4" w:rsidRDefault="0049627B" w:rsidP="002336A5">
      <w:pPr>
        <w:pStyle w:val="Rubrik2"/>
        <w:spacing w:line="240" w:lineRule="auto"/>
      </w:pPr>
      <w:r>
        <w:t xml:space="preserve">Föreningens verksamhet 2025 </w:t>
      </w:r>
    </w:p>
    <w:p w14:paraId="5EB4E0C5" w14:textId="77777777" w:rsidR="00C635E4" w:rsidRDefault="0049627B" w:rsidP="002336A5">
      <w:pPr>
        <w:pStyle w:val="Rubrik3"/>
        <w:spacing w:line="240" w:lineRule="auto"/>
      </w:pPr>
      <w:r>
        <w:t>Verksamhetsplan 2025</w:t>
      </w:r>
    </w:p>
    <w:tbl>
      <w:tblPr>
        <w:tblStyle w:val="a4"/>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57A0AD25" w14:textId="77777777">
        <w:tc>
          <w:tcPr>
            <w:tcW w:w="8505" w:type="dxa"/>
            <w:shd w:val="clear" w:color="auto" w:fill="F4EFD7"/>
          </w:tcPr>
          <w:p w14:paraId="5C1FD881" w14:textId="77777777" w:rsidR="00C635E4" w:rsidRDefault="0049627B" w:rsidP="00C475A2">
            <w:pPr>
              <w:pBdr>
                <w:top w:val="nil"/>
                <w:left w:val="nil"/>
                <w:bottom w:val="nil"/>
                <w:right w:val="nil"/>
                <w:between w:val="nil"/>
              </w:pBdr>
              <w:spacing w:after="80"/>
              <w:ind w:left="360" w:hanging="360"/>
              <w:rPr>
                <w:rFonts w:ascii="Quattrocento Sans" w:eastAsia="Quattrocento Sans" w:hAnsi="Quattrocento Sans" w:cs="Quattrocento Sans"/>
                <w:b/>
                <w:bCs/>
                <w:color w:val="000000"/>
                <w:sz w:val="18"/>
                <w:szCs w:val="18"/>
              </w:rPr>
            </w:pPr>
            <w:r>
              <w:rPr>
                <w:rFonts w:ascii="Quattrocento Sans" w:eastAsia="Quattrocento Sans" w:hAnsi="Quattrocento Sans" w:cs="Quattrocento Sans"/>
                <w:b/>
                <w:bCs/>
                <w:color w:val="000000"/>
                <w:sz w:val="18"/>
                <w:szCs w:val="18"/>
              </w:rPr>
              <w:t>Nationella fokusområden från verksamhetsplan 2025</w:t>
            </w:r>
          </w:p>
          <w:p w14:paraId="4CC1BF21" w14:textId="77777777" w:rsidR="00C635E4" w:rsidRDefault="0049627B" w:rsidP="002336A5">
            <w:pPr>
              <w:numPr>
                <w:ilvl w:val="0"/>
                <w:numId w:val="2"/>
              </w:numPr>
              <w:pBdr>
                <w:top w:val="nil"/>
                <w:left w:val="nil"/>
                <w:bottom w:val="nil"/>
                <w:right w:val="nil"/>
                <w:between w:val="nil"/>
              </w:pBdr>
              <w:spacing w:after="80"/>
              <w:ind w:left="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Säkerställa demokratiska arenor präglade av delaktighet och dialog på alla nivåer i förbundet.</w:t>
            </w:r>
          </w:p>
          <w:p w14:paraId="3FCE2EE7" w14:textId="77777777" w:rsidR="00C635E4" w:rsidRDefault="0049627B" w:rsidP="002336A5">
            <w:pPr>
              <w:numPr>
                <w:ilvl w:val="0"/>
                <w:numId w:val="2"/>
              </w:numPr>
              <w:pBdr>
                <w:top w:val="nil"/>
                <w:left w:val="nil"/>
                <w:bottom w:val="nil"/>
                <w:right w:val="nil"/>
                <w:between w:val="nil"/>
              </w:pBdr>
              <w:spacing w:after="80"/>
              <w:ind w:left="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Rekrytera fler medlemmar och öka vår fackliga styrka.</w:t>
            </w:r>
          </w:p>
          <w:p w14:paraId="63EA2C8E" w14:textId="77777777" w:rsidR="00C635E4" w:rsidRDefault="0049627B" w:rsidP="002336A5">
            <w:pPr>
              <w:numPr>
                <w:ilvl w:val="0"/>
                <w:numId w:val="2"/>
              </w:numPr>
              <w:pBdr>
                <w:top w:val="nil"/>
                <w:left w:val="nil"/>
                <w:bottom w:val="nil"/>
                <w:right w:val="nil"/>
                <w:between w:val="nil"/>
              </w:pBdr>
              <w:spacing w:after="80"/>
              <w:ind w:left="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 xml:space="preserve">Stärka vårt fackliga inflytande lokalt och nationellt genom att vi blir fler ombud med rätt förutsättningar. </w:t>
            </w:r>
          </w:p>
          <w:p w14:paraId="29BC3F38" w14:textId="77777777" w:rsidR="00C635E4" w:rsidRDefault="0049627B" w:rsidP="002336A5">
            <w:pPr>
              <w:numPr>
                <w:ilvl w:val="0"/>
                <w:numId w:val="2"/>
              </w:numPr>
              <w:pBdr>
                <w:top w:val="nil"/>
                <w:left w:val="nil"/>
                <w:bottom w:val="nil"/>
                <w:right w:val="nil"/>
                <w:between w:val="nil"/>
              </w:pBdr>
              <w:spacing w:after="80"/>
              <w:ind w:left="0"/>
            </w:pPr>
            <w:r>
              <w:rPr>
                <w:rFonts w:ascii="Quattrocento Sans" w:eastAsia="Quattrocento Sans" w:hAnsi="Quattrocento Sans" w:cs="Quattrocento Sans"/>
                <w:color w:val="000000"/>
                <w:sz w:val="18"/>
                <w:szCs w:val="18"/>
              </w:rPr>
              <w:t>Via nationella och lokala kollektivavtal samt förhandlingar och samverkan med arbetsgivarparten stärka medlemmars inflytande över sitt professionella uppdrag och säkerställa en långsiktigt hållbar arbetsbelastning, värna kärnuppdraget och främja en uthållig relativlöneutveckling.</w:t>
            </w:r>
          </w:p>
          <w:p w14:paraId="35D215F2" w14:textId="77777777" w:rsidR="00C635E4" w:rsidRDefault="0049627B" w:rsidP="002336A5">
            <w:pPr>
              <w:numPr>
                <w:ilvl w:val="0"/>
                <w:numId w:val="2"/>
              </w:numPr>
              <w:pBdr>
                <w:top w:val="nil"/>
                <w:left w:val="nil"/>
                <w:bottom w:val="nil"/>
                <w:right w:val="nil"/>
                <w:between w:val="nil"/>
              </w:pBdr>
              <w:spacing w:after="80"/>
              <w:ind w:left="0"/>
            </w:pPr>
            <w:r>
              <w:rPr>
                <w:rFonts w:ascii="Quattrocento Sans" w:eastAsia="Quattrocento Sans" w:hAnsi="Quattrocento Sans" w:cs="Quattrocento Sans"/>
                <w:color w:val="000000"/>
                <w:sz w:val="18"/>
                <w:szCs w:val="18"/>
              </w:rPr>
              <w:t>Påverka politiken lokalt och nationellt så att förbundets demokratiskt fastställda politiska ställningstaganden vinner genomslag</w:t>
            </w:r>
            <w:r>
              <w:rPr>
                <w:rFonts w:ascii="Quattrocento Sans" w:eastAsia="Quattrocento Sans" w:hAnsi="Quattrocento Sans" w:cs="Quattrocento Sans"/>
                <w:b/>
                <w:bCs/>
                <w:color w:val="000000"/>
                <w:sz w:val="18"/>
                <w:szCs w:val="18"/>
              </w:rPr>
              <w:t>.</w:t>
            </w:r>
            <w:r>
              <w:rPr>
                <w:rFonts w:ascii="Quattrocento Sans" w:eastAsia="Quattrocento Sans" w:hAnsi="Quattrocento Sans" w:cs="Quattrocento Sans"/>
                <w:color w:val="000000"/>
                <w:sz w:val="18"/>
                <w:szCs w:val="18"/>
              </w:rPr>
              <w:t xml:space="preserve"> </w:t>
            </w:r>
          </w:p>
        </w:tc>
      </w:tr>
    </w:tbl>
    <w:p w14:paraId="4A1F422D" w14:textId="77777777" w:rsidR="00C635E4" w:rsidRDefault="00C635E4" w:rsidP="002336A5">
      <w:pPr>
        <w:pBdr>
          <w:top w:val="nil"/>
          <w:left w:val="nil"/>
          <w:bottom w:val="nil"/>
          <w:right w:val="nil"/>
          <w:between w:val="nil"/>
        </w:pBdr>
        <w:spacing w:after="80" w:line="240" w:lineRule="auto"/>
        <w:rPr>
          <w:rFonts w:ascii="Quattrocento Sans" w:eastAsia="Quattrocento Sans" w:hAnsi="Quattrocento Sans" w:cs="Quattrocento Sans"/>
          <w:color w:val="000000"/>
          <w:sz w:val="4"/>
          <w:szCs w:val="4"/>
        </w:rPr>
      </w:pPr>
    </w:p>
    <w:p w14:paraId="2C3A9B1B" w14:textId="77777777" w:rsidR="00C635E4" w:rsidRDefault="0049627B" w:rsidP="002336A5">
      <w:pPr>
        <w:pStyle w:val="Rubrik4"/>
        <w:spacing w:line="240" w:lineRule="auto"/>
      </w:pPr>
      <w:r>
        <w:t xml:space="preserve">Att anpassat till den lokala verksamheten verka för att realisera de nationella verksamhetsmålen </w:t>
      </w:r>
    </w:p>
    <w:tbl>
      <w:tblPr>
        <w:tblStyle w:val="a5"/>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3FBB14CC" w14:textId="77777777" w:rsidTr="006F0CF3">
        <w:trPr>
          <w:trHeight w:val="879"/>
        </w:trPr>
        <w:tc>
          <w:tcPr>
            <w:tcW w:w="8505" w:type="dxa"/>
          </w:tcPr>
          <w:p w14:paraId="3B90DEAB" w14:textId="0E598EAB" w:rsidR="00C35534" w:rsidRPr="00634E50" w:rsidRDefault="006F0CF3" w:rsidP="00941BCE">
            <w:pPr>
              <w:pBdr>
                <w:top w:val="nil"/>
                <w:left w:val="nil"/>
                <w:bottom w:val="nil"/>
                <w:right w:val="nil"/>
                <w:between w:val="nil"/>
              </w:pBdr>
              <w:spacing w:after="80"/>
              <w:ind w:left="-113"/>
              <w:rPr>
                <w:rFonts w:asciiTheme="minorHAnsi" w:eastAsia="Quattrocento Sans" w:hAnsiTheme="minorHAnsi" w:cs="Quattrocento Sans"/>
                <w:color w:val="000000"/>
                <w:sz w:val="18"/>
                <w:szCs w:val="18"/>
              </w:rPr>
            </w:pPr>
            <w:bookmarkStart w:id="7" w:name="_heading=h.9znhzdc4yawt" w:colFirst="0" w:colLast="0"/>
            <w:bookmarkEnd w:id="7"/>
            <w:r w:rsidRPr="00634E50">
              <w:rPr>
                <w:rFonts w:asciiTheme="minorHAnsi" w:eastAsia="Quattrocento Sans" w:hAnsiTheme="minorHAnsi" w:cs="Quattrocento Sans"/>
                <w:color w:val="000000"/>
                <w:szCs w:val="18"/>
              </w:rPr>
              <w:t>Föreningen har lagt fokus på att öka den fackliga styrkan genom att få till fler ombud</w:t>
            </w:r>
            <w:r w:rsidR="00BB2B27" w:rsidRPr="00634E50">
              <w:rPr>
                <w:rFonts w:asciiTheme="minorHAnsi" w:eastAsia="Quattrocento Sans" w:hAnsiTheme="minorHAnsi" w:cs="Quattrocento Sans"/>
                <w:color w:val="000000"/>
                <w:szCs w:val="18"/>
              </w:rPr>
              <w:t xml:space="preserve"> </w:t>
            </w:r>
            <w:r w:rsidRPr="00634E50">
              <w:rPr>
                <w:rFonts w:asciiTheme="minorHAnsi" w:eastAsia="Quattrocento Sans" w:hAnsiTheme="minorHAnsi" w:cs="Quattrocento Sans"/>
                <w:color w:val="000000"/>
                <w:szCs w:val="18"/>
              </w:rPr>
              <w:t xml:space="preserve">&amp; skyddsombud på de arbetsplatser som saknar det. I samband med detta har det ordnats medlemsaktiviteter för alla medlemmar och hållit i utbildning inom HÖK 25 för </w:t>
            </w:r>
            <w:r w:rsidR="00BB2B27" w:rsidRPr="00634E50">
              <w:rPr>
                <w:rFonts w:asciiTheme="minorHAnsi" w:eastAsia="Quattrocento Sans" w:hAnsiTheme="minorHAnsi" w:cs="Quattrocento Sans"/>
                <w:color w:val="000000"/>
                <w:szCs w:val="18"/>
              </w:rPr>
              <w:t xml:space="preserve">alla </w:t>
            </w:r>
            <w:r w:rsidRPr="00634E50">
              <w:rPr>
                <w:rFonts w:asciiTheme="minorHAnsi" w:eastAsia="Quattrocento Sans" w:hAnsiTheme="minorHAnsi" w:cs="Quattrocento Sans"/>
                <w:color w:val="000000"/>
                <w:szCs w:val="18"/>
              </w:rPr>
              <w:t xml:space="preserve">ombud &amp; skyddsombud. Föreningen har även bjudit in och deltagit på årliga medlemsmöten på arbetsplatser som saknar ombud.  </w:t>
            </w:r>
          </w:p>
        </w:tc>
      </w:tr>
    </w:tbl>
    <w:p w14:paraId="0719A550" w14:textId="77777777" w:rsidR="00C635E4" w:rsidRDefault="0049627B" w:rsidP="002336A5">
      <w:pPr>
        <w:pStyle w:val="Rubrik4"/>
        <w:spacing w:line="240" w:lineRule="auto"/>
      </w:pPr>
      <w:r>
        <w:t>Säkerställa demokratiska arenor präglade av delaktighet och dialog på alla nivåer i förbundet.</w:t>
      </w:r>
    </w:p>
    <w:p w14:paraId="7DE7A14F" w14:textId="77777777" w:rsidR="00C635E4" w:rsidRDefault="00C635E4" w:rsidP="002336A5">
      <w:pPr>
        <w:spacing w:line="240" w:lineRule="auto"/>
      </w:pPr>
    </w:p>
    <w:tbl>
      <w:tblPr>
        <w:tblStyle w:val="a6"/>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201806A1" w14:textId="77777777">
        <w:tc>
          <w:tcPr>
            <w:tcW w:w="8505" w:type="dxa"/>
            <w:shd w:val="clear" w:color="auto" w:fill="D8E6DB"/>
          </w:tcPr>
          <w:p w14:paraId="3A245D31" w14:textId="7FAC5AB8" w:rsidR="00C635E4" w:rsidRDefault="0049627B" w:rsidP="002336A5">
            <w:pPr>
              <w:pBdr>
                <w:top w:val="nil"/>
                <w:left w:val="nil"/>
                <w:bottom w:val="nil"/>
                <w:right w:val="nil"/>
                <w:between w:val="nil"/>
              </w:pBdr>
              <w:spacing w:after="80"/>
              <w:rPr>
                <w:rFonts w:ascii="Quattrocento Sans" w:eastAsia="Quattrocento Sans" w:hAnsi="Quattrocento Sans" w:cs="Quattrocento Sans"/>
                <w:color w:val="000000"/>
                <w:sz w:val="18"/>
                <w:szCs w:val="18"/>
              </w:rPr>
            </w:pPr>
            <w:bookmarkStart w:id="8" w:name="_heading=h.t1b96fio61v6" w:colFirst="0" w:colLast="0"/>
            <w:bookmarkEnd w:id="8"/>
            <w:r>
              <w:rPr>
                <w:rFonts w:ascii="Quattrocento Sans" w:eastAsia="Quattrocento Sans" w:hAnsi="Quattrocento Sans" w:cs="Quattrocento Sans"/>
                <w:color w:val="000000"/>
                <w:sz w:val="18"/>
                <w:szCs w:val="18"/>
              </w:rPr>
              <w:t>Prioriterat för 2025 är att genomföra ett årsmöte och att medlemmarna förs</w:t>
            </w:r>
            <w:r w:rsidR="00414E4C">
              <w:rPr>
                <w:rFonts w:ascii="Quattrocento Sans" w:eastAsia="Quattrocento Sans" w:hAnsi="Quattrocento Sans" w:cs="Quattrocento Sans"/>
                <w:color w:val="000000"/>
                <w:sz w:val="18"/>
                <w:szCs w:val="18"/>
              </w:rPr>
              <w:t xml:space="preserve">tår hur och har förutsättningar </w:t>
            </w:r>
            <w:r>
              <w:rPr>
                <w:rFonts w:ascii="Quattrocento Sans" w:eastAsia="Quattrocento Sans" w:hAnsi="Quattrocento Sans" w:cs="Quattrocento Sans"/>
                <w:color w:val="000000"/>
                <w:sz w:val="18"/>
                <w:szCs w:val="18"/>
              </w:rPr>
              <w:t>att vara delaktiga och ha dialog på alla nivåer i förbundet.</w:t>
            </w:r>
          </w:p>
        </w:tc>
      </w:tr>
      <w:tr w:rsidR="00C635E4" w14:paraId="5D119A25" w14:textId="77777777">
        <w:trPr>
          <w:trHeight w:val="719"/>
        </w:trPr>
        <w:tc>
          <w:tcPr>
            <w:tcW w:w="8505" w:type="dxa"/>
          </w:tcPr>
          <w:p w14:paraId="684FAD06" w14:textId="77777777" w:rsidR="00013068" w:rsidRPr="0001454E" w:rsidRDefault="00013068" w:rsidP="00941BCE">
            <w:pPr>
              <w:pBdr>
                <w:top w:val="nil"/>
                <w:left w:val="nil"/>
                <w:bottom w:val="nil"/>
                <w:right w:val="nil"/>
                <w:between w:val="nil"/>
              </w:pBdr>
              <w:spacing w:after="80"/>
              <w:ind w:left="-113"/>
              <w:rPr>
                <w:rFonts w:asciiTheme="minorHAnsi" w:eastAsia="Quattrocento Sans" w:hAnsiTheme="minorHAnsi" w:cs="Quattrocento Sans"/>
                <w:b/>
                <w:bCs/>
                <w:color w:val="000000"/>
              </w:rPr>
            </w:pPr>
            <w:r w:rsidRPr="0001454E">
              <w:rPr>
                <w:rFonts w:asciiTheme="minorHAnsi" w:eastAsia="Quattrocento Sans" w:hAnsiTheme="minorHAnsi" w:cs="Quattrocento Sans"/>
                <w:b/>
                <w:bCs/>
                <w:color w:val="000000"/>
              </w:rPr>
              <w:t>Vår plan:</w:t>
            </w:r>
          </w:p>
          <w:p w14:paraId="7B0B310A" w14:textId="77777777" w:rsidR="00013068" w:rsidRDefault="00013068" w:rsidP="00941BCE">
            <w:pPr>
              <w:pBdr>
                <w:top w:val="nil"/>
                <w:left w:val="nil"/>
                <w:bottom w:val="nil"/>
                <w:right w:val="nil"/>
                <w:between w:val="nil"/>
              </w:pBdr>
              <w:spacing w:after="80"/>
              <w:ind w:left="-113"/>
              <w:rPr>
                <w:color w:val="000000"/>
              </w:rPr>
            </w:pPr>
            <w:r>
              <w:rPr>
                <w:color w:val="000000"/>
              </w:rPr>
              <w:t>Att genomföra styrelse- och ombudsmöten i stadshuset och digitalt. Att säkerställa (utifrån nya samverkansavtalet) att medlemsmöten hålls ute på samtliga arbetsplatser i samband med samverkansmöten/APT, samt att vid behov vara behjälpliga vid dessa. Att styrelsen skickar ut relevant information till ombud och medlemmar.</w:t>
            </w:r>
          </w:p>
          <w:p w14:paraId="77653874" w14:textId="77777777" w:rsidR="00013068" w:rsidRDefault="00013068" w:rsidP="00941BCE">
            <w:pPr>
              <w:pBdr>
                <w:top w:val="nil"/>
                <w:left w:val="nil"/>
                <w:bottom w:val="nil"/>
                <w:right w:val="nil"/>
                <w:between w:val="nil"/>
              </w:pBdr>
              <w:spacing w:after="80"/>
              <w:ind w:left="-113"/>
            </w:pPr>
            <w:r>
              <w:t>Att vid några tillfällen under verksamhetsåret anordna medlemsaktiviteter.</w:t>
            </w:r>
          </w:p>
          <w:p w14:paraId="0133A2AB" w14:textId="77777777" w:rsidR="00013068" w:rsidRDefault="00013068" w:rsidP="00941BCE">
            <w:pPr>
              <w:pBdr>
                <w:top w:val="nil"/>
                <w:left w:val="nil"/>
                <w:bottom w:val="nil"/>
                <w:right w:val="nil"/>
                <w:between w:val="nil"/>
              </w:pBdr>
              <w:spacing w:after="80"/>
              <w:ind w:left="-113"/>
            </w:pPr>
            <w:r>
              <w:t>Att genomföra arbetsplatsbesök.</w:t>
            </w:r>
          </w:p>
          <w:p w14:paraId="34F43C95" w14:textId="77777777" w:rsidR="00013068" w:rsidRDefault="00013068" w:rsidP="00941BCE">
            <w:pPr>
              <w:pBdr>
                <w:top w:val="nil"/>
                <w:left w:val="nil"/>
                <w:bottom w:val="nil"/>
                <w:right w:val="nil"/>
                <w:between w:val="nil"/>
              </w:pBdr>
              <w:spacing w:after="80"/>
              <w:ind w:left="-113"/>
            </w:pPr>
            <w:r>
              <w:lastRenderedPageBreak/>
              <w:t>Att verka för att ombud ute på enheterna får tid för sina uppdrag.</w:t>
            </w:r>
          </w:p>
          <w:p w14:paraId="465580AB" w14:textId="77777777" w:rsidR="00013068" w:rsidRDefault="00013068" w:rsidP="00941BCE">
            <w:pPr>
              <w:pBdr>
                <w:top w:val="nil"/>
                <w:left w:val="nil"/>
                <w:bottom w:val="nil"/>
                <w:right w:val="nil"/>
                <w:between w:val="nil"/>
              </w:pBdr>
              <w:spacing w:after="80"/>
              <w:ind w:left="-113"/>
            </w:pPr>
            <w:r>
              <w:t>Att skicka ut en “lathund” till samtliga enheter om vad lokalföreningen vill samt vad medlemmar bör tänka på.</w:t>
            </w:r>
          </w:p>
          <w:p w14:paraId="51D20D6C" w14:textId="77777777" w:rsidR="00013068" w:rsidRDefault="00013068" w:rsidP="00941BCE">
            <w:pPr>
              <w:pBdr>
                <w:top w:val="nil"/>
                <w:left w:val="nil"/>
                <w:bottom w:val="nil"/>
                <w:right w:val="nil"/>
                <w:between w:val="nil"/>
              </w:pBdr>
              <w:spacing w:after="80"/>
              <w:ind w:left="-113"/>
            </w:pPr>
          </w:p>
          <w:p w14:paraId="2E32DB16" w14:textId="6EC97D40" w:rsidR="0049627B" w:rsidRPr="006F0CF3" w:rsidRDefault="00013068" w:rsidP="00941BCE">
            <w:pPr>
              <w:pBdr>
                <w:top w:val="nil"/>
                <w:left w:val="nil"/>
                <w:bottom w:val="nil"/>
                <w:right w:val="nil"/>
                <w:between w:val="nil"/>
              </w:pBdr>
              <w:spacing w:after="80"/>
              <w:ind w:left="-113"/>
              <w:rPr>
                <w:b/>
                <w:bCs/>
              </w:rPr>
            </w:pPr>
            <w:r w:rsidRPr="00D73F40">
              <w:rPr>
                <w:b/>
                <w:bCs/>
              </w:rPr>
              <w:t>Vad har vi gjort?</w:t>
            </w:r>
            <w:r>
              <w:rPr>
                <w:color w:val="000000"/>
              </w:rPr>
              <w:br/>
            </w:r>
            <w:r w:rsidR="0049627B">
              <w:rPr>
                <w:color w:val="000000"/>
              </w:rPr>
              <w:t>Årsmötet hölls 12 mars 2025. 36 medlemmar närvarade.</w:t>
            </w:r>
          </w:p>
          <w:p w14:paraId="700BA7B7" w14:textId="4AA7AB5B" w:rsidR="0049627B" w:rsidRDefault="0049627B" w:rsidP="00941BCE">
            <w:pPr>
              <w:pBdr>
                <w:top w:val="nil"/>
                <w:left w:val="nil"/>
                <w:bottom w:val="nil"/>
                <w:right w:val="nil"/>
                <w:between w:val="nil"/>
              </w:pBdr>
              <w:spacing w:after="80"/>
              <w:ind w:left="-113"/>
              <w:rPr>
                <w:color w:val="000000"/>
              </w:rPr>
            </w:pPr>
            <w:r>
              <w:rPr>
                <w:color w:val="000000"/>
              </w:rPr>
              <w:t xml:space="preserve">Styrelsen har haft 11 protokollförda möten. </w:t>
            </w:r>
          </w:p>
          <w:p w14:paraId="0A2E17B0" w14:textId="77777777" w:rsidR="0049627B" w:rsidRDefault="0049627B" w:rsidP="00941BCE">
            <w:pPr>
              <w:pBdr>
                <w:top w:val="nil"/>
                <w:left w:val="nil"/>
                <w:bottom w:val="nil"/>
                <w:right w:val="nil"/>
                <w:between w:val="nil"/>
              </w:pBdr>
              <w:spacing w:after="80"/>
              <w:ind w:left="-113"/>
              <w:rPr>
                <w:color w:val="000000"/>
              </w:rPr>
            </w:pPr>
            <w:r>
              <w:rPr>
                <w:color w:val="000000"/>
              </w:rPr>
              <w:t xml:space="preserve">Medlemsmöten har hållits på flertalet arbetsplatser i samband med samverkansmöten/APT, Styrelsen har varit behjälpliga vid några av dessa. </w:t>
            </w:r>
          </w:p>
          <w:p w14:paraId="254F6653" w14:textId="77777777" w:rsidR="0049627B" w:rsidRDefault="0049627B" w:rsidP="00941BCE">
            <w:pPr>
              <w:pBdr>
                <w:top w:val="nil"/>
                <w:left w:val="nil"/>
                <w:bottom w:val="nil"/>
                <w:right w:val="nil"/>
                <w:between w:val="nil"/>
              </w:pBdr>
              <w:spacing w:after="80"/>
              <w:ind w:left="-113"/>
            </w:pPr>
            <w:r>
              <w:rPr>
                <w:color w:val="000000"/>
              </w:rPr>
              <w:t>Styrelsen har skickat ut 2 terminsbrev till alla medlemmar samt ytterligare 7 brev med information om aktiviteter mm.</w:t>
            </w:r>
            <w:r>
              <w:t xml:space="preserve"> </w:t>
            </w:r>
          </w:p>
          <w:p w14:paraId="72153825" w14:textId="1805F081" w:rsidR="0049627B" w:rsidRDefault="0049627B" w:rsidP="00941BCE">
            <w:pPr>
              <w:pBdr>
                <w:top w:val="nil"/>
                <w:left w:val="nil"/>
                <w:bottom w:val="nil"/>
                <w:right w:val="nil"/>
                <w:between w:val="nil"/>
              </w:pBdr>
              <w:spacing w:after="80"/>
              <w:ind w:left="-113"/>
            </w:pPr>
            <w:r>
              <w:t>“</w:t>
            </w:r>
            <w:r w:rsidR="0002254B">
              <w:t>L</w:t>
            </w:r>
            <w:r>
              <w:t>athund</w:t>
            </w:r>
            <w:r w:rsidR="0002254B">
              <w:t>en</w:t>
            </w:r>
            <w:r>
              <w:t>” till medlemmarna vad lokalföreningen vill samt vad medlemmar bör tänka på</w:t>
            </w:r>
            <w:r w:rsidR="0002254B">
              <w:t xml:space="preserve"> skickades ut i april</w:t>
            </w:r>
            <w:r>
              <w:t>.</w:t>
            </w:r>
            <w:r>
              <w:rPr>
                <w:color w:val="000000"/>
              </w:rPr>
              <w:br/>
            </w:r>
          </w:p>
          <w:p w14:paraId="3317D3E9" w14:textId="2AC8CF73" w:rsidR="0049627B" w:rsidRDefault="0049627B" w:rsidP="00941BCE">
            <w:pPr>
              <w:pBdr>
                <w:top w:val="nil"/>
                <w:left w:val="nil"/>
                <w:bottom w:val="nil"/>
                <w:right w:val="nil"/>
                <w:between w:val="nil"/>
              </w:pBdr>
              <w:spacing w:after="80"/>
              <w:ind w:left="-113"/>
            </w:pPr>
            <w:r>
              <w:t>Vi bjöd in till AW i november</w:t>
            </w:r>
            <w:r w:rsidR="008C6E2B">
              <w:t xml:space="preserve"> där medlemmar kunde prata med styrelsen och äta pizza tillsammans</w:t>
            </w:r>
            <w:r>
              <w:t>. 18 medlemmar deltog.</w:t>
            </w:r>
          </w:p>
          <w:p w14:paraId="34295DD9" w14:textId="77777777" w:rsidR="0049627B" w:rsidRDefault="0049627B" w:rsidP="00941BCE">
            <w:pPr>
              <w:pBdr>
                <w:top w:val="nil"/>
                <w:left w:val="nil"/>
                <w:bottom w:val="nil"/>
                <w:right w:val="nil"/>
                <w:between w:val="nil"/>
              </w:pBdr>
              <w:spacing w:after="80"/>
              <w:ind w:left="-113"/>
            </w:pPr>
            <w:r>
              <w:t>Vid arbetsplatsbesök har arbetsplatser utan ombud prioriterats.</w:t>
            </w:r>
          </w:p>
          <w:p w14:paraId="32021D42" w14:textId="38E213F0" w:rsidR="0049627B" w:rsidRDefault="0002254B" w:rsidP="00941BCE">
            <w:pPr>
              <w:pBdr>
                <w:top w:val="nil"/>
                <w:left w:val="nil"/>
                <w:bottom w:val="nil"/>
                <w:right w:val="nil"/>
                <w:between w:val="nil"/>
              </w:pBdr>
              <w:spacing w:after="80"/>
              <w:ind w:left="-113"/>
            </w:pPr>
            <w:r>
              <w:t>I samband med arbetet om det nya samverkansavtalet ar vi försökt få till en tydlig skrivning om tid för uppdraget för arbetsplats- och skyddsombud</w:t>
            </w:r>
            <w:r w:rsidR="0049627B" w:rsidRPr="0002254B">
              <w:t>, men inte lyckats.</w:t>
            </w:r>
          </w:p>
          <w:p w14:paraId="00EA4DC5" w14:textId="3CCBC959" w:rsidR="00707133" w:rsidRPr="0002254B" w:rsidRDefault="00707133" w:rsidP="00941BCE">
            <w:pPr>
              <w:pBdr>
                <w:top w:val="nil"/>
                <w:left w:val="nil"/>
                <w:bottom w:val="nil"/>
                <w:right w:val="nil"/>
                <w:between w:val="nil"/>
              </w:pBdr>
              <w:spacing w:after="80"/>
              <w:ind w:left="-113"/>
            </w:pPr>
            <w:r>
              <w:t>Ett flertal medlemmar har fått personligt stöd i sina kontakter i sina kontakter med arbetsgivaren. Många övriga medlemmars frågor har också besvarats under året.</w:t>
            </w:r>
          </w:p>
          <w:p w14:paraId="54C3228F" w14:textId="2D17A8A6" w:rsidR="00C635E4" w:rsidRDefault="00C635E4" w:rsidP="002336A5">
            <w:pPr>
              <w:pBdr>
                <w:top w:val="nil"/>
                <w:left w:val="nil"/>
                <w:bottom w:val="nil"/>
                <w:right w:val="nil"/>
                <w:between w:val="nil"/>
              </w:pBdr>
              <w:spacing w:after="80"/>
              <w:rPr>
                <w:rFonts w:ascii="Quattrocento Sans" w:eastAsia="Quattrocento Sans" w:hAnsi="Quattrocento Sans" w:cs="Quattrocento Sans"/>
                <w:color w:val="000000"/>
                <w:sz w:val="18"/>
                <w:szCs w:val="18"/>
              </w:rPr>
            </w:pPr>
          </w:p>
        </w:tc>
      </w:tr>
    </w:tbl>
    <w:p w14:paraId="07536140" w14:textId="77777777" w:rsidR="00C635E4" w:rsidRDefault="00C635E4" w:rsidP="006F0CF3">
      <w:pPr>
        <w:spacing w:after="0" w:line="240" w:lineRule="auto"/>
        <w:rPr>
          <w:b/>
          <w:bCs/>
        </w:rPr>
      </w:pPr>
    </w:p>
    <w:p w14:paraId="24C685A1" w14:textId="77777777" w:rsidR="00C635E4" w:rsidRDefault="0049627B" w:rsidP="006F0CF3">
      <w:pPr>
        <w:pStyle w:val="Rubrik4"/>
        <w:spacing w:line="240" w:lineRule="auto"/>
        <w:rPr>
          <w:b w:val="0"/>
          <w:bCs w:val="0"/>
        </w:rPr>
      </w:pPr>
      <w:r>
        <w:t>Rekrytera fler medlemmar och öka vår fackliga styrka.</w:t>
      </w:r>
    </w:p>
    <w:tbl>
      <w:tblPr>
        <w:tblStyle w:val="a7"/>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1DFBDAFA" w14:textId="77777777">
        <w:tc>
          <w:tcPr>
            <w:tcW w:w="8505" w:type="dxa"/>
            <w:shd w:val="clear" w:color="auto" w:fill="D8E6DB"/>
          </w:tcPr>
          <w:p w14:paraId="6F013FDC" w14:textId="77777777" w:rsidR="00C635E4" w:rsidRDefault="0049627B" w:rsidP="006F0CF3">
            <w:pPr>
              <w:spacing w:after="120"/>
            </w:pPr>
            <w:bookmarkStart w:id="9" w:name="_heading=h.12jgtdny91iv" w:colFirst="0" w:colLast="0"/>
            <w:bookmarkEnd w:id="9"/>
            <w:r>
              <w:rPr>
                <w:rFonts w:ascii="Quattrocento Sans" w:eastAsia="Quattrocento Sans" w:hAnsi="Quattrocento Sans" w:cs="Quattrocento Sans"/>
                <w:sz w:val="18"/>
                <w:szCs w:val="18"/>
              </w:rPr>
              <w:t>Målet för förbundet 2025 är att rekrytera 8200 nya, yrkesverksamma medlemmar och att minska påverkbara utträden.</w:t>
            </w:r>
          </w:p>
        </w:tc>
      </w:tr>
      <w:tr w:rsidR="00C635E4" w14:paraId="11B04517" w14:textId="77777777">
        <w:trPr>
          <w:trHeight w:val="719"/>
        </w:trPr>
        <w:tc>
          <w:tcPr>
            <w:tcW w:w="8505" w:type="dxa"/>
          </w:tcPr>
          <w:p w14:paraId="3A84E9CB" w14:textId="77777777" w:rsidR="0001454E" w:rsidRPr="0001454E" w:rsidRDefault="0001454E" w:rsidP="00941BCE">
            <w:pPr>
              <w:pBdr>
                <w:top w:val="nil"/>
                <w:left w:val="nil"/>
                <w:bottom w:val="nil"/>
                <w:right w:val="nil"/>
                <w:between w:val="nil"/>
              </w:pBdr>
              <w:spacing w:after="80"/>
              <w:ind w:left="-113"/>
              <w:rPr>
                <w:rFonts w:asciiTheme="minorHAnsi" w:eastAsia="Quattrocento Sans" w:hAnsiTheme="minorHAnsi" w:cs="Quattrocento Sans"/>
                <w:b/>
                <w:bCs/>
                <w:color w:val="000000"/>
              </w:rPr>
            </w:pPr>
            <w:r w:rsidRPr="0001454E">
              <w:rPr>
                <w:rFonts w:asciiTheme="minorHAnsi" w:eastAsia="Quattrocento Sans" w:hAnsiTheme="minorHAnsi" w:cs="Quattrocento Sans"/>
                <w:b/>
                <w:bCs/>
                <w:color w:val="000000"/>
              </w:rPr>
              <w:t>Vår plan:</w:t>
            </w:r>
          </w:p>
          <w:p w14:paraId="246C8088" w14:textId="161EE6B2" w:rsidR="0049627B" w:rsidRDefault="0049627B" w:rsidP="00941BCE">
            <w:pPr>
              <w:pBdr>
                <w:top w:val="nil"/>
                <w:left w:val="nil"/>
                <w:bottom w:val="nil"/>
                <w:right w:val="nil"/>
                <w:between w:val="nil"/>
              </w:pBdr>
              <w:spacing w:after="80"/>
              <w:ind w:left="-113"/>
              <w:rPr>
                <w:color w:val="000000"/>
              </w:rPr>
            </w:pPr>
            <w:r>
              <w:rPr>
                <w:color w:val="000000"/>
              </w:rPr>
              <w:t xml:space="preserve">Att genom ett gott fackligt arbete kunna påvisa framgång. Att kommunicera detta till samtliga lärare och SYV i staden för att få fler att ansluta sig till Sveriges Lärare. </w:t>
            </w:r>
          </w:p>
          <w:p w14:paraId="718BAC1B" w14:textId="77777777" w:rsidR="0049627B" w:rsidRDefault="0049627B" w:rsidP="00941BCE">
            <w:pPr>
              <w:pBdr>
                <w:top w:val="nil"/>
                <w:left w:val="nil"/>
                <w:bottom w:val="nil"/>
                <w:right w:val="nil"/>
                <w:between w:val="nil"/>
              </w:pBdr>
              <w:spacing w:after="80"/>
              <w:ind w:left="-113"/>
              <w:rPr>
                <w:color w:val="000000"/>
              </w:rPr>
            </w:pPr>
            <w:r>
              <w:rPr>
                <w:color w:val="000000"/>
              </w:rPr>
              <w:t xml:space="preserve">Att fortsätta kontakta nya medarbetare som inte är medlemmar. Att kontakta medlemmar som begärt utträde och ta reda på orsak. </w:t>
            </w:r>
          </w:p>
          <w:p w14:paraId="16568BAF" w14:textId="77777777" w:rsidR="0049627B" w:rsidRDefault="0049627B" w:rsidP="00941BCE">
            <w:pPr>
              <w:pBdr>
                <w:top w:val="nil"/>
                <w:left w:val="nil"/>
                <w:bottom w:val="nil"/>
                <w:right w:val="nil"/>
                <w:between w:val="nil"/>
              </w:pBdr>
              <w:spacing w:after="80"/>
              <w:ind w:left="-113"/>
              <w:rPr>
                <w:color w:val="000000"/>
              </w:rPr>
            </w:pPr>
            <w:r>
              <w:rPr>
                <w:color w:val="000000"/>
              </w:rPr>
              <w:t>Att vara synliga ute på arbetsplatserna</w:t>
            </w:r>
            <w:r>
              <w:t>, både fysiskt och genom informationsanslag.</w:t>
            </w:r>
          </w:p>
          <w:p w14:paraId="1139866E" w14:textId="77777777" w:rsidR="0049627B" w:rsidRDefault="0049627B" w:rsidP="00941BCE">
            <w:pPr>
              <w:pBdr>
                <w:top w:val="nil"/>
                <w:left w:val="nil"/>
                <w:bottom w:val="nil"/>
                <w:right w:val="nil"/>
                <w:between w:val="nil"/>
              </w:pBdr>
              <w:spacing w:after="80"/>
              <w:ind w:left="-113"/>
              <w:rPr>
                <w:color w:val="000000"/>
              </w:rPr>
            </w:pPr>
            <w:r>
              <w:rPr>
                <w:color w:val="000000"/>
              </w:rPr>
              <w:t>Att få lättillgänglig, korrekt statistik från kansliet.</w:t>
            </w:r>
          </w:p>
          <w:p w14:paraId="66E6D2DF" w14:textId="77777777" w:rsidR="0049627B" w:rsidRDefault="0049627B" w:rsidP="00941BCE">
            <w:pPr>
              <w:spacing w:after="80"/>
              <w:ind w:left="-113"/>
            </w:pPr>
            <w:r>
              <w:t>Att vid några tillfällen under verksamhetsåret anordna medlemsaktiviteter.</w:t>
            </w:r>
          </w:p>
          <w:p w14:paraId="40349598" w14:textId="77777777" w:rsidR="0049627B" w:rsidRDefault="0049627B" w:rsidP="00941BCE">
            <w:pPr>
              <w:pBdr>
                <w:top w:val="nil"/>
                <w:left w:val="nil"/>
                <w:bottom w:val="nil"/>
                <w:right w:val="nil"/>
                <w:between w:val="nil"/>
              </w:pBdr>
              <w:spacing w:after="80"/>
              <w:ind w:left="-113"/>
            </w:pPr>
            <w:r>
              <w:t>Välutbildade ombud med rätt förutsättningar för sitt uppdrag är avgörande för facklig styrka.</w:t>
            </w:r>
          </w:p>
          <w:p w14:paraId="78BC7D32" w14:textId="77777777" w:rsidR="0002254B" w:rsidRDefault="0049627B" w:rsidP="00941BCE">
            <w:pPr>
              <w:pBdr>
                <w:top w:val="nil"/>
                <w:left w:val="nil"/>
                <w:bottom w:val="nil"/>
                <w:right w:val="nil"/>
                <w:between w:val="nil"/>
              </w:pBdr>
              <w:spacing w:after="80"/>
              <w:ind w:left="-113"/>
            </w:pPr>
            <w:r>
              <w:t>En svårighet kan vara att påvisa facklig framgång och därmed motivera framtida medlemmar. En annan svårighet är rent personligt för ombud att anses “påflugna”.</w:t>
            </w:r>
          </w:p>
          <w:p w14:paraId="24AB2104" w14:textId="77777777" w:rsidR="0002254B" w:rsidRDefault="0002254B" w:rsidP="00941BCE">
            <w:pPr>
              <w:pBdr>
                <w:top w:val="nil"/>
                <w:left w:val="nil"/>
                <w:bottom w:val="nil"/>
                <w:right w:val="nil"/>
                <w:between w:val="nil"/>
              </w:pBdr>
              <w:spacing w:after="80"/>
              <w:ind w:left="-113"/>
            </w:pPr>
          </w:p>
          <w:p w14:paraId="593F3643" w14:textId="77777777" w:rsidR="0002254B" w:rsidRDefault="0002254B" w:rsidP="00941BCE">
            <w:pPr>
              <w:pBdr>
                <w:top w:val="nil"/>
                <w:left w:val="nil"/>
                <w:bottom w:val="nil"/>
                <w:right w:val="nil"/>
                <w:between w:val="nil"/>
              </w:pBdr>
              <w:spacing w:after="80"/>
              <w:ind w:left="-113"/>
            </w:pPr>
          </w:p>
          <w:p w14:paraId="69118F84" w14:textId="77777777" w:rsidR="0002254B" w:rsidRPr="00D73F40" w:rsidRDefault="0002254B" w:rsidP="00941BCE">
            <w:pPr>
              <w:pBdr>
                <w:top w:val="nil"/>
                <w:left w:val="nil"/>
                <w:bottom w:val="nil"/>
                <w:right w:val="nil"/>
                <w:between w:val="nil"/>
              </w:pBdr>
              <w:spacing w:after="80"/>
              <w:ind w:left="-113"/>
              <w:rPr>
                <w:b/>
                <w:bCs/>
              </w:rPr>
            </w:pPr>
            <w:r w:rsidRPr="00D73F40">
              <w:rPr>
                <w:b/>
                <w:bCs/>
              </w:rPr>
              <w:t>Vad har vi gjort?</w:t>
            </w:r>
          </w:p>
          <w:p w14:paraId="35919993" w14:textId="77777777" w:rsidR="00C3267C" w:rsidRDefault="00C3267C" w:rsidP="00941BCE">
            <w:pPr>
              <w:pBdr>
                <w:top w:val="nil"/>
                <w:left w:val="nil"/>
                <w:bottom w:val="nil"/>
                <w:right w:val="nil"/>
                <w:between w:val="nil"/>
              </w:pBdr>
              <w:spacing w:after="80"/>
              <w:ind w:left="-113"/>
            </w:pPr>
            <w:r>
              <w:t>Vårt medlemsantal har ökat något.</w:t>
            </w:r>
          </w:p>
          <w:p w14:paraId="2AECCB47" w14:textId="6D036048" w:rsidR="0002254B" w:rsidRDefault="0002254B" w:rsidP="00941BCE">
            <w:pPr>
              <w:pBdr>
                <w:top w:val="nil"/>
                <w:left w:val="nil"/>
                <w:bottom w:val="nil"/>
                <w:right w:val="nil"/>
                <w:between w:val="nil"/>
              </w:pBdr>
              <w:spacing w:after="80"/>
              <w:ind w:left="-113"/>
            </w:pPr>
            <w:r>
              <w:t>Genom medlemsbrev och via ombuden har vi försökt hålla medlemmarna informerade om vad vi arbetar med.</w:t>
            </w:r>
          </w:p>
          <w:p w14:paraId="418BFBC6" w14:textId="77777777" w:rsidR="0002254B" w:rsidRDefault="0002254B" w:rsidP="00941BCE">
            <w:pPr>
              <w:pBdr>
                <w:top w:val="nil"/>
                <w:left w:val="nil"/>
                <w:bottom w:val="nil"/>
                <w:right w:val="nil"/>
                <w:between w:val="nil"/>
              </w:pBdr>
              <w:spacing w:after="80"/>
              <w:ind w:left="-113"/>
              <w:rPr>
                <w:color w:val="000000"/>
              </w:rPr>
            </w:pPr>
            <w:r>
              <w:rPr>
                <w:color w:val="000000"/>
              </w:rPr>
              <w:t>Ombuden har bjudits in till 4 ombudsmöten där de kunna delta antingen i stadshuset eller digitalt. Därutöver har vi haft en heldagsutbildning för ombuden i oktober med högt deltagande.</w:t>
            </w:r>
          </w:p>
          <w:p w14:paraId="22F58F6D" w14:textId="664BB881" w:rsidR="0002254B" w:rsidRDefault="0002254B" w:rsidP="00941BCE">
            <w:pPr>
              <w:pBdr>
                <w:top w:val="nil"/>
                <w:left w:val="nil"/>
                <w:bottom w:val="nil"/>
                <w:right w:val="nil"/>
                <w:between w:val="nil"/>
              </w:pBdr>
              <w:spacing w:after="80"/>
              <w:ind w:left="-113"/>
            </w:pPr>
            <w:r>
              <w:t>Ombud som inte genomgått alla steg i grundutbildningen har fått inbjudningar för de steg de intet har gått</w:t>
            </w:r>
            <w:r w:rsidR="001E4FA2">
              <w:t xml:space="preserve"> när vi fått veta datum för dem.</w:t>
            </w:r>
          </w:p>
          <w:p w14:paraId="3F819BD6" w14:textId="062AA583" w:rsidR="001E4FA2" w:rsidRDefault="001E4FA2" w:rsidP="00941BCE">
            <w:pPr>
              <w:pBdr>
                <w:top w:val="nil"/>
                <w:left w:val="nil"/>
                <w:bottom w:val="nil"/>
                <w:right w:val="nil"/>
                <w:between w:val="nil"/>
              </w:pBdr>
              <w:spacing w:after="80"/>
              <w:ind w:left="-113"/>
            </w:pPr>
            <w:r>
              <w:lastRenderedPageBreak/>
              <w:t>De yrkesverksamma medlemmarna har liksom föregående år, erbjudits kalender. De 85 exemplaren gick åt snabbt.</w:t>
            </w:r>
          </w:p>
          <w:p w14:paraId="325160DD" w14:textId="77777777" w:rsidR="0002254B" w:rsidRDefault="0002254B" w:rsidP="006F0CF3">
            <w:pPr>
              <w:pBdr>
                <w:top w:val="nil"/>
                <w:left w:val="nil"/>
                <w:bottom w:val="nil"/>
                <w:right w:val="nil"/>
                <w:between w:val="nil"/>
              </w:pBdr>
              <w:spacing w:after="80"/>
            </w:pPr>
          </w:p>
          <w:p w14:paraId="620C6CA1" w14:textId="721BDF45" w:rsidR="00C635E4" w:rsidRDefault="0049627B" w:rsidP="006F0CF3">
            <w:pPr>
              <w:pBdr>
                <w:top w:val="nil"/>
                <w:left w:val="nil"/>
                <w:bottom w:val="nil"/>
                <w:right w:val="nil"/>
                <w:between w:val="nil"/>
              </w:pBdr>
              <w:spacing w:after="80"/>
              <w:rPr>
                <w:rFonts w:ascii="Quattrocento Sans" w:eastAsia="Quattrocento Sans" w:hAnsi="Quattrocento Sans" w:cs="Quattrocento Sans"/>
                <w:color w:val="000000"/>
                <w:sz w:val="18"/>
                <w:szCs w:val="18"/>
              </w:rPr>
            </w:pPr>
            <w:r>
              <w:rPr>
                <w:color w:val="000000"/>
              </w:rPr>
              <w:br/>
            </w:r>
          </w:p>
        </w:tc>
      </w:tr>
    </w:tbl>
    <w:p w14:paraId="32574CB6" w14:textId="77777777" w:rsidR="00C635E4" w:rsidRDefault="00C635E4" w:rsidP="006F0CF3">
      <w:pPr>
        <w:pBdr>
          <w:top w:val="nil"/>
          <w:left w:val="nil"/>
          <w:bottom w:val="nil"/>
          <w:right w:val="nil"/>
          <w:between w:val="nil"/>
        </w:pBdr>
        <w:spacing w:after="80" w:line="240" w:lineRule="auto"/>
        <w:rPr>
          <w:rFonts w:ascii="Quattrocento Sans" w:eastAsia="Quattrocento Sans" w:hAnsi="Quattrocento Sans" w:cs="Quattrocento Sans"/>
          <w:color w:val="000000"/>
          <w:sz w:val="4"/>
          <w:szCs w:val="4"/>
        </w:rPr>
      </w:pPr>
    </w:p>
    <w:p w14:paraId="5A26B549" w14:textId="77777777" w:rsidR="00C635E4" w:rsidRDefault="0049627B" w:rsidP="006F0CF3">
      <w:pPr>
        <w:pStyle w:val="Rubrik4"/>
        <w:spacing w:line="240" w:lineRule="auto"/>
      </w:pPr>
      <w:r>
        <w:t xml:space="preserve">Stärka vårt fackliga inflytande lokalt och nationellt genom att vi blir fler ombud med rätt förutsättningar. </w:t>
      </w:r>
    </w:p>
    <w:tbl>
      <w:tblPr>
        <w:tblStyle w:val="a8"/>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1D2D6D57" w14:textId="77777777">
        <w:tc>
          <w:tcPr>
            <w:tcW w:w="8505" w:type="dxa"/>
            <w:shd w:val="clear" w:color="auto" w:fill="D8E6DB"/>
          </w:tcPr>
          <w:p w14:paraId="1A05A330" w14:textId="77777777" w:rsidR="00C635E4" w:rsidRDefault="0049627B" w:rsidP="006F0CF3">
            <w:pPr>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Målet för förbundet 2025 är att alla arbetsplatser med fem medlemmar eller fler utser ett ombud på arbetsplatsen, att alla förtroendevalda genomför utbildning efter att de valts sam att förtroendevalda i föreningar och på arbetsplatser på lokal nivå har kunskap och kompetens för sitt uppdrag.</w:t>
            </w:r>
          </w:p>
          <w:p w14:paraId="655230F7" w14:textId="77777777" w:rsidR="00C635E4" w:rsidRDefault="00C635E4" w:rsidP="006F0CF3"/>
        </w:tc>
      </w:tr>
      <w:tr w:rsidR="00C635E4" w14:paraId="0F38A027" w14:textId="77777777">
        <w:trPr>
          <w:trHeight w:val="719"/>
        </w:trPr>
        <w:tc>
          <w:tcPr>
            <w:tcW w:w="8505" w:type="dxa"/>
          </w:tcPr>
          <w:p w14:paraId="153FF431" w14:textId="77777777" w:rsidR="002E28C0" w:rsidRPr="0001454E" w:rsidRDefault="002E28C0" w:rsidP="00941BCE">
            <w:pPr>
              <w:pBdr>
                <w:top w:val="nil"/>
                <w:left w:val="nil"/>
                <w:bottom w:val="nil"/>
                <w:right w:val="nil"/>
                <w:between w:val="nil"/>
              </w:pBdr>
              <w:spacing w:after="80"/>
              <w:ind w:left="-113"/>
              <w:rPr>
                <w:rFonts w:asciiTheme="minorHAnsi" w:eastAsia="Quattrocento Sans" w:hAnsiTheme="minorHAnsi" w:cs="Quattrocento Sans"/>
                <w:b/>
                <w:bCs/>
                <w:color w:val="000000"/>
              </w:rPr>
            </w:pPr>
            <w:r w:rsidRPr="0001454E">
              <w:rPr>
                <w:rFonts w:asciiTheme="minorHAnsi" w:eastAsia="Quattrocento Sans" w:hAnsiTheme="minorHAnsi" w:cs="Quattrocento Sans"/>
                <w:b/>
                <w:bCs/>
                <w:color w:val="000000"/>
              </w:rPr>
              <w:t>Vår plan:</w:t>
            </w:r>
          </w:p>
          <w:p w14:paraId="5A932A38" w14:textId="71991B39" w:rsidR="0049627B" w:rsidRDefault="0049627B" w:rsidP="00941BCE">
            <w:pPr>
              <w:pBdr>
                <w:top w:val="nil"/>
                <w:left w:val="nil"/>
                <w:bottom w:val="nil"/>
                <w:right w:val="nil"/>
                <w:between w:val="nil"/>
              </w:pBdr>
              <w:spacing w:after="80"/>
              <w:ind w:left="-113"/>
              <w:rPr>
                <w:color w:val="000000"/>
              </w:rPr>
            </w:pPr>
            <w:r>
              <w:rPr>
                <w:color w:val="000000"/>
              </w:rPr>
              <w:t xml:space="preserve">Att fortsätta rekrytera fler ombud men också att argumentera för rimliga förutsättningar för alla ombud att kunna utföra sitt arbete enligt samverkansavtalet. Tid för uppdrag och tid för ombudsutbildning är A och O. </w:t>
            </w:r>
            <w:r>
              <w:rPr>
                <w:color w:val="000000"/>
              </w:rPr>
              <w:br/>
            </w:r>
          </w:p>
          <w:p w14:paraId="35B3DC90" w14:textId="77777777" w:rsidR="002E28C0" w:rsidRDefault="0049627B" w:rsidP="00941BCE">
            <w:pPr>
              <w:pBdr>
                <w:top w:val="nil"/>
                <w:left w:val="nil"/>
                <w:bottom w:val="nil"/>
                <w:right w:val="nil"/>
                <w:between w:val="nil"/>
              </w:pBdr>
              <w:spacing w:after="80"/>
              <w:ind w:left="-113"/>
            </w:pPr>
            <w:r>
              <w:t>Hinder kan vara tidsbrist och att medlemmar inte “vågar” vara ombud på sin arbetsplats</w:t>
            </w:r>
            <w:r w:rsidR="002E28C0">
              <w:t xml:space="preserve">. </w:t>
            </w:r>
          </w:p>
          <w:p w14:paraId="68298A24" w14:textId="77777777" w:rsidR="00D73F40" w:rsidRDefault="00D73F40" w:rsidP="00941BCE">
            <w:pPr>
              <w:pBdr>
                <w:top w:val="nil"/>
                <w:left w:val="nil"/>
                <w:bottom w:val="nil"/>
                <w:right w:val="nil"/>
                <w:between w:val="nil"/>
              </w:pBdr>
              <w:spacing w:after="80"/>
              <w:ind w:left="-113"/>
            </w:pPr>
          </w:p>
          <w:p w14:paraId="406281F7" w14:textId="77777777" w:rsidR="00D73F40" w:rsidRPr="00D73F40" w:rsidRDefault="00D73F40" w:rsidP="00941BCE">
            <w:pPr>
              <w:pBdr>
                <w:top w:val="nil"/>
                <w:left w:val="nil"/>
                <w:bottom w:val="nil"/>
                <w:right w:val="nil"/>
                <w:between w:val="nil"/>
              </w:pBdr>
              <w:spacing w:after="80"/>
              <w:ind w:left="-113"/>
              <w:rPr>
                <w:b/>
                <w:bCs/>
              </w:rPr>
            </w:pPr>
            <w:r w:rsidRPr="00D73F40">
              <w:rPr>
                <w:b/>
                <w:bCs/>
              </w:rPr>
              <w:t>Vad har vi gjort?</w:t>
            </w:r>
          </w:p>
          <w:p w14:paraId="32E5E83C" w14:textId="0177F879" w:rsidR="00D473B6" w:rsidRDefault="002E28C0" w:rsidP="00941BCE">
            <w:pPr>
              <w:pBdr>
                <w:top w:val="nil"/>
                <w:left w:val="nil"/>
                <w:bottom w:val="nil"/>
                <w:right w:val="nil"/>
                <w:between w:val="nil"/>
              </w:pBdr>
              <w:spacing w:after="80"/>
              <w:ind w:left="-113"/>
            </w:pPr>
            <w:r>
              <w:t>Vi har lagt stort fokus på att rekrytera ombud där detta saknas och lyckats i många fall. Samtidigt har vi tappat ombud på några arbetsplatser. De nya ombuden har inte varit så snabba som vi önskat med att påbörja grundutbildningen</w:t>
            </w:r>
            <w:r w:rsidR="00013068">
              <w:t>.</w:t>
            </w:r>
          </w:p>
          <w:p w14:paraId="5E570C83" w14:textId="77777777" w:rsidR="00013068" w:rsidRDefault="00013068" w:rsidP="00941BCE">
            <w:pPr>
              <w:pBdr>
                <w:top w:val="nil"/>
                <w:left w:val="nil"/>
                <w:bottom w:val="nil"/>
                <w:right w:val="nil"/>
                <w:between w:val="nil"/>
              </w:pBdr>
              <w:spacing w:after="80"/>
              <w:ind w:left="-113"/>
            </w:pPr>
          </w:p>
          <w:p w14:paraId="189A8373" w14:textId="77777777" w:rsidR="00D73F40" w:rsidRDefault="00D473B6" w:rsidP="00941BCE">
            <w:pPr>
              <w:pBdr>
                <w:top w:val="nil"/>
                <w:left w:val="nil"/>
                <w:bottom w:val="nil"/>
                <w:right w:val="nil"/>
                <w:between w:val="nil"/>
              </w:pBdr>
              <w:spacing w:after="80"/>
              <w:ind w:left="-113"/>
            </w:pPr>
            <w:r>
              <w:t>Vi bjöd in ombuden till ett AW i maj, men det ställdes in på grund av för få anmälda</w:t>
            </w:r>
            <w:r w:rsidR="00D73F40">
              <w:t>.</w:t>
            </w:r>
          </w:p>
          <w:p w14:paraId="081C15EB" w14:textId="77777777" w:rsidR="00D73F40" w:rsidRDefault="00D73F40" w:rsidP="00941BCE">
            <w:pPr>
              <w:pBdr>
                <w:top w:val="nil"/>
                <w:left w:val="nil"/>
                <w:bottom w:val="nil"/>
                <w:right w:val="nil"/>
                <w:between w:val="nil"/>
              </w:pBdr>
              <w:spacing w:after="80"/>
              <w:ind w:left="-113"/>
            </w:pPr>
          </w:p>
          <w:p w14:paraId="72C874E0" w14:textId="5769B080" w:rsidR="002E28C0" w:rsidRDefault="00D73F40" w:rsidP="00941BCE">
            <w:pPr>
              <w:pBdr>
                <w:top w:val="nil"/>
                <w:left w:val="nil"/>
                <w:bottom w:val="nil"/>
                <w:right w:val="nil"/>
                <w:between w:val="nil"/>
              </w:pBdr>
              <w:spacing w:after="80"/>
              <w:ind w:left="-113"/>
              <w:rPr>
                <w:rFonts w:ascii="Quattrocento Sans" w:eastAsia="Quattrocento Sans" w:hAnsi="Quattrocento Sans" w:cs="Quattrocento Sans"/>
                <w:color w:val="000000"/>
                <w:sz w:val="18"/>
                <w:szCs w:val="18"/>
              </w:rPr>
            </w:pPr>
            <w:r>
              <w:t>Vi har deltagit aktivt i arbetet med det nya samverkansavtal som trätt i kraft 1/1 2026.</w:t>
            </w:r>
            <w:r w:rsidR="002E28C0">
              <w:t xml:space="preserve">  </w:t>
            </w:r>
          </w:p>
        </w:tc>
      </w:tr>
    </w:tbl>
    <w:p w14:paraId="0A64A581" w14:textId="77777777" w:rsidR="00C635E4" w:rsidRDefault="0049627B" w:rsidP="006F0CF3">
      <w:pPr>
        <w:pStyle w:val="Rubrik4"/>
        <w:spacing w:line="240" w:lineRule="auto"/>
      </w:pPr>
      <w:r>
        <w:t>Via nationella och lokala kollektivavtal samt förhandlingar och samverkan med arbetsgivarparten stärka medlemmars inflytande över sitt professionella uppdrag och säkerställa en långsiktigt hållbar arbetsbelastning, värna kärnuppdraget och främja en uthållig relativlöneutveckling.</w:t>
      </w:r>
    </w:p>
    <w:tbl>
      <w:tblPr>
        <w:tblStyle w:val="a9"/>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79A4C93E" w14:textId="77777777">
        <w:tc>
          <w:tcPr>
            <w:tcW w:w="8505" w:type="dxa"/>
            <w:shd w:val="clear" w:color="auto" w:fill="D8E6DB"/>
          </w:tcPr>
          <w:p w14:paraId="522DF538" w14:textId="77777777" w:rsidR="00C635E4" w:rsidRDefault="0049627B" w:rsidP="006F0CF3">
            <w:pPr>
              <w:rPr>
                <w:rFonts w:ascii="Quattrocento Sans" w:eastAsia="Quattrocento Sans" w:hAnsi="Quattrocento Sans" w:cs="Quattrocento Sans"/>
                <w:sz w:val="18"/>
                <w:szCs w:val="18"/>
              </w:rPr>
            </w:pPr>
            <w:r>
              <w:rPr>
                <w:rFonts w:ascii="Quattrocento Sans" w:eastAsia="Quattrocento Sans" w:hAnsi="Quattrocento Sans" w:cs="Quattrocento Sans"/>
                <w:b/>
                <w:bCs/>
                <w:sz w:val="18"/>
                <w:szCs w:val="18"/>
              </w:rPr>
              <w:t>Särskilt prioriterat för 2025 är</w:t>
            </w:r>
            <w:r>
              <w:rPr>
                <w:rFonts w:ascii="Quattrocento Sans" w:eastAsia="Quattrocento Sans" w:hAnsi="Quattrocento Sans" w:cs="Quattrocento Sans"/>
                <w:sz w:val="18"/>
                <w:szCs w:val="18"/>
              </w:rPr>
              <w:t>:</w:t>
            </w:r>
          </w:p>
          <w:p w14:paraId="48253764" w14:textId="77777777" w:rsidR="00C635E4" w:rsidRDefault="0049627B" w:rsidP="006F0CF3">
            <w:pPr>
              <w:numPr>
                <w:ilvl w:val="0"/>
                <w:numId w:val="1"/>
              </w:numPr>
              <w:pBdr>
                <w:top w:val="nil"/>
                <w:left w:val="nil"/>
                <w:bottom w:val="nil"/>
                <w:right w:val="nil"/>
                <w:between w:val="nil"/>
              </w:pBdr>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Kollektivavtal som stärker både relativ- och reallöneutveckling.</w:t>
            </w:r>
          </w:p>
          <w:p w14:paraId="56CACD32" w14:textId="77777777" w:rsidR="00C635E4" w:rsidRDefault="0049627B" w:rsidP="006F0CF3">
            <w:pPr>
              <w:numPr>
                <w:ilvl w:val="0"/>
                <w:numId w:val="1"/>
              </w:numPr>
              <w:pBdr>
                <w:top w:val="nil"/>
                <w:left w:val="nil"/>
                <w:bottom w:val="nil"/>
                <w:right w:val="nil"/>
                <w:between w:val="nil"/>
              </w:pBdr>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Tydligare formuleringar kring kärnuppdraget, inklusive för- och efterarbete och läraruppdragets innehåll.</w:t>
            </w:r>
          </w:p>
          <w:p w14:paraId="3D2ED726" w14:textId="77777777" w:rsidR="00C635E4" w:rsidRDefault="0049627B" w:rsidP="006F0CF3">
            <w:pPr>
              <w:numPr>
                <w:ilvl w:val="0"/>
                <w:numId w:val="1"/>
              </w:numPr>
              <w:pBdr>
                <w:top w:val="nil"/>
                <w:left w:val="nil"/>
                <w:bottom w:val="nil"/>
                <w:right w:val="nil"/>
                <w:between w:val="nil"/>
              </w:pBdr>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Förtydligade skrivningar om arbetsbelastning.</w:t>
            </w:r>
          </w:p>
          <w:p w14:paraId="49009A6E" w14:textId="77777777" w:rsidR="00C635E4" w:rsidRDefault="0049627B" w:rsidP="006F0CF3">
            <w:pPr>
              <w:numPr>
                <w:ilvl w:val="0"/>
                <w:numId w:val="1"/>
              </w:numPr>
              <w:pBdr>
                <w:top w:val="nil"/>
                <w:left w:val="nil"/>
                <w:bottom w:val="nil"/>
                <w:right w:val="nil"/>
                <w:between w:val="nil"/>
              </w:pBdr>
              <w:spacing w:after="16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Förtydligade skrivningar om barn-/elevgruppers storlek.</w:t>
            </w:r>
          </w:p>
          <w:p w14:paraId="37314EB2" w14:textId="77777777" w:rsidR="00C635E4" w:rsidRDefault="00C635E4" w:rsidP="006F0CF3">
            <w:pPr>
              <w:pBdr>
                <w:top w:val="nil"/>
                <w:left w:val="nil"/>
                <w:bottom w:val="nil"/>
                <w:right w:val="nil"/>
                <w:between w:val="nil"/>
              </w:pBdr>
              <w:spacing w:after="80"/>
              <w:ind w:left="360" w:hanging="360"/>
              <w:rPr>
                <w:rFonts w:ascii="Quattrocento Sans" w:eastAsia="Quattrocento Sans" w:hAnsi="Quattrocento Sans" w:cs="Quattrocento Sans"/>
                <w:color w:val="000000"/>
                <w:sz w:val="18"/>
                <w:szCs w:val="18"/>
              </w:rPr>
            </w:pPr>
          </w:p>
        </w:tc>
      </w:tr>
      <w:tr w:rsidR="00C635E4" w14:paraId="639F9D55" w14:textId="77777777">
        <w:trPr>
          <w:trHeight w:val="719"/>
        </w:trPr>
        <w:tc>
          <w:tcPr>
            <w:tcW w:w="8505" w:type="dxa"/>
          </w:tcPr>
          <w:p w14:paraId="1263C7F0" w14:textId="77777777" w:rsidR="00D73F40" w:rsidRPr="0001454E" w:rsidRDefault="00D73F40" w:rsidP="00941BCE">
            <w:pPr>
              <w:pBdr>
                <w:top w:val="nil"/>
                <w:left w:val="nil"/>
                <w:bottom w:val="nil"/>
                <w:right w:val="nil"/>
                <w:between w:val="nil"/>
              </w:pBdr>
              <w:spacing w:after="80"/>
              <w:ind w:left="-113"/>
              <w:rPr>
                <w:rFonts w:asciiTheme="minorHAnsi" w:eastAsia="Quattrocento Sans" w:hAnsiTheme="minorHAnsi" w:cs="Quattrocento Sans"/>
                <w:b/>
                <w:bCs/>
                <w:color w:val="000000"/>
              </w:rPr>
            </w:pPr>
            <w:r w:rsidRPr="0001454E">
              <w:rPr>
                <w:rFonts w:asciiTheme="minorHAnsi" w:eastAsia="Quattrocento Sans" w:hAnsiTheme="minorHAnsi" w:cs="Quattrocento Sans"/>
                <w:b/>
                <w:bCs/>
                <w:color w:val="000000"/>
              </w:rPr>
              <w:t>Vår plan:</w:t>
            </w:r>
          </w:p>
          <w:p w14:paraId="73CB066D" w14:textId="77777777" w:rsidR="0049627B" w:rsidRDefault="0049627B" w:rsidP="00941BCE">
            <w:pPr>
              <w:pBdr>
                <w:top w:val="nil"/>
                <w:left w:val="nil"/>
                <w:bottom w:val="nil"/>
                <w:right w:val="nil"/>
                <w:between w:val="nil"/>
              </w:pBdr>
              <w:spacing w:after="80"/>
              <w:ind w:left="-113"/>
              <w:rPr>
                <w:color w:val="000000"/>
              </w:rPr>
            </w:pPr>
            <w:r>
              <w:rPr>
                <w:color w:val="000000"/>
              </w:rPr>
              <w:t xml:space="preserve">Vi önskar åter teckna ett lokalt kollektivavtal, som vi hade tidigare. Sveriges Lärare och arbetsgivaren är i dag överens om tidigare avtalstext och tillhörande samtliga bilagor utom gymnasiets. I detta lokala kollektivavtal vill Sveriges Lärare ha tydliga skrivningar om hur </w:t>
            </w:r>
            <w:r>
              <w:t>tjänstefördelning</w:t>
            </w:r>
            <w:r>
              <w:rPr>
                <w:color w:val="000000"/>
              </w:rPr>
              <w:t xml:space="preserve"> skall gå till för samtliga medlemmar. </w:t>
            </w:r>
          </w:p>
          <w:p w14:paraId="4EC27C28" w14:textId="77777777" w:rsidR="0049627B" w:rsidRDefault="0049627B" w:rsidP="00941BCE">
            <w:pPr>
              <w:pBdr>
                <w:top w:val="nil"/>
                <w:left w:val="nil"/>
                <w:bottom w:val="nil"/>
                <w:right w:val="nil"/>
                <w:between w:val="nil"/>
              </w:pBdr>
              <w:spacing w:after="80"/>
              <w:ind w:left="-113"/>
            </w:pPr>
            <w:r>
              <w:t>En förhoppning är att det centralt tecknas reglerande avtal.</w:t>
            </w:r>
          </w:p>
          <w:p w14:paraId="490E5A04" w14:textId="77777777" w:rsidR="00D73F40" w:rsidRDefault="0049627B" w:rsidP="00941BCE">
            <w:pPr>
              <w:pBdr>
                <w:top w:val="nil"/>
                <w:left w:val="nil"/>
                <w:bottom w:val="nil"/>
                <w:right w:val="nil"/>
                <w:between w:val="nil"/>
              </w:pBdr>
              <w:spacing w:after="80"/>
              <w:ind w:left="-113"/>
              <w:rPr>
                <w:color w:val="000000"/>
              </w:rPr>
            </w:pPr>
            <w:r>
              <w:rPr>
                <w:color w:val="000000"/>
              </w:rPr>
              <w:t>Arbetsuppgifter som inte kräver lärarbehörighet skall i första hand fördelas på andra medarbetare.</w:t>
            </w:r>
          </w:p>
          <w:p w14:paraId="46A92B48" w14:textId="77777777" w:rsidR="00D73F40" w:rsidRDefault="00D73F40" w:rsidP="00941BCE">
            <w:pPr>
              <w:pBdr>
                <w:top w:val="nil"/>
                <w:left w:val="nil"/>
                <w:bottom w:val="nil"/>
                <w:right w:val="nil"/>
                <w:between w:val="nil"/>
              </w:pBdr>
              <w:spacing w:after="80"/>
              <w:ind w:left="-113"/>
              <w:rPr>
                <w:color w:val="000000"/>
              </w:rPr>
            </w:pPr>
          </w:p>
          <w:p w14:paraId="46A02A9D" w14:textId="77777777" w:rsidR="00D73F40" w:rsidRPr="00D73F40" w:rsidRDefault="00D73F40" w:rsidP="00941BCE">
            <w:pPr>
              <w:pBdr>
                <w:top w:val="nil"/>
                <w:left w:val="nil"/>
                <w:bottom w:val="nil"/>
                <w:right w:val="nil"/>
                <w:between w:val="nil"/>
              </w:pBdr>
              <w:spacing w:after="80"/>
              <w:ind w:left="-113"/>
              <w:rPr>
                <w:b/>
                <w:bCs/>
              </w:rPr>
            </w:pPr>
            <w:r w:rsidRPr="00D73F40">
              <w:rPr>
                <w:b/>
                <w:bCs/>
              </w:rPr>
              <w:t>Vad har vi gjort?</w:t>
            </w:r>
          </w:p>
          <w:p w14:paraId="41C953C6" w14:textId="5E79ECCF" w:rsidR="00C635E4" w:rsidRPr="00D73F40" w:rsidRDefault="00D73F40" w:rsidP="00941BCE">
            <w:pPr>
              <w:pBdr>
                <w:top w:val="nil"/>
                <w:left w:val="nil"/>
                <w:bottom w:val="nil"/>
                <w:right w:val="nil"/>
                <w:between w:val="nil"/>
              </w:pBdr>
              <w:spacing w:after="80"/>
              <w:ind w:left="-113"/>
              <w:rPr>
                <w:rFonts w:asciiTheme="minorHAnsi" w:eastAsia="Quattrocento Sans" w:hAnsiTheme="minorHAnsi" w:cs="Quattrocento Sans"/>
                <w:color w:val="000000"/>
              </w:rPr>
            </w:pPr>
            <w:r w:rsidRPr="00D73F40">
              <w:rPr>
                <w:rFonts w:asciiTheme="minorHAnsi" w:eastAsia="Quattrocento Sans" w:hAnsiTheme="minorHAnsi" w:cs="Quattrocento Sans"/>
                <w:color w:val="000000"/>
              </w:rPr>
              <w:t xml:space="preserve">Vi har </w:t>
            </w:r>
            <w:r>
              <w:rPr>
                <w:rFonts w:asciiTheme="minorHAnsi" w:eastAsia="Quattrocento Sans" w:hAnsiTheme="minorHAnsi" w:cs="Quattrocento Sans"/>
                <w:color w:val="000000"/>
              </w:rPr>
              <w:t>drivit frågan om kollektivavtal, men arbetsgivaren har inte velat ta upp diskussionen.</w:t>
            </w:r>
          </w:p>
        </w:tc>
      </w:tr>
      <w:tr w:rsidR="00941BCE" w14:paraId="54CD8A3E" w14:textId="77777777">
        <w:trPr>
          <w:trHeight w:val="719"/>
        </w:trPr>
        <w:tc>
          <w:tcPr>
            <w:tcW w:w="8505" w:type="dxa"/>
          </w:tcPr>
          <w:p w14:paraId="1F7B35D9" w14:textId="77777777" w:rsidR="00941BCE" w:rsidRPr="0001454E" w:rsidRDefault="00941BCE" w:rsidP="00941BCE">
            <w:pPr>
              <w:pBdr>
                <w:top w:val="nil"/>
                <w:left w:val="nil"/>
                <w:bottom w:val="nil"/>
                <w:right w:val="nil"/>
                <w:between w:val="nil"/>
              </w:pBdr>
              <w:spacing w:after="80"/>
              <w:ind w:left="-113"/>
              <w:rPr>
                <w:rFonts w:asciiTheme="minorHAnsi" w:eastAsia="Quattrocento Sans" w:hAnsiTheme="minorHAnsi" w:cs="Quattrocento Sans"/>
                <w:b/>
                <w:bCs/>
                <w:color w:val="000000"/>
              </w:rPr>
            </w:pPr>
          </w:p>
        </w:tc>
      </w:tr>
    </w:tbl>
    <w:p w14:paraId="7D63ADE0" w14:textId="77777777" w:rsidR="00C635E4" w:rsidRDefault="0049627B" w:rsidP="006F0CF3">
      <w:pPr>
        <w:pStyle w:val="Rubrik4"/>
        <w:spacing w:line="240" w:lineRule="auto"/>
      </w:pPr>
      <w:r>
        <w:t>Påverka politiken lokalt och nationellt så att förbundets demokratiskt fastställda politiska ställningstaganden vinner genomslag.</w:t>
      </w:r>
    </w:p>
    <w:tbl>
      <w:tblPr>
        <w:tblStyle w:val="aa"/>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629C9E46" w14:textId="77777777">
        <w:tc>
          <w:tcPr>
            <w:tcW w:w="8505" w:type="dxa"/>
            <w:shd w:val="clear" w:color="auto" w:fill="D8E6DB"/>
          </w:tcPr>
          <w:p w14:paraId="74126F12" w14:textId="77777777" w:rsidR="00C635E4" w:rsidRDefault="0049627B" w:rsidP="006F0CF3">
            <w:pPr>
              <w:pBdr>
                <w:top w:val="nil"/>
                <w:left w:val="nil"/>
                <w:bottom w:val="nil"/>
                <w:right w:val="nil"/>
                <w:between w:val="nil"/>
              </w:pBdr>
              <w:spacing w:after="80"/>
              <w:ind w:left="720" w:hanging="360"/>
              <w:rPr>
                <w:rFonts w:ascii="Quattrocento Sans" w:eastAsia="Quattrocento Sans" w:hAnsi="Quattrocento Sans" w:cs="Quattrocento Sans"/>
                <w:b/>
                <w:bCs/>
                <w:color w:val="000000"/>
                <w:sz w:val="18"/>
                <w:szCs w:val="18"/>
              </w:rPr>
            </w:pPr>
            <w:r>
              <w:rPr>
                <w:rFonts w:ascii="Quattrocento Sans" w:eastAsia="Quattrocento Sans" w:hAnsi="Quattrocento Sans" w:cs="Quattrocento Sans"/>
                <w:b/>
                <w:bCs/>
                <w:color w:val="000000"/>
                <w:sz w:val="18"/>
                <w:szCs w:val="18"/>
              </w:rPr>
              <w:t>Särskilt prioriterat för 2025 är:</w:t>
            </w:r>
          </w:p>
          <w:p w14:paraId="023BF9C2" w14:textId="77777777" w:rsidR="00C635E4" w:rsidRDefault="0049627B" w:rsidP="006F0CF3">
            <w:pPr>
              <w:numPr>
                <w:ilvl w:val="0"/>
                <w:numId w:val="1"/>
              </w:numPr>
              <w:pBdr>
                <w:top w:val="nil"/>
                <w:left w:val="nil"/>
                <w:bottom w:val="nil"/>
                <w:right w:val="nil"/>
                <w:between w:val="nil"/>
              </w:pBdr>
              <w:spacing w:after="8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Att förmå huvudmännen att tillhandahålla tillräckliga resurser till verksamheten på medlemmarnas arbetsplatser som matchar kraven i skollag och läroplan.</w:t>
            </w:r>
          </w:p>
          <w:p w14:paraId="51E93076" w14:textId="77777777" w:rsidR="00C635E4" w:rsidRDefault="0049627B" w:rsidP="006F0CF3">
            <w:pPr>
              <w:numPr>
                <w:ilvl w:val="0"/>
                <w:numId w:val="1"/>
              </w:numPr>
              <w:pBdr>
                <w:top w:val="nil"/>
                <w:left w:val="nil"/>
                <w:bottom w:val="nil"/>
                <w:right w:val="nil"/>
                <w:between w:val="nil"/>
              </w:pBdr>
              <w:spacing w:after="8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Att få till stånd politiskt beslutade regleringar som värnar medlemmarnas kärnuppdrag.</w:t>
            </w:r>
          </w:p>
          <w:p w14:paraId="79F5066B" w14:textId="77777777" w:rsidR="00C635E4" w:rsidRDefault="0049627B" w:rsidP="006F0CF3">
            <w:pPr>
              <w:numPr>
                <w:ilvl w:val="0"/>
                <w:numId w:val="1"/>
              </w:numPr>
              <w:pBdr>
                <w:top w:val="nil"/>
                <w:left w:val="nil"/>
                <w:bottom w:val="nil"/>
                <w:right w:val="nil"/>
                <w:between w:val="nil"/>
              </w:pBdr>
              <w:spacing w:after="8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Att påverka implementeringen av det nationella professionsprogrammet så att medlemmarnas möjligheter till kvalificerad fortbildning och utveckling i yrket stärks.</w:t>
            </w:r>
          </w:p>
          <w:p w14:paraId="480428C3" w14:textId="77777777" w:rsidR="00C635E4" w:rsidRDefault="00C635E4" w:rsidP="006F0CF3">
            <w:pPr>
              <w:pBdr>
                <w:top w:val="nil"/>
                <w:left w:val="nil"/>
                <w:bottom w:val="nil"/>
                <w:right w:val="nil"/>
                <w:between w:val="nil"/>
              </w:pBdr>
              <w:spacing w:after="80"/>
              <w:ind w:left="720" w:hanging="360"/>
              <w:rPr>
                <w:rFonts w:ascii="Quattrocento Sans" w:eastAsia="Quattrocento Sans" w:hAnsi="Quattrocento Sans" w:cs="Quattrocento Sans"/>
                <w:color w:val="000000"/>
                <w:sz w:val="18"/>
                <w:szCs w:val="18"/>
              </w:rPr>
            </w:pPr>
          </w:p>
        </w:tc>
      </w:tr>
      <w:tr w:rsidR="00C635E4" w14:paraId="5C02503E" w14:textId="77777777">
        <w:trPr>
          <w:trHeight w:val="719"/>
        </w:trPr>
        <w:tc>
          <w:tcPr>
            <w:tcW w:w="8505" w:type="dxa"/>
          </w:tcPr>
          <w:p w14:paraId="4A45EDB3" w14:textId="77777777" w:rsidR="00D73F40" w:rsidRPr="0001454E" w:rsidRDefault="00D73F40" w:rsidP="00941BCE">
            <w:pPr>
              <w:pBdr>
                <w:top w:val="nil"/>
                <w:left w:val="nil"/>
                <w:bottom w:val="nil"/>
                <w:right w:val="nil"/>
                <w:between w:val="nil"/>
              </w:pBdr>
              <w:spacing w:after="80"/>
              <w:ind w:left="-113"/>
              <w:rPr>
                <w:rFonts w:asciiTheme="minorHAnsi" w:eastAsia="Quattrocento Sans" w:hAnsiTheme="minorHAnsi" w:cs="Quattrocento Sans"/>
                <w:b/>
                <w:bCs/>
                <w:color w:val="000000"/>
              </w:rPr>
            </w:pPr>
            <w:r w:rsidRPr="0001454E">
              <w:rPr>
                <w:rFonts w:asciiTheme="minorHAnsi" w:eastAsia="Quattrocento Sans" w:hAnsiTheme="minorHAnsi" w:cs="Quattrocento Sans"/>
                <w:b/>
                <w:bCs/>
                <w:color w:val="000000"/>
              </w:rPr>
              <w:t>Vår plan:</w:t>
            </w:r>
          </w:p>
          <w:p w14:paraId="53FC646C" w14:textId="1C5D28D0" w:rsidR="0049627B" w:rsidRDefault="00C3267C" w:rsidP="00941BCE">
            <w:pPr>
              <w:pBdr>
                <w:top w:val="nil"/>
                <w:left w:val="nil"/>
                <w:bottom w:val="nil"/>
                <w:right w:val="nil"/>
                <w:between w:val="nil"/>
              </w:pBdr>
              <w:spacing w:after="80"/>
              <w:ind w:left="-113"/>
              <w:rPr>
                <w:color w:val="000000"/>
              </w:rPr>
            </w:pPr>
            <w:r>
              <w:rPr>
                <w:color w:val="000000"/>
              </w:rPr>
              <w:t>Att f</w:t>
            </w:r>
            <w:r w:rsidR="0049627B">
              <w:rPr>
                <w:color w:val="000000"/>
              </w:rPr>
              <w:t xml:space="preserve">ortsätta och intensifiera samtal med stadens politiker. </w:t>
            </w:r>
          </w:p>
          <w:p w14:paraId="14A56864" w14:textId="77777777" w:rsidR="0049627B" w:rsidRDefault="0049627B" w:rsidP="00941BCE">
            <w:pPr>
              <w:pBdr>
                <w:top w:val="nil"/>
                <w:left w:val="nil"/>
                <w:bottom w:val="nil"/>
                <w:right w:val="nil"/>
                <w:between w:val="nil"/>
              </w:pBdr>
              <w:spacing w:after="80"/>
              <w:ind w:left="-113"/>
              <w:rPr>
                <w:color w:val="000000"/>
              </w:rPr>
            </w:pPr>
            <w:r>
              <w:rPr>
                <w:color w:val="000000"/>
              </w:rPr>
              <w:t xml:space="preserve">Att kommentera politiska utspel i media. </w:t>
            </w:r>
          </w:p>
          <w:p w14:paraId="28A2800C" w14:textId="77777777" w:rsidR="0049627B" w:rsidRDefault="0049627B" w:rsidP="00941BCE">
            <w:pPr>
              <w:pBdr>
                <w:top w:val="nil"/>
                <w:left w:val="nil"/>
                <w:bottom w:val="nil"/>
                <w:right w:val="nil"/>
                <w:between w:val="nil"/>
              </w:pBdr>
              <w:spacing w:after="80"/>
              <w:ind w:left="-113"/>
              <w:rPr>
                <w:color w:val="000000"/>
              </w:rPr>
            </w:pPr>
            <w:r>
              <w:rPr>
                <w:color w:val="000000"/>
              </w:rPr>
              <w:t xml:space="preserve">Att förbättra kommunikationen med nämnd enligt vårt samverkansavtal genom protokoll från LKF-samverkan, med Sveriges Lärares kommentarer. </w:t>
            </w:r>
          </w:p>
          <w:p w14:paraId="7D171D47" w14:textId="77777777" w:rsidR="0049627B" w:rsidRDefault="0049627B" w:rsidP="00941BCE">
            <w:pPr>
              <w:pBdr>
                <w:top w:val="nil"/>
                <w:left w:val="nil"/>
                <w:bottom w:val="nil"/>
                <w:right w:val="nil"/>
                <w:between w:val="nil"/>
              </w:pBdr>
              <w:spacing w:after="80"/>
              <w:ind w:left="-113"/>
              <w:rPr>
                <w:color w:val="000000"/>
              </w:rPr>
            </w:pPr>
            <w:r>
              <w:rPr>
                <w:color w:val="000000"/>
              </w:rPr>
              <w:t xml:space="preserve">Att erbjudas möjlighet till att närvara vid nämndmöten vid behov. </w:t>
            </w:r>
          </w:p>
          <w:p w14:paraId="7ACB3396" w14:textId="7B85AFBA" w:rsidR="0049627B" w:rsidRDefault="0049627B" w:rsidP="00941BCE">
            <w:pPr>
              <w:pBdr>
                <w:top w:val="nil"/>
                <w:left w:val="nil"/>
                <w:bottom w:val="nil"/>
                <w:right w:val="nil"/>
                <w:between w:val="nil"/>
              </w:pBdr>
              <w:spacing w:after="80"/>
              <w:ind w:left="-113"/>
              <w:rPr>
                <w:color w:val="000000"/>
              </w:rPr>
            </w:pPr>
            <w:r>
              <w:rPr>
                <w:color w:val="000000"/>
              </w:rPr>
              <w:t xml:space="preserve">Att politiker </w:t>
            </w:r>
            <w:r w:rsidR="00B94853">
              <w:rPr>
                <w:color w:val="000000"/>
              </w:rPr>
              <w:t xml:space="preserve">erbjuds att </w:t>
            </w:r>
            <w:r>
              <w:rPr>
                <w:color w:val="000000"/>
              </w:rPr>
              <w:t>jobb</w:t>
            </w:r>
            <w:r>
              <w:t>-</w:t>
            </w:r>
            <w:proofErr w:type="gramStart"/>
            <w:r>
              <w:t>s</w:t>
            </w:r>
            <w:r>
              <w:rPr>
                <w:color w:val="000000"/>
              </w:rPr>
              <w:t>kugga medarbetare</w:t>
            </w:r>
            <w:proofErr w:type="gramEnd"/>
            <w:r>
              <w:rPr>
                <w:color w:val="000000"/>
              </w:rPr>
              <w:t xml:space="preserve"> i förskola/skola. </w:t>
            </w:r>
          </w:p>
          <w:p w14:paraId="693C85ED" w14:textId="77777777" w:rsidR="00D73F40" w:rsidRDefault="0049627B" w:rsidP="00941BCE">
            <w:pPr>
              <w:pBdr>
                <w:top w:val="nil"/>
                <w:left w:val="nil"/>
                <w:bottom w:val="nil"/>
                <w:right w:val="nil"/>
                <w:between w:val="nil"/>
              </w:pBdr>
              <w:spacing w:after="80"/>
              <w:ind w:left="-113"/>
              <w:rPr>
                <w:color w:val="000000"/>
              </w:rPr>
            </w:pPr>
            <w:r>
              <w:rPr>
                <w:color w:val="000000"/>
              </w:rPr>
              <w:t xml:space="preserve">Att genomföra offentliga kampanjer, upprop eller opinionsbildning på Lidingö. Sveriges Lärare skall vara tydliga med hur hela utbildningen på Lidingö skall bli bättre. </w:t>
            </w:r>
          </w:p>
          <w:p w14:paraId="50E78C18" w14:textId="77777777" w:rsidR="002B0CED" w:rsidRDefault="00D73F40" w:rsidP="00941BCE">
            <w:pPr>
              <w:pBdr>
                <w:top w:val="nil"/>
                <w:left w:val="nil"/>
                <w:bottom w:val="nil"/>
                <w:right w:val="nil"/>
                <w:between w:val="nil"/>
              </w:pBdr>
              <w:spacing w:after="80"/>
              <w:ind w:left="-113"/>
              <w:rPr>
                <w:b/>
                <w:bCs/>
              </w:rPr>
            </w:pPr>
            <w:r w:rsidRPr="00D73F40">
              <w:rPr>
                <w:b/>
                <w:bCs/>
              </w:rPr>
              <w:t>Vad har vi gjort?</w:t>
            </w:r>
          </w:p>
          <w:p w14:paraId="51EAD526" w14:textId="1BD7AC4B" w:rsidR="00D73F40" w:rsidRDefault="002B0CED" w:rsidP="00941BCE">
            <w:pPr>
              <w:pBdr>
                <w:top w:val="nil"/>
                <w:left w:val="nil"/>
                <w:bottom w:val="nil"/>
                <w:right w:val="nil"/>
                <w:between w:val="nil"/>
              </w:pBdr>
              <w:spacing w:after="80"/>
              <w:ind w:left="-113"/>
            </w:pPr>
            <w:r>
              <w:t xml:space="preserve">Vi har </w:t>
            </w:r>
            <w:r w:rsidR="000D2470">
              <w:t>blivit kontaktade av</w:t>
            </w:r>
            <w:r>
              <w:t xml:space="preserve"> representanter för </w:t>
            </w:r>
            <w:r w:rsidR="000D2470">
              <w:t>Socialdemokraterna och Moderaterna och träffat dessa. Den socialdemokratiska representanten har bokat in en dag efter årsskiftet för att jobbskugga en förskollärare.</w:t>
            </w:r>
          </w:p>
          <w:p w14:paraId="6E08A1A1" w14:textId="78FA627E" w:rsidR="000D2470" w:rsidRDefault="000D2470" w:rsidP="00941BCE">
            <w:pPr>
              <w:pBdr>
                <w:top w:val="nil"/>
                <w:left w:val="nil"/>
                <w:bottom w:val="nil"/>
                <w:right w:val="nil"/>
                <w:between w:val="nil"/>
              </w:pBdr>
              <w:spacing w:after="80"/>
              <w:ind w:left="-113"/>
            </w:pPr>
            <w:r>
              <w:t xml:space="preserve">Vi har fått in en insändare i Mitti </w:t>
            </w:r>
            <w:r w:rsidR="00C3267C">
              <w:t xml:space="preserve">där vi bemötte </w:t>
            </w:r>
            <w:r>
              <w:t>staden</w:t>
            </w:r>
            <w:r w:rsidR="00C3267C">
              <w:t>s åsikt</w:t>
            </w:r>
            <w:r>
              <w:t xml:space="preserve"> att de satsar på skolan.</w:t>
            </w:r>
          </w:p>
          <w:p w14:paraId="457B7833" w14:textId="3C7DAAE0" w:rsidR="000D2470" w:rsidRDefault="000D2470" w:rsidP="00941BCE">
            <w:pPr>
              <w:pBdr>
                <w:top w:val="nil"/>
                <w:left w:val="nil"/>
                <w:bottom w:val="nil"/>
                <w:right w:val="nil"/>
                <w:between w:val="nil"/>
              </w:pBdr>
              <w:spacing w:after="80"/>
              <w:ind w:left="-113"/>
            </w:pPr>
            <w:r>
              <w:t>I samband med skolministerns besök på Lidingö i maj stod vi med ett informationsbord i stadshusets entré</w:t>
            </w:r>
            <w:r w:rsidR="00013068">
              <w:t>. Tyvärr kom de flesta mötesdeltagarna in i huset från andra hållet, så det var få som stannade och tog emot vårt flygblad om regleringar av skolan.</w:t>
            </w:r>
          </w:p>
          <w:p w14:paraId="775A072C" w14:textId="77AAF340" w:rsidR="00013068" w:rsidRPr="002B0CED" w:rsidRDefault="00013068" w:rsidP="00941BCE">
            <w:pPr>
              <w:pBdr>
                <w:top w:val="nil"/>
                <w:left w:val="nil"/>
                <w:bottom w:val="nil"/>
                <w:right w:val="nil"/>
                <w:between w:val="nil"/>
              </w:pBdr>
              <w:spacing w:after="80"/>
              <w:ind w:left="-113"/>
            </w:pPr>
            <w:r>
              <w:t>Vi har inte fått delta i nämndmöten, och ledamöterna har inte fått tillgång till protokollen från förvaltningssamverkan.</w:t>
            </w:r>
          </w:p>
          <w:p w14:paraId="2D70D0AD" w14:textId="7F380284" w:rsidR="00C635E4" w:rsidRDefault="00C635E4" w:rsidP="00941BCE">
            <w:pPr>
              <w:pBdr>
                <w:top w:val="nil"/>
                <w:left w:val="nil"/>
                <w:bottom w:val="nil"/>
                <w:right w:val="nil"/>
                <w:between w:val="nil"/>
              </w:pBdr>
              <w:spacing w:after="80"/>
              <w:ind w:left="-113"/>
              <w:rPr>
                <w:rFonts w:ascii="Quattrocento Sans" w:eastAsia="Quattrocento Sans" w:hAnsi="Quattrocento Sans" w:cs="Quattrocento Sans"/>
                <w:color w:val="000000"/>
                <w:sz w:val="18"/>
                <w:szCs w:val="18"/>
              </w:rPr>
            </w:pPr>
          </w:p>
        </w:tc>
      </w:tr>
    </w:tbl>
    <w:p w14:paraId="5FCD3ABB" w14:textId="77777777" w:rsidR="00C635E4" w:rsidRDefault="00C635E4" w:rsidP="00941BCE">
      <w:pPr>
        <w:pBdr>
          <w:top w:val="nil"/>
          <w:left w:val="nil"/>
          <w:bottom w:val="nil"/>
          <w:right w:val="nil"/>
          <w:between w:val="nil"/>
        </w:pBdr>
        <w:spacing w:after="80" w:line="240" w:lineRule="auto"/>
        <w:ind w:left="-113"/>
        <w:rPr>
          <w:rFonts w:ascii="Quattrocento Sans" w:eastAsia="Quattrocento Sans" w:hAnsi="Quattrocento Sans" w:cs="Quattrocento Sans"/>
          <w:color w:val="000000"/>
          <w:sz w:val="18"/>
          <w:szCs w:val="18"/>
        </w:rPr>
      </w:pPr>
    </w:p>
    <w:tbl>
      <w:tblPr>
        <w:tblStyle w:val="ab"/>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7EF3F225" w14:textId="77777777">
        <w:trPr>
          <w:trHeight w:val="719"/>
        </w:trPr>
        <w:tc>
          <w:tcPr>
            <w:tcW w:w="8505" w:type="dxa"/>
          </w:tcPr>
          <w:p w14:paraId="1F8516BD" w14:textId="77777777" w:rsidR="00CC3ED3" w:rsidRPr="007B53DA" w:rsidRDefault="0049627B" w:rsidP="00941BCE">
            <w:pPr>
              <w:pBdr>
                <w:top w:val="nil"/>
                <w:left w:val="nil"/>
                <w:bottom w:val="nil"/>
                <w:right w:val="nil"/>
                <w:between w:val="nil"/>
              </w:pBdr>
              <w:spacing w:after="80"/>
              <w:ind w:left="-113"/>
              <w:rPr>
                <w:b/>
                <w:bCs/>
              </w:rPr>
            </w:pPr>
            <w:r w:rsidRPr="007B53DA">
              <w:rPr>
                <w:b/>
                <w:bCs/>
              </w:rPr>
              <w:t>Övrig verksamhet</w:t>
            </w:r>
          </w:p>
          <w:p w14:paraId="1D9A1270" w14:textId="207E11FF" w:rsidR="0066289E" w:rsidRPr="0001454E" w:rsidRDefault="0066289E" w:rsidP="00941BCE">
            <w:pPr>
              <w:pBdr>
                <w:top w:val="nil"/>
                <w:left w:val="nil"/>
                <w:bottom w:val="nil"/>
                <w:right w:val="nil"/>
                <w:between w:val="nil"/>
              </w:pBdr>
              <w:spacing w:after="80"/>
              <w:ind w:left="-113"/>
              <w:rPr>
                <w:rFonts w:asciiTheme="minorHAnsi" w:eastAsia="Quattrocento Sans" w:hAnsiTheme="minorHAnsi" w:cs="Quattrocento Sans"/>
                <w:b/>
                <w:bCs/>
                <w:color w:val="000000"/>
              </w:rPr>
            </w:pPr>
            <w:r w:rsidRPr="0001454E">
              <w:rPr>
                <w:rFonts w:asciiTheme="minorHAnsi" w:eastAsia="Quattrocento Sans" w:hAnsiTheme="minorHAnsi" w:cs="Quattrocento Sans"/>
                <w:b/>
                <w:bCs/>
                <w:color w:val="000000"/>
              </w:rPr>
              <w:t>Vår plan:</w:t>
            </w:r>
          </w:p>
          <w:p w14:paraId="60C2898B" w14:textId="77777777" w:rsidR="0066289E" w:rsidRDefault="0066289E" w:rsidP="00941BCE">
            <w:pPr>
              <w:pBdr>
                <w:top w:val="nil"/>
                <w:left w:val="nil"/>
                <w:bottom w:val="nil"/>
                <w:right w:val="nil"/>
                <w:between w:val="nil"/>
              </w:pBdr>
              <w:spacing w:after="80"/>
              <w:ind w:left="-113"/>
            </w:pPr>
            <w:r>
              <w:t xml:space="preserve">Att försöka få mer än 4h/medlem och år, främst med avseende på arbetsmiljöarbetet. Detta får idag “ta den tid det tar”. </w:t>
            </w:r>
          </w:p>
          <w:p w14:paraId="19D74410" w14:textId="77777777" w:rsidR="0066289E" w:rsidRDefault="0066289E" w:rsidP="00941BCE">
            <w:pPr>
              <w:pBdr>
                <w:top w:val="nil"/>
                <w:left w:val="nil"/>
                <w:bottom w:val="nil"/>
                <w:right w:val="nil"/>
                <w:between w:val="nil"/>
              </w:pBdr>
              <w:spacing w:after="80"/>
              <w:ind w:left="-113"/>
            </w:pPr>
            <w:r>
              <w:t>Att fortsätta att föra fram vårt önskemål om att få intervjua fler än en kandidat till högre chefstjänster.</w:t>
            </w:r>
          </w:p>
          <w:p w14:paraId="725ADF1E" w14:textId="77777777" w:rsidR="0066289E" w:rsidRDefault="0066289E" w:rsidP="00941BCE">
            <w:pPr>
              <w:pBdr>
                <w:top w:val="nil"/>
                <w:left w:val="nil"/>
                <w:bottom w:val="nil"/>
                <w:right w:val="nil"/>
                <w:between w:val="nil"/>
              </w:pBdr>
              <w:spacing w:after="80"/>
              <w:ind w:left="-113"/>
              <w:rPr>
                <w:b/>
                <w:bCs/>
              </w:rPr>
            </w:pPr>
            <w:r w:rsidRPr="00D73F40">
              <w:rPr>
                <w:b/>
                <w:bCs/>
              </w:rPr>
              <w:t>Vad har vi gjort?</w:t>
            </w:r>
          </w:p>
          <w:p w14:paraId="0B4F244D" w14:textId="6C3D4024" w:rsidR="00C635E4" w:rsidRPr="0066289E" w:rsidRDefault="0066289E" w:rsidP="00941BCE">
            <w:pPr>
              <w:pBdr>
                <w:top w:val="nil"/>
                <w:left w:val="nil"/>
                <w:bottom w:val="nil"/>
                <w:right w:val="nil"/>
                <w:between w:val="nil"/>
              </w:pBdr>
              <w:spacing w:after="80"/>
              <w:ind w:left="-113"/>
              <w:rPr>
                <w:rFonts w:asciiTheme="minorHAnsi" w:eastAsia="Quattrocento Sans" w:hAnsiTheme="minorHAnsi" w:cs="Quattrocento Sans"/>
                <w:color w:val="000000"/>
              </w:rPr>
            </w:pPr>
            <w:r>
              <w:rPr>
                <w:color w:val="000000"/>
              </w:rPr>
              <w:t>Vi har inte fått gehör från staden om mer tid för lokalföreningens arbete. Men vi har fått gehör för att få vara med tidigare i rekryteringsprocesser.</w:t>
            </w:r>
            <w:r>
              <w:rPr>
                <w:color w:val="000000"/>
              </w:rPr>
              <w:br/>
            </w:r>
            <w:r w:rsidR="00013068" w:rsidRPr="0066289E">
              <w:rPr>
                <w:rFonts w:asciiTheme="minorHAnsi" w:eastAsia="Quattrocento Sans" w:hAnsiTheme="minorHAnsi" w:cs="Quattrocento Sans"/>
                <w:color w:val="000000"/>
              </w:rPr>
              <w:t xml:space="preserve">Vi har stöttat ombud och medlemmar på </w:t>
            </w:r>
            <w:proofErr w:type="spellStart"/>
            <w:r w:rsidR="00013068" w:rsidRPr="0066289E">
              <w:rPr>
                <w:rFonts w:asciiTheme="minorHAnsi" w:eastAsia="Quattrocento Sans" w:hAnsiTheme="minorHAnsi" w:cs="Quattrocento Sans"/>
                <w:color w:val="000000"/>
              </w:rPr>
              <w:t>Ledvik</w:t>
            </w:r>
            <w:proofErr w:type="spellEnd"/>
            <w:r w:rsidR="00013068" w:rsidRPr="0066289E">
              <w:rPr>
                <w:rFonts w:asciiTheme="minorHAnsi" w:eastAsia="Quattrocento Sans" w:hAnsiTheme="minorHAnsi" w:cs="Quattrocento Sans"/>
                <w:color w:val="000000"/>
              </w:rPr>
              <w:t xml:space="preserve"> inför omorganisationen till resursskolan Lillåkers.</w:t>
            </w:r>
          </w:p>
          <w:p w14:paraId="0C74FBFE" w14:textId="00027E3B" w:rsidR="008C6E2B" w:rsidRDefault="008C6E2B" w:rsidP="00941BCE">
            <w:pPr>
              <w:pBdr>
                <w:top w:val="nil"/>
                <w:left w:val="nil"/>
                <w:bottom w:val="nil"/>
                <w:right w:val="nil"/>
                <w:between w:val="nil"/>
              </w:pBdr>
              <w:spacing w:after="80"/>
              <w:ind w:left="-113"/>
              <w:rPr>
                <w:rFonts w:ascii="Quattrocento Sans" w:eastAsia="Quattrocento Sans" w:hAnsi="Quattrocento Sans" w:cs="Quattrocento Sans"/>
                <w:color w:val="000000"/>
                <w:sz w:val="18"/>
                <w:szCs w:val="18"/>
              </w:rPr>
            </w:pPr>
            <w:r w:rsidRPr="0066289E">
              <w:rPr>
                <w:rFonts w:asciiTheme="minorHAnsi" w:eastAsia="Quattrocento Sans" w:hAnsiTheme="minorHAnsi" w:cs="Quattrocento Sans"/>
                <w:color w:val="000000"/>
              </w:rPr>
              <w:t>Pensionär</w:t>
            </w:r>
            <w:r w:rsidR="0066289E">
              <w:rPr>
                <w:rFonts w:asciiTheme="minorHAnsi" w:eastAsia="Quattrocento Sans" w:hAnsiTheme="minorHAnsi" w:cs="Quattrocento Sans"/>
                <w:color w:val="000000"/>
              </w:rPr>
              <w:t xml:space="preserve">medlemmarna bjöds in till en </w:t>
            </w:r>
            <w:r w:rsidRPr="0066289E">
              <w:rPr>
                <w:rFonts w:asciiTheme="minorHAnsi" w:eastAsia="Quattrocento Sans" w:hAnsiTheme="minorHAnsi" w:cs="Quattrocento Sans"/>
                <w:color w:val="000000"/>
              </w:rPr>
              <w:t>lunch</w:t>
            </w:r>
            <w:r w:rsidR="0066289E">
              <w:rPr>
                <w:rFonts w:asciiTheme="minorHAnsi" w:eastAsia="Quattrocento Sans" w:hAnsiTheme="minorHAnsi" w:cs="Quattrocento Sans"/>
                <w:color w:val="000000"/>
              </w:rPr>
              <w:t xml:space="preserve"> i november. 26 pensionärer umgicks och fick också information om vad som händer fackligt både lokalt och i förbundet.</w:t>
            </w:r>
          </w:p>
        </w:tc>
      </w:tr>
    </w:tbl>
    <w:p w14:paraId="6F9D8274" w14:textId="77777777" w:rsidR="00C635E4" w:rsidRDefault="0049627B" w:rsidP="006F0CF3">
      <w:pPr>
        <w:pStyle w:val="Rubrik3"/>
        <w:spacing w:line="240" w:lineRule="auto"/>
      </w:pPr>
      <w:r>
        <w:lastRenderedPageBreak/>
        <w:t>Distriktsråd</w:t>
      </w:r>
    </w:p>
    <w:tbl>
      <w:tblPr>
        <w:tblStyle w:val="ac"/>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1C89BAB4" w14:textId="77777777">
        <w:trPr>
          <w:trHeight w:val="719"/>
        </w:trPr>
        <w:tc>
          <w:tcPr>
            <w:tcW w:w="8505" w:type="dxa"/>
          </w:tcPr>
          <w:p w14:paraId="7BA5A3CC" w14:textId="0084E574" w:rsidR="00BB2B27" w:rsidRPr="00C3267C" w:rsidRDefault="00BB2B27" w:rsidP="00941BCE">
            <w:pPr>
              <w:pBdr>
                <w:top w:val="nil"/>
                <w:left w:val="nil"/>
                <w:bottom w:val="nil"/>
                <w:right w:val="nil"/>
                <w:between w:val="nil"/>
              </w:pBdr>
              <w:spacing w:after="80"/>
              <w:ind w:left="-113"/>
              <w:rPr>
                <w:rFonts w:asciiTheme="minorHAnsi" w:eastAsia="Quattrocento Sans" w:hAnsiTheme="minorHAnsi" w:cs="Quattrocento Sans"/>
                <w:color w:val="000000"/>
              </w:rPr>
            </w:pPr>
            <w:r w:rsidRPr="00C3267C">
              <w:rPr>
                <w:rFonts w:asciiTheme="minorHAnsi" w:eastAsia="Quattrocento Sans" w:hAnsiTheme="minorHAnsi" w:cs="Quattrocento Sans"/>
                <w:color w:val="000000"/>
              </w:rPr>
              <w:t xml:space="preserve">Lars Magnusson har deltagit på 6 tillfällen av distriktsråd totalt under 2025. Det har varit mycket samordning kring kurser som </w:t>
            </w:r>
            <w:proofErr w:type="gramStart"/>
            <w:r w:rsidRPr="00C3267C">
              <w:rPr>
                <w:rFonts w:asciiTheme="minorHAnsi" w:eastAsia="Quattrocento Sans" w:hAnsiTheme="minorHAnsi" w:cs="Quattrocento Sans"/>
                <w:color w:val="000000"/>
              </w:rPr>
              <w:t>t.ex.</w:t>
            </w:r>
            <w:proofErr w:type="gramEnd"/>
            <w:r w:rsidRPr="00C3267C">
              <w:rPr>
                <w:rFonts w:asciiTheme="minorHAnsi" w:eastAsia="Quattrocento Sans" w:hAnsiTheme="minorHAnsi" w:cs="Quattrocento Sans"/>
                <w:color w:val="000000"/>
              </w:rPr>
              <w:t xml:space="preserve"> grundutbildningar och inte tillräckligt med erfarenhetsutbyte. </w:t>
            </w:r>
          </w:p>
        </w:tc>
      </w:tr>
    </w:tbl>
    <w:p w14:paraId="6ACC4CF3" w14:textId="77777777" w:rsidR="00C635E4" w:rsidRDefault="00C635E4" w:rsidP="006F0CF3">
      <w:pPr>
        <w:pBdr>
          <w:top w:val="nil"/>
          <w:left w:val="nil"/>
          <w:bottom w:val="nil"/>
          <w:right w:val="nil"/>
          <w:between w:val="nil"/>
        </w:pBdr>
        <w:spacing w:after="80" w:line="240" w:lineRule="auto"/>
        <w:rPr>
          <w:rFonts w:ascii="Quattrocento Sans" w:eastAsia="Quattrocento Sans" w:hAnsi="Quattrocento Sans" w:cs="Quattrocento Sans"/>
          <w:color w:val="000000"/>
          <w:sz w:val="18"/>
          <w:szCs w:val="18"/>
        </w:rPr>
      </w:pPr>
    </w:p>
    <w:p w14:paraId="3AB10402" w14:textId="77777777" w:rsidR="00C635E4" w:rsidRDefault="0049627B" w:rsidP="006F0CF3">
      <w:pPr>
        <w:pStyle w:val="Rubrik2"/>
        <w:spacing w:line="240" w:lineRule="auto"/>
      </w:pPr>
      <w:r>
        <w:t>Ekonomisk uppföljning</w:t>
      </w:r>
    </w:p>
    <w:tbl>
      <w:tblPr>
        <w:tblStyle w:val="ad"/>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C635E4" w14:paraId="0EAE57B4" w14:textId="77777777">
        <w:trPr>
          <w:trHeight w:val="719"/>
        </w:trPr>
        <w:tc>
          <w:tcPr>
            <w:tcW w:w="8505" w:type="dxa"/>
          </w:tcPr>
          <w:p w14:paraId="2AC468D3" w14:textId="77777777" w:rsidR="00C635E4" w:rsidRDefault="00A24B19" w:rsidP="00131F44">
            <w:pPr>
              <w:pBdr>
                <w:top w:val="nil"/>
                <w:left w:val="nil"/>
                <w:bottom w:val="nil"/>
                <w:right w:val="nil"/>
                <w:between w:val="nil"/>
              </w:pBdr>
              <w:spacing w:after="80"/>
              <w:rPr>
                <w:rFonts w:ascii="Quattrocento Sans" w:eastAsia="Quattrocento Sans" w:hAnsi="Quattrocento Sans" w:cs="Quattrocento Sans"/>
                <w:color w:val="000000"/>
                <w:sz w:val="18"/>
                <w:szCs w:val="18"/>
              </w:rPr>
            </w:pPr>
            <w:r w:rsidRPr="00A24B19">
              <w:rPr>
                <w:rFonts w:ascii="Quattrocento Sans" w:eastAsia="Quattrocento Sans" w:hAnsi="Quattrocento Sans" w:cs="Quattrocento Sans"/>
                <w:noProof/>
                <w:color w:val="000000"/>
                <w:sz w:val="18"/>
                <w:szCs w:val="18"/>
              </w:rPr>
              <w:drawing>
                <wp:inline distT="0" distB="0" distL="0" distR="0" wp14:anchorId="6402AE7F" wp14:editId="55ED211E">
                  <wp:extent cx="5263515" cy="3935730"/>
                  <wp:effectExtent l="0" t="0" r="0" b="7620"/>
                  <wp:docPr id="32323328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33283" name=""/>
                          <pic:cNvPicPr/>
                        </pic:nvPicPr>
                        <pic:blipFill>
                          <a:blip r:embed="rId8"/>
                          <a:stretch>
                            <a:fillRect/>
                          </a:stretch>
                        </pic:blipFill>
                        <pic:spPr>
                          <a:xfrm>
                            <a:off x="0" y="0"/>
                            <a:ext cx="5263515" cy="3935730"/>
                          </a:xfrm>
                          <a:prstGeom prst="rect">
                            <a:avLst/>
                          </a:prstGeom>
                        </pic:spPr>
                      </pic:pic>
                    </a:graphicData>
                  </a:graphic>
                </wp:inline>
              </w:drawing>
            </w:r>
          </w:p>
          <w:p w14:paraId="0532F359" w14:textId="3B727931" w:rsidR="00A24B19" w:rsidRDefault="00A24B19" w:rsidP="00131F44">
            <w:pPr>
              <w:pBdr>
                <w:top w:val="nil"/>
                <w:left w:val="nil"/>
                <w:bottom w:val="nil"/>
                <w:right w:val="nil"/>
                <w:between w:val="nil"/>
              </w:pBdr>
              <w:spacing w:after="80"/>
              <w:rPr>
                <w:rFonts w:ascii="Quattrocento Sans" w:eastAsia="Quattrocento Sans" w:hAnsi="Quattrocento Sans" w:cs="Quattrocento Sans"/>
                <w:color w:val="000000"/>
                <w:sz w:val="18"/>
                <w:szCs w:val="18"/>
              </w:rPr>
            </w:pPr>
            <w:r w:rsidRPr="00A24B19">
              <w:rPr>
                <w:rFonts w:ascii="Quattrocento Sans" w:eastAsia="Quattrocento Sans" w:hAnsi="Quattrocento Sans" w:cs="Quattrocento Sans"/>
                <w:noProof/>
                <w:color w:val="000000"/>
                <w:sz w:val="18"/>
                <w:szCs w:val="18"/>
              </w:rPr>
              <w:drawing>
                <wp:inline distT="0" distB="0" distL="0" distR="0" wp14:anchorId="31A01B1A" wp14:editId="663C872A">
                  <wp:extent cx="5263515" cy="2146935"/>
                  <wp:effectExtent l="0" t="0" r="0" b="5715"/>
                  <wp:docPr id="2423556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5563" name=""/>
                          <pic:cNvPicPr/>
                        </pic:nvPicPr>
                        <pic:blipFill>
                          <a:blip r:embed="rId9"/>
                          <a:stretch>
                            <a:fillRect/>
                          </a:stretch>
                        </pic:blipFill>
                        <pic:spPr>
                          <a:xfrm>
                            <a:off x="0" y="0"/>
                            <a:ext cx="5263515" cy="2146935"/>
                          </a:xfrm>
                          <a:prstGeom prst="rect">
                            <a:avLst/>
                          </a:prstGeom>
                        </pic:spPr>
                      </pic:pic>
                    </a:graphicData>
                  </a:graphic>
                </wp:inline>
              </w:drawing>
            </w:r>
          </w:p>
        </w:tc>
      </w:tr>
    </w:tbl>
    <w:p w14:paraId="51675AF9" w14:textId="50B0B4EB" w:rsidR="00C635E4" w:rsidRDefault="00B94853" w:rsidP="006F0CF3">
      <w:pPr>
        <w:spacing w:line="240" w:lineRule="auto"/>
      </w:pPr>
      <w:r>
        <w:t>Vi har inte använt hela vårt anslag. Överskottet för 2025 får vi ta med oss in i nästa budgetår. Posten Ombud/utbildning har ett utfall som ligger mycket över budget. Detta beror främst på att intresset för vår egen ombudsutbildning var större än vad vi anade när budgeten fastslogs.</w:t>
      </w:r>
    </w:p>
    <w:p w14:paraId="0519E059" w14:textId="77777777" w:rsidR="00C635E4" w:rsidRDefault="00C635E4" w:rsidP="006F0CF3">
      <w:pPr>
        <w:spacing w:line="240" w:lineRule="auto"/>
      </w:pPr>
    </w:p>
    <w:p w14:paraId="4CC05A4C" w14:textId="77777777" w:rsidR="00C635E4" w:rsidRDefault="0049627B" w:rsidP="006F0CF3">
      <w:pPr>
        <w:pStyle w:val="Rubrik2"/>
        <w:spacing w:line="240" w:lineRule="auto"/>
      </w:pPr>
      <w:r>
        <w:lastRenderedPageBreak/>
        <w:t>Ort, datum och underskrift</w:t>
      </w:r>
    </w:p>
    <w:p w14:paraId="67812AAB" w14:textId="3E2C53B0" w:rsidR="00C635E4" w:rsidRDefault="007B53DA" w:rsidP="006F0CF3">
      <w:pPr>
        <w:spacing w:line="240" w:lineRule="auto"/>
        <w:rPr>
          <w:b/>
          <w:bCs/>
        </w:rPr>
      </w:pPr>
      <w:r w:rsidRPr="00C3267C">
        <w:rPr>
          <w:b/>
          <w:bCs/>
        </w:rPr>
        <w:t>Lidingö den 11 mars 2026</w:t>
      </w:r>
    </w:p>
    <w:p w14:paraId="5B1DA51F" w14:textId="77777777" w:rsidR="00C3267C" w:rsidRPr="00C3267C" w:rsidRDefault="00C3267C" w:rsidP="006F0CF3">
      <w:pPr>
        <w:spacing w:line="240" w:lineRule="auto"/>
        <w:rPr>
          <w:b/>
          <w:bCs/>
        </w:rPr>
      </w:pPr>
    </w:p>
    <w:p w14:paraId="21B320BF" w14:textId="77777777" w:rsidR="007B53DA" w:rsidRDefault="007B53DA" w:rsidP="006F0CF3">
      <w:pPr>
        <w:spacing w:line="240" w:lineRule="auto"/>
      </w:pPr>
    </w:p>
    <w:p w14:paraId="338EECB2" w14:textId="77777777" w:rsidR="007B53DA" w:rsidRDefault="007B53DA" w:rsidP="006F0CF3">
      <w:pPr>
        <w:spacing w:line="240" w:lineRule="auto"/>
      </w:pPr>
    </w:p>
    <w:p w14:paraId="1497F350" w14:textId="1B546A42" w:rsidR="00C3267C" w:rsidRDefault="007B53DA" w:rsidP="006F0CF3">
      <w:pPr>
        <w:spacing w:line="240" w:lineRule="auto"/>
      </w:pPr>
      <w:r>
        <w:t>Lars Magnusson</w:t>
      </w:r>
      <w:r>
        <w:tab/>
      </w:r>
      <w:r>
        <w:tab/>
      </w:r>
      <w:r w:rsidR="00C3267C">
        <w:tab/>
      </w:r>
      <w:r w:rsidR="00C3267C">
        <w:tab/>
      </w:r>
      <w:r w:rsidR="00C3267C">
        <w:tab/>
      </w:r>
      <w:r>
        <w:t>Johan Lundgren</w:t>
      </w:r>
      <w:r>
        <w:tab/>
      </w:r>
      <w:r>
        <w:tab/>
      </w:r>
    </w:p>
    <w:p w14:paraId="433939F5" w14:textId="77777777" w:rsidR="00C3267C" w:rsidRDefault="00C3267C" w:rsidP="006F0CF3">
      <w:pPr>
        <w:spacing w:line="240" w:lineRule="auto"/>
      </w:pPr>
    </w:p>
    <w:p w14:paraId="62CE20F4" w14:textId="77777777" w:rsidR="00C3267C" w:rsidRDefault="00C3267C" w:rsidP="006F0CF3">
      <w:pPr>
        <w:spacing w:line="240" w:lineRule="auto"/>
      </w:pPr>
    </w:p>
    <w:p w14:paraId="75A746EF" w14:textId="77777777" w:rsidR="00C3267C" w:rsidRDefault="00C3267C" w:rsidP="006F0CF3">
      <w:pPr>
        <w:spacing w:line="240" w:lineRule="auto"/>
      </w:pPr>
    </w:p>
    <w:p w14:paraId="665248E2" w14:textId="107D3135" w:rsidR="007B53DA" w:rsidRDefault="007B53DA" w:rsidP="006F0CF3">
      <w:pPr>
        <w:spacing w:line="240" w:lineRule="auto"/>
      </w:pPr>
      <w:r>
        <w:t>Kaisa Hall</w:t>
      </w:r>
      <w:r w:rsidR="00C3267C">
        <w:tab/>
      </w:r>
      <w:r w:rsidR="00C3267C">
        <w:tab/>
      </w:r>
      <w:r w:rsidR="00C3267C">
        <w:tab/>
      </w:r>
      <w:r w:rsidR="00C3267C">
        <w:tab/>
      </w:r>
      <w:r w:rsidR="00C3267C">
        <w:tab/>
      </w:r>
      <w:r w:rsidR="00C3267C">
        <w:tab/>
        <w:t xml:space="preserve">Melinda Andrade </w:t>
      </w:r>
      <w:proofErr w:type="spellStart"/>
      <w:r w:rsidR="00C3267C">
        <w:t>Diestra</w:t>
      </w:r>
      <w:proofErr w:type="spellEnd"/>
    </w:p>
    <w:p w14:paraId="4810E97B" w14:textId="77777777" w:rsidR="007B53DA" w:rsidRDefault="007B53DA" w:rsidP="006F0CF3">
      <w:pPr>
        <w:spacing w:line="240" w:lineRule="auto"/>
      </w:pPr>
    </w:p>
    <w:p w14:paraId="029C7DCE" w14:textId="77777777" w:rsidR="007B53DA" w:rsidRDefault="007B53DA" w:rsidP="006F0CF3">
      <w:pPr>
        <w:spacing w:line="240" w:lineRule="auto"/>
      </w:pPr>
    </w:p>
    <w:p w14:paraId="061E3F51" w14:textId="77777777" w:rsidR="00C3267C" w:rsidRDefault="00C3267C" w:rsidP="006F0CF3">
      <w:pPr>
        <w:spacing w:line="240" w:lineRule="auto"/>
      </w:pPr>
    </w:p>
    <w:p w14:paraId="480551A7" w14:textId="2DD57FD1" w:rsidR="007B53DA" w:rsidRDefault="007B53DA" w:rsidP="006F0CF3">
      <w:pPr>
        <w:spacing w:line="240" w:lineRule="auto"/>
      </w:pPr>
      <w:r>
        <w:t>Birgitta Friström</w:t>
      </w:r>
      <w:r>
        <w:tab/>
      </w:r>
      <w:r>
        <w:tab/>
      </w:r>
      <w:r w:rsidR="00C3267C">
        <w:tab/>
      </w:r>
      <w:r w:rsidR="00C3267C">
        <w:tab/>
      </w:r>
      <w:r w:rsidR="00C3267C">
        <w:tab/>
      </w:r>
      <w:proofErr w:type="spellStart"/>
      <w:r>
        <w:t>Edris</w:t>
      </w:r>
      <w:proofErr w:type="spellEnd"/>
      <w:r>
        <w:t xml:space="preserve"> </w:t>
      </w:r>
      <w:proofErr w:type="spellStart"/>
      <w:r>
        <w:t>Tabibian</w:t>
      </w:r>
      <w:proofErr w:type="spellEnd"/>
      <w:r>
        <w:tab/>
      </w:r>
      <w:r>
        <w:tab/>
      </w:r>
      <w:r>
        <w:tab/>
      </w:r>
    </w:p>
    <w:p w14:paraId="1346FEE4" w14:textId="77777777" w:rsidR="007B53DA" w:rsidRDefault="007B53DA" w:rsidP="006F0CF3">
      <w:pPr>
        <w:spacing w:line="240" w:lineRule="auto"/>
      </w:pPr>
    </w:p>
    <w:p w14:paraId="5D6FFB41" w14:textId="77777777" w:rsidR="007B53DA" w:rsidRDefault="007B53DA" w:rsidP="006F0CF3">
      <w:pPr>
        <w:spacing w:line="240" w:lineRule="auto"/>
      </w:pPr>
    </w:p>
    <w:p w14:paraId="48EAA5AE" w14:textId="77777777" w:rsidR="00C3267C" w:rsidRDefault="00C3267C" w:rsidP="006F0CF3">
      <w:pPr>
        <w:spacing w:line="240" w:lineRule="auto"/>
      </w:pPr>
    </w:p>
    <w:p w14:paraId="1B655CE7" w14:textId="72954C4A" w:rsidR="007B53DA" w:rsidRDefault="007B53DA" w:rsidP="006F0CF3">
      <w:pPr>
        <w:spacing w:line="240" w:lineRule="auto"/>
      </w:pPr>
      <w:r>
        <w:t>Marie Ullenius</w:t>
      </w:r>
      <w:r>
        <w:tab/>
      </w:r>
      <w:r>
        <w:tab/>
      </w:r>
      <w:r>
        <w:tab/>
      </w:r>
      <w:r w:rsidR="00C3267C">
        <w:tab/>
      </w:r>
      <w:r w:rsidR="00C3267C">
        <w:tab/>
      </w:r>
      <w:r w:rsidR="00C3267C">
        <w:tab/>
      </w:r>
      <w:r>
        <w:t xml:space="preserve">Sophia </w:t>
      </w:r>
      <w:proofErr w:type="spellStart"/>
      <w:r>
        <w:t>Barthelson</w:t>
      </w:r>
      <w:proofErr w:type="spellEnd"/>
    </w:p>
    <w:p w14:paraId="40236667" w14:textId="77777777" w:rsidR="00C3267C" w:rsidRDefault="00C3267C" w:rsidP="006F0CF3">
      <w:pPr>
        <w:spacing w:line="240" w:lineRule="auto"/>
      </w:pPr>
    </w:p>
    <w:p w14:paraId="695E7272" w14:textId="77777777" w:rsidR="00C3267C" w:rsidRDefault="00C3267C" w:rsidP="006F0CF3">
      <w:pPr>
        <w:spacing w:line="240" w:lineRule="auto"/>
      </w:pPr>
    </w:p>
    <w:p w14:paraId="6CF51F6D" w14:textId="77777777" w:rsidR="00C3267C" w:rsidRDefault="00C3267C" w:rsidP="006F0CF3">
      <w:pPr>
        <w:spacing w:line="240" w:lineRule="auto"/>
      </w:pPr>
    </w:p>
    <w:p w14:paraId="712F0BCE" w14:textId="619F27A3" w:rsidR="00C3267C" w:rsidRDefault="00C3267C" w:rsidP="006F0CF3">
      <w:pPr>
        <w:spacing w:line="240" w:lineRule="auto"/>
      </w:pPr>
      <w:r>
        <w:t xml:space="preserve">Lisa </w:t>
      </w:r>
      <w:proofErr w:type="spellStart"/>
      <w:r>
        <w:t>Perneby</w:t>
      </w:r>
      <w:proofErr w:type="spellEnd"/>
    </w:p>
    <w:p w14:paraId="614ED463" w14:textId="77777777" w:rsidR="00C635E4" w:rsidRDefault="00C635E4" w:rsidP="006F0CF3">
      <w:pPr>
        <w:spacing w:line="240" w:lineRule="auto"/>
      </w:pPr>
    </w:p>
    <w:p w14:paraId="2836B3E1" w14:textId="77777777" w:rsidR="00C635E4" w:rsidRDefault="00C635E4" w:rsidP="006F0CF3">
      <w:pPr>
        <w:spacing w:line="240" w:lineRule="auto"/>
      </w:pPr>
    </w:p>
    <w:p w14:paraId="2EB5D33F" w14:textId="77777777" w:rsidR="00C635E4" w:rsidRDefault="00C635E4" w:rsidP="006F0CF3">
      <w:pPr>
        <w:spacing w:line="240" w:lineRule="auto"/>
      </w:pPr>
    </w:p>
    <w:p w14:paraId="37F92C3A" w14:textId="77777777" w:rsidR="00C635E4" w:rsidRDefault="00C635E4" w:rsidP="006F0CF3">
      <w:pPr>
        <w:spacing w:line="240" w:lineRule="auto"/>
      </w:pPr>
    </w:p>
    <w:sectPr w:rsidR="00C635E4">
      <w:footerReference w:type="default" r:id="rId10"/>
      <w:headerReference w:type="first" r:id="rId11"/>
      <w:footerReference w:type="first" r:id="rId12"/>
      <w:pgSz w:w="11906" w:h="16838"/>
      <w:pgMar w:top="1276" w:right="1701" w:bottom="709"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777D5" w14:textId="77777777" w:rsidR="00BB2B27" w:rsidRDefault="00BB2B27">
      <w:pPr>
        <w:spacing w:after="0" w:line="240" w:lineRule="auto"/>
      </w:pPr>
      <w:r>
        <w:separator/>
      </w:r>
    </w:p>
  </w:endnote>
  <w:endnote w:type="continuationSeparator" w:id="0">
    <w:p w14:paraId="5359B57F" w14:textId="77777777" w:rsidR="00BB2B27" w:rsidRDefault="00BB2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82FEB54-9C17-4FF4-B907-DB0CCD5B80C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D91FE55-74C0-4C40-A118-852337F2459D}"/>
    <w:embedBold r:id="rId3" w:fontKey="{39C42D56-1D39-49F7-92F2-B7967617624A}"/>
    <w:embedItalic r:id="rId4" w:fontKey="{98349585-3687-462E-B8D9-62446595DA4A}"/>
    <w:embedBoldItalic r:id="rId5" w:fontKey="{CC3A8F0B-F94A-4B08-AF34-3943B331E846}"/>
  </w:font>
  <w:font w:name="Century Gothic">
    <w:panose1 w:val="020B0502020202020204"/>
    <w:charset w:val="00"/>
    <w:family w:val="swiss"/>
    <w:pitch w:val="variable"/>
    <w:sig w:usb0="00000287" w:usb1="00000000" w:usb2="00000000" w:usb3="00000000" w:csb0="0000009F" w:csb1="00000000"/>
    <w:embedBold r:id="rId6" w:fontKey="{0722837E-93EC-485F-BAF7-55B861B1C410}"/>
  </w:font>
  <w:font w:name="Quattrocento Sans">
    <w:charset w:val="00"/>
    <w:family w:val="swiss"/>
    <w:pitch w:val="variable"/>
    <w:sig w:usb0="800000BF" w:usb1="4000005B" w:usb2="00000000" w:usb3="00000000" w:csb0="00000001" w:csb1="00000000"/>
    <w:embedRegular r:id="rId7" w:fontKey="{C00CE092-E353-4720-9A6B-AF3F893396C6}"/>
    <w:embedBold r:id="rId8" w:fontKey="{E178F877-191B-4180-87ED-CAF1EA39D26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7C987917-4BEC-43B5-BE18-B3B1C5BD5499}"/>
    <w:embedBold r:id="rId10" w:fontKey="{0014C5A6-0E78-4457-A7A6-69D0805DC76F}"/>
    <w:embedItalic r:id="rId11" w:fontKey="{26159431-F866-4A92-9337-700F1A6888AA}"/>
  </w:font>
  <w:font w:name="Georgia Pro Light">
    <w:charset w:val="00"/>
    <w:family w:val="roman"/>
    <w:pitch w:val="variable"/>
    <w:sig w:usb0="800002AF" w:usb1="00000003" w:usb2="00000000" w:usb3="00000000" w:csb0="0000009F" w:csb1="00000000"/>
    <w:embedRegular r:id="rId12" w:fontKey="{E6AE5433-95A9-4BF4-972D-5DF7B7E1115F}"/>
  </w:font>
  <w:font w:name="Aptos Display">
    <w:charset w:val="00"/>
    <w:family w:val="swiss"/>
    <w:pitch w:val="variable"/>
    <w:sig w:usb0="20000287" w:usb1="00000003" w:usb2="00000000" w:usb3="00000000" w:csb0="0000019F" w:csb1="00000000"/>
    <w:embedBold r:id="rId13" w:fontKey="{9A688A55-DC8C-43F8-8A94-A40BBB010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33D81" w14:textId="77777777" w:rsidR="00BB2B27" w:rsidRDefault="00BB2B27">
    <w:pPr>
      <w:tabs>
        <w:tab w:val="center" w:pos="4536"/>
        <w:tab w:val="right" w:pos="9072"/>
      </w:tabs>
      <w:spacing w:after="80" w:line="240" w:lineRule="auto"/>
      <w:rPr>
        <w:rFonts w:ascii="Quattrocento Sans" w:eastAsia="Quattrocento Sans" w:hAnsi="Quattrocento Sans" w:cs="Quattrocento Sans"/>
        <w:sz w:val="16"/>
        <w:szCs w:val="16"/>
      </w:rPr>
    </w:pPr>
  </w:p>
  <w:tbl>
    <w:tblPr>
      <w:tblStyle w:val="af0"/>
      <w:tblW w:w="8500" w:type="dxa"/>
      <w:tblInd w:w="0" w:type="dxa"/>
      <w:tblLayout w:type="fixed"/>
      <w:tblLook w:val="0400" w:firstRow="0" w:lastRow="0" w:firstColumn="0" w:lastColumn="0" w:noHBand="0" w:noVBand="1"/>
    </w:tblPr>
    <w:tblGrid>
      <w:gridCol w:w="1563"/>
      <w:gridCol w:w="6087"/>
      <w:gridCol w:w="850"/>
    </w:tblGrid>
    <w:tr w:rsidR="00BB2B27" w14:paraId="56179795" w14:textId="77777777">
      <w:trPr>
        <w:trHeight w:val="567"/>
      </w:trPr>
      <w:tc>
        <w:tcPr>
          <w:tcW w:w="1563" w:type="dxa"/>
          <w:vAlign w:val="bottom"/>
        </w:tcPr>
        <w:p w14:paraId="3F0B61E5" w14:textId="77777777" w:rsidR="00BB2B27" w:rsidRDefault="00BB2B27">
          <w:pPr>
            <w:spacing w:after="0"/>
          </w:pPr>
          <w:r>
            <w:rPr>
              <w:noProof/>
              <w:lang w:val="sv-SE"/>
            </w:rPr>
            <w:drawing>
              <wp:inline distT="0" distB="0" distL="0" distR="0" wp14:anchorId="40AD30F7" wp14:editId="4F3C48A0">
                <wp:extent cx="881632" cy="172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6087" w:type="dxa"/>
          <w:vAlign w:val="bottom"/>
        </w:tcPr>
        <w:p w14:paraId="32B7548D" w14:textId="77777777" w:rsidR="00BB2B27" w:rsidRDefault="00BB2B27">
          <w:pPr>
            <w:tabs>
              <w:tab w:val="center" w:pos="4536"/>
              <w:tab w:val="right" w:pos="9072"/>
            </w:tabs>
            <w:spacing w:after="10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6"/>
              <w:szCs w:val="16"/>
            </w:rPr>
            <w:t>Verksamhetsberättelse 2025 för förening Lidingö</w:t>
          </w:r>
        </w:p>
      </w:tc>
      <w:tc>
        <w:tcPr>
          <w:tcW w:w="850" w:type="dxa"/>
          <w:vAlign w:val="bottom"/>
        </w:tcPr>
        <w:p w14:paraId="3E336E34" w14:textId="77777777" w:rsidR="00BB2B27" w:rsidRDefault="00BB2B27">
          <w:pPr>
            <w:tabs>
              <w:tab w:val="center" w:pos="4536"/>
              <w:tab w:val="right" w:pos="9072"/>
            </w:tabs>
            <w:spacing w:after="100" w:line="240" w:lineRule="auto"/>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634E50">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NUMPAGES</w:instrText>
          </w:r>
          <w:r>
            <w:rPr>
              <w:rFonts w:ascii="Quattrocento Sans" w:eastAsia="Quattrocento Sans" w:hAnsi="Quattrocento Sans" w:cs="Quattrocento Sans"/>
              <w:sz w:val="16"/>
              <w:szCs w:val="16"/>
            </w:rPr>
            <w:fldChar w:fldCharType="separate"/>
          </w:r>
          <w:r w:rsidR="00634E50">
            <w:rPr>
              <w:rFonts w:ascii="Quattrocento Sans" w:eastAsia="Quattrocento Sans" w:hAnsi="Quattrocento Sans" w:cs="Quattrocento Sans"/>
              <w:noProof/>
              <w:sz w:val="16"/>
              <w:szCs w:val="16"/>
            </w:rPr>
            <w:t>6</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w:t>
          </w:r>
        </w:p>
      </w:tc>
    </w:tr>
  </w:tbl>
  <w:p w14:paraId="621F0F09" w14:textId="77777777" w:rsidR="00BB2B27" w:rsidRDefault="00BB2B27">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7C36" w14:textId="77777777" w:rsidR="00BB2B27" w:rsidRDefault="00BB2B27">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f1"/>
      <w:tblW w:w="8505"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7513"/>
      <w:gridCol w:w="992"/>
    </w:tblGrid>
    <w:tr w:rsidR="00BB2B27" w14:paraId="2B231863" w14:textId="77777777">
      <w:tc>
        <w:tcPr>
          <w:tcW w:w="7513" w:type="dxa"/>
          <w:tcBorders>
            <w:top w:val="single" w:sz="4" w:space="0" w:color="13504F"/>
          </w:tcBorders>
        </w:tcPr>
        <w:p w14:paraId="19FEEA34" w14:textId="77777777" w:rsidR="00BB2B27" w:rsidRDefault="00BB2B27">
          <w:pPr>
            <w:pBdr>
              <w:top w:val="nil"/>
              <w:left w:val="nil"/>
              <w:bottom w:val="nil"/>
              <w:right w:val="nil"/>
              <w:between w:val="nil"/>
            </w:pBdr>
            <w:tabs>
              <w:tab w:val="center" w:pos="4536"/>
              <w:tab w:val="right" w:pos="9072"/>
            </w:tabs>
            <w:spacing w:before="40" w:after="40"/>
            <w:ind w:right="80"/>
            <w:rPr>
              <w:rFonts w:ascii="Quattrocento Sans" w:eastAsia="Quattrocento Sans" w:hAnsi="Quattrocento Sans" w:cs="Quattrocento Sans"/>
              <w:b/>
              <w:bCs/>
              <w:color w:val="13504F"/>
              <w:sz w:val="16"/>
              <w:szCs w:val="16"/>
            </w:rPr>
          </w:pPr>
          <w:r>
            <w:rPr>
              <w:rFonts w:ascii="Quattrocento Sans" w:eastAsia="Quattrocento Sans" w:hAnsi="Quattrocento Sans" w:cs="Quattrocento Sans"/>
              <w:b/>
              <w:bCs/>
              <w:color w:val="13504F"/>
              <w:sz w:val="16"/>
              <w:szCs w:val="16"/>
            </w:rPr>
            <w:t>Sveriges Lärare</w:t>
          </w:r>
        </w:p>
        <w:p w14:paraId="636B8469" w14:textId="77777777" w:rsidR="00BB2B27" w:rsidRDefault="00BB2B27">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Box 17061, 104 62 Stockholm • Peter </w:t>
          </w:r>
          <w:proofErr w:type="spellStart"/>
          <w:r>
            <w:rPr>
              <w:rFonts w:ascii="Quattrocento Sans" w:eastAsia="Quattrocento Sans" w:hAnsi="Quattrocento Sans" w:cs="Quattrocento Sans"/>
              <w:color w:val="000000"/>
              <w:sz w:val="16"/>
              <w:szCs w:val="16"/>
            </w:rPr>
            <w:t>Myndes</w:t>
          </w:r>
          <w:proofErr w:type="spellEnd"/>
          <w:r>
            <w:rPr>
              <w:rFonts w:ascii="Quattrocento Sans" w:eastAsia="Quattrocento Sans" w:hAnsi="Quattrocento Sans" w:cs="Quattrocento Sans"/>
              <w:color w:val="000000"/>
              <w:sz w:val="16"/>
              <w:szCs w:val="16"/>
            </w:rPr>
            <w:t xml:space="preserve"> backe 16, Stockholm • 077-515 05 00</w:t>
          </w:r>
        </w:p>
        <w:p w14:paraId="2EC3A0D7" w14:textId="77777777" w:rsidR="00BB2B27" w:rsidRDefault="00BB2B27">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sverigeslarare.se/kontakt • Bg </w:t>
          </w:r>
          <w:proofErr w:type="gramStart"/>
          <w:r>
            <w:rPr>
              <w:rFonts w:ascii="Quattrocento Sans" w:eastAsia="Quattrocento Sans" w:hAnsi="Quattrocento Sans" w:cs="Quattrocento Sans"/>
              <w:color w:val="000000"/>
              <w:sz w:val="16"/>
              <w:szCs w:val="16"/>
            </w:rPr>
            <w:t>5932-4509</w:t>
          </w:r>
          <w:proofErr w:type="gramEnd"/>
          <w:r>
            <w:rPr>
              <w:rFonts w:ascii="Quattrocento Sans" w:eastAsia="Quattrocento Sans" w:hAnsi="Quattrocento Sans" w:cs="Quattrocento Sans"/>
              <w:color w:val="000000"/>
              <w:sz w:val="16"/>
              <w:szCs w:val="16"/>
            </w:rPr>
            <w:t xml:space="preserve"> • Org. nr 802540-5542</w:t>
          </w:r>
        </w:p>
      </w:tc>
      <w:tc>
        <w:tcPr>
          <w:tcW w:w="992" w:type="dxa"/>
          <w:tcBorders>
            <w:top w:val="single" w:sz="4" w:space="0" w:color="13504F"/>
          </w:tcBorders>
          <w:vAlign w:val="bottom"/>
        </w:tcPr>
        <w:p w14:paraId="21FE12C7" w14:textId="77777777" w:rsidR="00BB2B27" w:rsidRDefault="00BB2B27">
          <w:pPr>
            <w:pBdr>
              <w:top w:val="nil"/>
              <w:left w:val="nil"/>
              <w:bottom w:val="nil"/>
              <w:right w:val="nil"/>
              <w:between w:val="nil"/>
            </w:pBdr>
            <w:tabs>
              <w:tab w:val="center" w:pos="4536"/>
              <w:tab w:val="right" w:pos="9072"/>
            </w:tabs>
            <w:ind w:right="79"/>
            <w:jc w:val="right"/>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PAGE</w:instrText>
          </w:r>
          <w:r>
            <w:rPr>
              <w:rFonts w:ascii="Quattrocento Sans" w:eastAsia="Quattrocento Sans" w:hAnsi="Quattrocento Sans" w:cs="Quattrocento Sans"/>
              <w:color w:val="000000"/>
              <w:sz w:val="16"/>
              <w:szCs w:val="16"/>
            </w:rPr>
            <w:fldChar w:fldCharType="separate"/>
          </w:r>
          <w:r w:rsidR="00634E50">
            <w:rPr>
              <w:rFonts w:ascii="Quattrocento Sans" w:eastAsia="Quattrocento Sans" w:hAnsi="Quattrocento Sans" w:cs="Quattrocento Sans"/>
              <w:noProof/>
              <w:color w:val="000000"/>
              <w:sz w:val="16"/>
              <w:szCs w:val="16"/>
            </w:rPr>
            <w:t>1</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 xml:space="preserve"> [</w:t>
          </w: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NUMPAGES</w:instrText>
          </w:r>
          <w:r>
            <w:rPr>
              <w:rFonts w:ascii="Quattrocento Sans" w:eastAsia="Quattrocento Sans" w:hAnsi="Quattrocento Sans" w:cs="Quattrocento Sans"/>
              <w:color w:val="000000"/>
              <w:sz w:val="16"/>
              <w:szCs w:val="16"/>
            </w:rPr>
            <w:fldChar w:fldCharType="separate"/>
          </w:r>
          <w:r w:rsidR="00634E50">
            <w:rPr>
              <w:rFonts w:ascii="Quattrocento Sans" w:eastAsia="Quattrocento Sans" w:hAnsi="Quattrocento Sans" w:cs="Quattrocento Sans"/>
              <w:noProof/>
              <w:color w:val="000000"/>
              <w:sz w:val="16"/>
              <w:szCs w:val="16"/>
            </w:rPr>
            <w:t>6</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w:t>
          </w:r>
        </w:p>
      </w:tc>
    </w:tr>
  </w:tbl>
  <w:p w14:paraId="7C6B5B5D" w14:textId="77777777" w:rsidR="00BB2B27" w:rsidRDefault="00BB2B27">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C3CBC" w14:textId="77777777" w:rsidR="00BB2B27" w:rsidRDefault="00BB2B27">
      <w:pPr>
        <w:spacing w:after="0" w:line="240" w:lineRule="auto"/>
      </w:pPr>
      <w:r>
        <w:separator/>
      </w:r>
    </w:p>
  </w:footnote>
  <w:footnote w:type="continuationSeparator" w:id="0">
    <w:p w14:paraId="699AAB4F" w14:textId="77777777" w:rsidR="00BB2B27" w:rsidRDefault="00BB2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30BD" w14:textId="77777777" w:rsidR="00BB2B27" w:rsidRDefault="00BB2B27">
    <w:pPr>
      <w:pBdr>
        <w:top w:val="nil"/>
        <w:left w:val="nil"/>
        <w:bottom w:val="nil"/>
        <w:right w:val="nil"/>
        <w:between w:val="nil"/>
      </w:pBdr>
      <w:spacing w:after="0"/>
      <w:rPr>
        <w:color w:val="000000"/>
        <w:sz w:val="12"/>
        <w:szCs w:val="12"/>
      </w:rPr>
    </w:pPr>
  </w:p>
  <w:tbl>
    <w:tblPr>
      <w:tblStyle w:val="af"/>
      <w:tblW w:w="10065"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814"/>
      <w:gridCol w:w="5251"/>
    </w:tblGrid>
    <w:tr w:rsidR="00BB2B27" w:rsidRPr="00941BCE" w14:paraId="328D34FA" w14:textId="77777777">
      <w:tc>
        <w:tcPr>
          <w:tcW w:w="4814" w:type="dxa"/>
        </w:tcPr>
        <w:p w14:paraId="0F5788DF" w14:textId="77777777" w:rsidR="00BB2B27" w:rsidRDefault="00BB2B27">
          <w:pPr>
            <w:pBdr>
              <w:top w:val="nil"/>
              <w:left w:val="nil"/>
              <w:bottom w:val="nil"/>
              <w:right w:val="nil"/>
              <w:between w:val="nil"/>
            </w:pBdr>
            <w:tabs>
              <w:tab w:val="center" w:pos="4536"/>
              <w:tab w:val="right" w:pos="9072"/>
            </w:tabs>
            <w:rPr>
              <w:color w:val="000000"/>
            </w:rPr>
          </w:pPr>
          <w:r>
            <w:rPr>
              <w:noProof/>
              <w:color w:val="000000"/>
              <w:lang w:val="sv-SE"/>
            </w:rPr>
            <w:drawing>
              <wp:inline distT="0" distB="0" distL="0" distR="0" wp14:anchorId="56BAF43F" wp14:editId="5D38F1B9">
                <wp:extent cx="2269797" cy="44488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5251" w:type="dxa"/>
        </w:tcPr>
        <w:p w14:paraId="2C2A8E0F" w14:textId="5A8BDA20" w:rsidR="00BB2B27" w:rsidRPr="00941BCE" w:rsidRDefault="00941BCE">
          <w:pPr>
            <w:pBdr>
              <w:top w:val="nil"/>
              <w:left w:val="nil"/>
              <w:bottom w:val="nil"/>
              <w:right w:val="nil"/>
              <w:between w:val="nil"/>
            </w:pBdr>
            <w:tabs>
              <w:tab w:val="center" w:pos="4536"/>
              <w:tab w:val="right" w:pos="9072"/>
            </w:tabs>
            <w:spacing w:before="100"/>
            <w:jc w:val="right"/>
            <w:rPr>
              <w:color w:val="000000"/>
            </w:rPr>
          </w:pPr>
          <w:r w:rsidRPr="00941BCE">
            <w:rPr>
              <w:color w:val="000000"/>
              <w:shd w:val="clear" w:color="auto" w:fill="F8DD99"/>
            </w:rPr>
            <w:t>2025-03-11</w:t>
          </w:r>
        </w:p>
        <w:p w14:paraId="77988E04" w14:textId="77777777" w:rsidR="00BB2B27" w:rsidRPr="00941BCE" w:rsidRDefault="00BB2B27">
          <w:pPr>
            <w:pBdr>
              <w:top w:val="nil"/>
              <w:left w:val="nil"/>
              <w:bottom w:val="nil"/>
              <w:right w:val="nil"/>
              <w:between w:val="nil"/>
            </w:pBdr>
            <w:tabs>
              <w:tab w:val="center" w:pos="4536"/>
              <w:tab w:val="right" w:pos="9072"/>
            </w:tabs>
            <w:spacing w:before="40"/>
            <w:jc w:val="right"/>
            <w:rPr>
              <w:color w:val="000000"/>
              <w:sz w:val="18"/>
              <w:szCs w:val="18"/>
            </w:rPr>
          </w:pPr>
          <w:r w:rsidRPr="00941BCE">
            <w:rPr>
              <w:color w:val="000000"/>
            </w:rPr>
            <w:t>Verksamhetsberättelse</w:t>
          </w:r>
          <w:r w:rsidRPr="00941BCE">
            <w:rPr>
              <w:color w:val="000000"/>
              <w:sz w:val="18"/>
              <w:szCs w:val="18"/>
            </w:rPr>
            <w:t xml:space="preserve"> </w:t>
          </w:r>
        </w:p>
      </w:tc>
    </w:tr>
  </w:tbl>
  <w:p w14:paraId="6E3628AB" w14:textId="512E466E" w:rsidR="00BB2B27" w:rsidRDefault="00941BCE">
    <w:pPr>
      <w:pBdr>
        <w:top w:val="nil"/>
        <w:left w:val="nil"/>
        <w:bottom w:val="nil"/>
        <w:right w:val="nil"/>
        <w:between w:val="nil"/>
      </w:pBdr>
      <w:tabs>
        <w:tab w:val="center" w:pos="4536"/>
        <w:tab w:val="right" w:pos="9072"/>
      </w:tabs>
      <w:spacing w:after="720" w:line="240" w:lineRule="auto"/>
      <w:ind w:right="320"/>
      <w:rPr>
        <w:color w:val="000000"/>
      </w:rPr>
    </w:pPr>
    <w:r>
      <w:rPr>
        <w:color w:val="000000"/>
      </w:rPr>
      <w:t>202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0A1"/>
    <w:multiLevelType w:val="multilevel"/>
    <w:tmpl w:val="BB3ED128"/>
    <w:lvl w:ilvl="0">
      <w:start w:val="1"/>
      <w:numFmt w:val="bullet"/>
      <w:pStyle w:val="Punktlista"/>
      <w:lvlText w:val="●"/>
      <w:lvlJc w:val="left"/>
      <w:pPr>
        <w:ind w:left="720" w:hanging="360"/>
      </w:pPr>
      <w:rPr>
        <w:rFonts w:ascii="Noto Sans Symbols" w:eastAsia="Noto Sans Symbols" w:hAnsi="Noto Sans Symbols" w:cs="Noto Sans Symbols"/>
      </w:rPr>
    </w:lvl>
    <w:lvl w:ilvl="1">
      <w:start w:val="1"/>
      <w:numFmt w:val="bullet"/>
      <w:pStyle w:val="Punktlista2"/>
      <w:lvlText w:val="o"/>
      <w:lvlJc w:val="left"/>
      <w:pPr>
        <w:ind w:left="1440" w:hanging="360"/>
      </w:pPr>
      <w:rPr>
        <w:rFonts w:ascii="Courier New" w:eastAsia="Courier New" w:hAnsi="Courier New" w:cs="Courier New"/>
      </w:rPr>
    </w:lvl>
    <w:lvl w:ilvl="2">
      <w:start w:val="1"/>
      <w:numFmt w:val="bullet"/>
      <w:pStyle w:val="Punktlista3"/>
      <w:lvlText w:val="▪"/>
      <w:lvlJc w:val="left"/>
      <w:pPr>
        <w:ind w:left="2160" w:hanging="360"/>
      </w:pPr>
      <w:rPr>
        <w:rFonts w:ascii="Noto Sans Symbols" w:eastAsia="Noto Sans Symbols" w:hAnsi="Noto Sans Symbols" w:cs="Noto Sans Symbols"/>
      </w:rPr>
    </w:lvl>
    <w:lvl w:ilvl="3">
      <w:start w:val="1"/>
      <w:numFmt w:val="bullet"/>
      <w:pStyle w:val="Punktlista4"/>
      <w:lvlText w:val="●"/>
      <w:lvlJc w:val="left"/>
      <w:pPr>
        <w:ind w:left="2880" w:hanging="360"/>
      </w:pPr>
      <w:rPr>
        <w:rFonts w:ascii="Noto Sans Symbols" w:eastAsia="Noto Sans Symbols" w:hAnsi="Noto Sans Symbols" w:cs="Noto Sans Symbols"/>
      </w:rPr>
    </w:lvl>
    <w:lvl w:ilvl="4">
      <w:start w:val="1"/>
      <w:numFmt w:val="bullet"/>
      <w:pStyle w:val="Punktlista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EB415D"/>
    <w:multiLevelType w:val="multilevel"/>
    <w:tmpl w:val="995E1AB4"/>
    <w:lvl w:ilvl="0">
      <w:start w:val="1"/>
      <w:numFmt w:val="bullet"/>
      <w:pStyle w:val="Numreradlista"/>
      <w:lvlText w:val="●"/>
      <w:lvlJc w:val="left"/>
      <w:pPr>
        <w:ind w:left="720" w:hanging="360"/>
      </w:pPr>
      <w:rPr>
        <w:rFonts w:ascii="Noto Sans Symbols" w:eastAsia="Noto Sans Symbols" w:hAnsi="Noto Sans Symbols" w:cs="Noto Sans Symbols"/>
      </w:rPr>
    </w:lvl>
    <w:lvl w:ilvl="1">
      <w:start w:val="1"/>
      <w:numFmt w:val="bullet"/>
      <w:pStyle w:val="Numreradlista2"/>
      <w:lvlText w:val="o"/>
      <w:lvlJc w:val="left"/>
      <w:pPr>
        <w:ind w:left="1440" w:hanging="360"/>
      </w:pPr>
      <w:rPr>
        <w:rFonts w:ascii="Courier New" w:eastAsia="Courier New" w:hAnsi="Courier New" w:cs="Courier New"/>
      </w:rPr>
    </w:lvl>
    <w:lvl w:ilvl="2">
      <w:start w:val="1"/>
      <w:numFmt w:val="bullet"/>
      <w:pStyle w:val="Numreradlista3"/>
      <w:lvlText w:val="▪"/>
      <w:lvlJc w:val="left"/>
      <w:pPr>
        <w:ind w:left="2160" w:hanging="360"/>
      </w:pPr>
      <w:rPr>
        <w:rFonts w:ascii="Noto Sans Symbols" w:eastAsia="Noto Sans Symbols" w:hAnsi="Noto Sans Symbols" w:cs="Noto Sans Symbols"/>
      </w:rPr>
    </w:lvl>
    <w:lvl w:ilvl="3">
      <w:start w:val="1"/>
      <w:numFmt w:val="bullet"/>
      <w:pStyle w:val="Numreradlista4"/>
      <w:lvlText w:val="●"/>
      <w:lvlJc w:val="left"/>
      <w:pPr>
        <w:ind w:left="2880" w:hanging="360"/>
      </w:pPr>
      <w:rPr>
        <w:rFonts w:ascii="Noto Sans Symbols" w:eastAsia="Noto Sans Symbols" w:hAnsi="Noto Sans Symbols" w:cs="Noto Sans Symbols"/>
      </w:rPr>
    </w:lvl>
    <w:lvl w:ilvl="4">
      <w:start w:val="1"/>
      <w:numFmt w:val="bullet"/>
      <w:pStyle w:val="Numreradlista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7B3770"/>
    <w:multiLevelType w:val="multilevel"/>
    <w:tmpl w:val="109C7E54"/>
    <w:lvl w:ilvl="0">
      <w:start w:val="1"/>
      <w:numFmt w:val="decimal"/>
      <w:pStyle w:val="Numreradrubrik1"/>
      <w:lvlText w:val="%1."/>
      <w:lvlJc w:val="left"/>
      <w:pPr>
        <w:tabs>
          <w:tab w:val="num" w:pos="720"/>
        </w:tabs>
        <w:ind w:left="720" w:hanging="720"/>
      </w:pPr>
    </w:lvl>
    <w:lvl w:ilvl="1">
      <w:start w:val="1"/>
      <w:numFmt w:val="decimal"/>
      <w:pStyle w:val="Numreradrubrik2"/>
      <w:lvlText w:val="%2."/>
      <w:lvlJc w:val="left"/>
      <w:pPr>
        <w:tabs>
          <w:tab w:val="num" w:pos="1440"/>
        </w:tabs>
        <w:ind w:left="1440" w:hanging="720"/>
      </w:pPr>
    </w:lvl>
    <w:lvl w:ilvl="2">
      <w:start w:val="1"/>
      <w:numFmt w:val="decimal"/>
      <w:pStyle w:val="Numreradrubrik3"/>
      <w:lvlText w:val="%3."/>
      <w:lvlJc w:val="left"/>
      <w:pPr>
        <w:tabs>
          <w:tab w:val="num" w:pos="2160"/>
        </w:tabs>
        <w:ind w:left="2160" w:hanging="720"/>
      </w:pPr>
    </w:lvl>
    <w:lvl w:ilvl="3">
      <w:start w:val="1"/>
      <w:numFmt w:val="decimal"/>
      <w:pStyle w:val="Numreradrubrik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19721448">
    <w:abstractNumId w:val="1"/>
  </w:num>
  <w:num w:numId="2" w16cid:durableId="2059619889">
    <w:abstractNumId w:val="0"/>
  </w:num>
  <w:num w:numId="3" w16cid:durableId="1171139042">
    <w:abstractNumId w:val="2"/>
  </w:num>
  <w:num w:numId="4" w16cid:durableId="11828164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65167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29162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05012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17781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08620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5E4"/>
    <w:rsid w:val="00013068"/>
    <w:rsid w:val="0001454E"/>
    <w:rsid w:val="00017FA0"/>
    <w:rsid w:val="0002254B"/>
    <w:rsid w:val="000653C3"/>
    <w:rsid w:val="000D2470"/>
    <w:rsid w:val="00131E48"/>
    <w:rsid w:val="00131F44"/>
    <w:rsid w:val="00171F71"/>
    <w:rsid w:val="001E1EB6"/>
    <w:rsid w:val="001E4FA2"/>
    <w:rsid w:val="002031BD"/>
    <w:rsid w:val="002336A5"/>
    <w:rsid w:val="002B0CED"/>
    <w:rsid w:val="002E1349"/>
    <w:rsid w:val="002E28C0"/>
    <w:rsid w:val="00322705"/>
    <w:rsid w:val="00326A36"/>
    <w:rsid w:val="00414E4C"/>
    <w:rsid w:val="004947CF"/>
    <w:rsid w:val="0049627B"/>
    <w:rsid w:val="004A1CD0"/>
    <w:rsid w:val="004C6836"/>
    <w:rsid w:val="0062369A"/>
    <w:rsid w:val="00634E50"/>
    <w:rsid w:val="0066289E"/>
    <w:rsid w:val="006F0CF3"/>
    <w:rsid w:val="00707133"/>
    <w:rsid w:val="007B53DA"/>
    <w:rsid w:val="007C6CA0"/>
    <w:rsid w:val="007D404E"/>
    <w:rsid w:val="00802892"/>
    <w:rsid w:val="008C6E2B"/>
    <w:rsid w:val="00941BCE"/>
    <w:rsid w:val="009E149D"/>
    <w:rsid w:val="00A14924"/>
    <w:rsid w:val="00A24B19"/>
    <w:rsid w:val="00A7752F"/>
    <w:rsid w:val="00AF29A8"/>
    <w:rsid w:val="00B94853"/>
    <w:rsid w:val="00BB2B27"/>
    <w:rsid w:val="00BC4A83"/>
    <w:rsid w:val="00C3267C"/>
    <w:rsid w:val="00C35534"/>
    <w:rsid w:val="00C475A2"/>
    <w:rsid w:val="00C635E4"/>
    <w:rsid w:val="00CC3ED3"/>
    <w:rsid w:val="00D46917"/>
    <w:rsid w:val="00D473B6"/>
    <w:rsid w:val="00D51320"/>
    <w:rsid w:val="00D73F40"/>
    <w:rsid w:val="00D8288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8DDA8B"/>
  <w15:docId w15:val="{C9295A44-B7BA-40A7-A64A-AF25EE9EC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sv" w:eastAsia="sv-S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pBdr>
        <w:bottom w:val="none" w:sz="0" w:space="0" w:color="000000"/>
      </w:pBdr>
      <w:spacing w:before="360" w:after="360" w:line="216" w:lineRule="auto"/>
      <w:outlineLvl w:val="0"/>
    </w:pPr>
    <w:rPr>
      <w:rFonts w:ascii="Century Gothic" w:eastAsia="Century Gothic" w:hAnsi="Century Gothic" w:cs="Century Gothic"/>
      <w:b/>
      <w:bCs/>
      <w:color w:val="4D7955"/>
      <w:sz w:val="44"/>
      <w:szCs w:val="44"/>
    </w:rPr>
  </w:style>
  <w:style w:type="paragraph" w:styleId="Rubrik2">
    <w:name w:val="heading 2"/>
    <w:basedOn w:val="Normal"/>
    <w:next w:val="Normal"/>
    <w:uiPriority w:val="9"/>
    <w:unhideWhenUsed/>
    <w:qFormat/>
    <w:pPr>
      <w:keepNext/>
      <w:keepLines/>
      <w:pBdr>
        <w:bottom w:val="none" w:sz="0" w:space="0" w:color="000000"/>
      </w:pBdr>
      <w:spacing w:before="260" w:after="120" w:line="216" w:lineRule="auto"/>
      <w:outlineLvl w:val="1"/>
    </w:pPr>
    <w:rPr>
      <w:rFonts w:ascii="Quattrocento Sans" w:eastAsia="Quattrocento Sans" w:hAnsi="Quattrocento Sans" w:cs="Quattrocento Sans"/>
      <w:b/>
      <w:bCs/>
      <w:color w:val="000000"/>
      <w:sz w:val="28"/>
      <w:szCs w:val="28"/>
    </w:rPr>
  </w:style>
  <w:style w:type="paragraph" w:styleId="Rubrik3">
    <w:name w:val="heading 3"/>
    <w:basedOn w:val="Normal"/>
    <w:next w:val="Normal"/>
    <w:uiPriority w:val="9"/>
    <w:unhideWhenUsed/>
    <w:qFormat/>
    <w:pPr>
      <w:keepNext/>
      <w:keepLines/>
      <w:pBdr>
        <w:bottom w:val="none" w:sz="0" w:space="0" w:color="000000"/>
      </w:pBdr>
      <w:spacing w:before="260" w:after="100" w:line="216" w:lineRule="auto"/>
      <w:outlineLvl w:val="2"/>
    </w:pPr>
    <w:rPr>
      <w:rFonts w:ascii="Quattrocento Sans" w:eastAsia="Quattrocento Sans" w:hAnsi="Quattrocento Sans" w:cs="Quattrocento Sans"/>
      <w:b/>
      <w:bCs/>
      <w:color w:val="000000"/>
      <w:sz w:val="23"/>
      <w:szCs w:val="23"/>
    </w:rPr>
  </w:style>
  <w:style w:type="paragraph" w:styleId="Rubrik4">
    <w:name w:val="heading 4"/>
    <w:basedOn w:val="Normal"/>
    <w:next w:val="Normal"/>
    <w:uiPriority w:val="9"/>
    <w:unhideWhenUsed/>
    <w:qFormat/>
    <w:pPr>
      <w:keepNext/>
      <w:keepLines/>
      <w:pBdr>
        <w:bottom w:val="none" w:sz="0" w:space="0" w:color="000000"/>
      </w:pBdr>
      <w:spacing w:before="240" w:after="40" w:line="288" w:lineRule="auto"/>
      <w:outlineLvl w:val="3"/>
    </w:pPr>
    <w:rPr>
      <w:b/>
      <w:bCs/>
      <w:color w:val="000000"/>
    </w:rPr>
  </w:style>
  <w:style w:type="paragraph" w:styleId="Rubrik5">
    <w:name w:val="heading 5"/>
    <w:basedOn w:val="Normal"/>
    <w:next w:val="Normal"/>
    <w:uiPriority w:val="9"/>
    <w:semiHidden/>
    <w:unhideWhenUsed/>
    <w:qFormat/>
    <w:pPr>
      <w:keepNext/>
      <w:keepLines/>
      <w:pBdr>
        <w:bottom w:val="none" w:sz="0" w:space="0" w:color="000000"/>
      </w:pBdr>
      <w:spacing w:before="240" w:after="40" w:line="288" w:lineRule="auto"/>
      <w:outlineLvl w:val="4"/>
    </w:pPr>
    <w:rPr>
      <w:b/>
      <w:bCs/>
      <w:i/>
      <w:iCs/>
      <w:color w:val="000000"/>
      <w:sz w:val="19"/>
      <w:szCs w:val="19"/>
    </w:rPr>
  </w:style>
  <w:style w:type="paragraph" w:styleId="Rubrik6">
    <w:name w:val="heading 6"/>
    <w:basedOn w:val="Normal"/>
    <w:next w:val="Normal"/>
    <w:uiPriority w:val="9"/>
    <w:semiHidden/>
    <w:unhideWhenUsed/>
    <w:qFormat/>
    <w:pPr>
      <w:keepNext/>
      <w:keepLines/>
      <w:pBdr>
        <w:bottom w:val="none" w:sz="0" w:space="0" w:color="000000"/>
      </w:pBdr>
      <w:spacing w:before="240" w:after="40" w:line="288" w:lineRule="auto"/>
      <w:outlineLvl w:val="5"/>
    </w:pPr>
    <w:rPr>
      <w:b/>
      <w:bCs/>
      <w:i/>
      <w:iCs/>
      <w:color w:val="000000"/>
      <w:sz w:val="19"/>
      <w:szCs w:val="19"/>
    </w:rPr>
  </w:style>
  <w:style w:type="paragraph" w:styleId="Rubrik7">
    <w:name w:val="heading 7"/>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pBdr>
        <w:bottom w:val="single" w:sz="18" w:space="7" w:color="4D7955"/>
      </w:pBdr>
      <w:spacing w:after="240" w:line="1060" w:lineRule="auto"/>
      <w:jc w:val="center"/>
    </w:pPr>
    <w:rPr>
      <w:rFonts w:ascii="Century Gothic" w:eastAsia="Century Gothic" w:hAnsi="Century Gothic" w:cs="Century Gothic"/>
      <w:b/>
      <w:bCs/>
      <w:color w:val="4D7955"/>
      <w:sz w:val="96"/>
      <w:szCs w:val="96"/>
    </w:rPr>
  </w:style>
  <w:style w:type="character" w:customStyle="1" w:styleId="Rubrik1Char">
    <w:name w:val="Rubrik 1 Char"/>
    <w:basedOn w:val="Standardstycketeckensnitt"/>
    <w:uiPriority w:val="9"/>
    <w:rsid w:val="00A516A9"/>
    <w:rPr>
      <w:rFonts w:ascii="Century Gothic" w:eastAsiaTheme="majorEastAsia" w:hAnsi="Century Gothic" w:cstheme="majorBidi"/>
      <w:b/>
      <w:bCs/>
      <w:color w:val="4D7955" w:themeColor="accent1"/>
      <w:sz w:val="44"/>
      <w:szCs w:val="28"/>
    </w:rPr>
  </w:style>
  <w:style w:type="character" w:customStyle="1" w:styleId="Rubrik2Char">
    <w:name w:val="Rubrik 2 Char"/>
    <w:basedOn w:val="Standardstycketeckensnitt"/>
    <w:uiPriority w:val="9"/>
    <w:rsid w:val="00D0529E"/>
    <w:rPr>
      <w:rFonts w:asciiTheme="majorHAnsi" w:eastAsiaTheme="majorEastAsia" w:hAnsiTheme="majorHAnsi" w:cstheme="majorBidi"/>
      <w:b/>
      <w:color w:val="000000" w:themeColor="text1"/>
      <w:sz w:val="28"/>
      <w:szCs w:val="28"/>
    </w:rPr>
  </w:style>
  <w:style w:type="character" w:customStyle="1" w:styleId="Rubrik3Char">
    <w:name w:val="Rubrik 3 Char"/>
    <w:basedOn w:val="Standardstycketeckensnitt"/>
    <w:uiPriority w:val="9"/>
    <w:rsid w:val="00C17539"/>
    <w:rPr>
      <w:rFonts w:asciiTheme="majorHAnsi" w:eastAsiaTheme="majorEastAsia" w:hAnsiTheme="majorHAnsi" w:cstheme="majorBidi"/>
      <w:b/>
      <w:color w:val="000000" w:themeColor="text1"/>
      <w:sz w:val="23"/>
      <w:szCs w:val="24"/>
    </w:rPr>
  </w:style>
  <w:style w:type="character" w:customStyle="1" w:styleId="Rubrik4Char">
    <w:name w:val="Rubrik 4 Char"/>
    <w:basedOn w:val="Standardstycketeckensnitt"/>
    <w:uiPriority w:val="9"/>
    <w:rsid w:val="00D0529E"/>
    <w:rPr>
      <w:rFonts w:eastAsiaTheme="majorEastAsia" w:cstheme="majorBidi"/>
      <w:b/>
      <w:iCs/>
      <w:color w:val="000000" w:themeColor="text1"/>
      <w:szCs w:val="24"/>
    </w:rPr>
  </w:style>
  <w:style w:type="character" w:customStyle="1" w:styleId="Rubrik5Char">
    <w:name w:val="Rubrik 5 Char"/>
    <w:basedOn w:val="Standardstycketeckensnitt"/>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character" w:customStyle="1" w:styleId="RubrikChar">
    <w:name w:val="Rubrik Char"/>
    <w:basedOn w:val="Standardstycketeckensnitt"/>
    <w:uiPriority w:val="34"/>
    <w:rsid w:val="00C854DB"/>
    <w:rPr>
      <w:rFonts w:ascii="Century Gothic" w:eastAsiaTheme="majorEastAsia" w:hAnsi="Century Gothic" w:cstheme="majorBidi"/>
      <w:b/>
      <w:color w:val="4D7955" w:themeColor="accent1"/>
      <w:sz w:val="96"/>
      <w:szCs w:val="76"/>
    </w:rPr>
  </w:style>
  <w:style w:type="character" w:customStyle="1" w:styleId="UnderrubrikChar">
    <w:name w:val="Underrubrik Char"/>
    <w:basedOn w:val="Standardstycketeckensnitt"/>
    <w:uiPriority w:val="35"/>
    <w:rsid w:val="00A516A9"/>
    <w:rPr>
      <w:rFonts w:ascii="Georgia Pro Light" w:eastAsiaTheme="majorEastAsia" w:hAnsi="Georgia Pro Light" w:cstheme="majorBidi"/>
      <w:color w:val="4D7955" w:themeColor="accent1"/>
      <w:sz w:val="4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qFormat/>
    <w:rsid w:val="004B7579"/>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next w:val="Normal"/>
    <w:uiPriority w:val="39"/>
    <w:rsid w:val="00CA262C"/>
    <w:pPr>
      <w:spacing w:before="80" w:after="0" w:line="280" w:lineRule="exact"/>
      <w:ind w:left="425" w:hanging="425"/>
    </w:pPr>
    <w:rPr>
      <w:rFonts w:asciiTheme="majorHAnsi" w:hAnsiTheme="majorHAnsi"/>
      <w:color w:val="000000" w:themeColor="text1"/>
      <w:sz w:val="18"/>
    </w:rPr>
  </w:style>
  <w:style w:type="paragraph" w:styleId="Innehll1">
    <w:name w:val="toc 1"/>
    <w:basedOn w:val="Normal"/>
    <w:next w:val="Normal"/>
    <w:uiPriority w:val="39"/>
    <w:rsid w:val="00FB12B7"/>
    <w:pPr>
      <w:tabs>
        <w:tab w:val="right" w:leader="dot" w:pos="9062"/>
      </w:tabs>
      <w:spacing w:before="80" w:after="0" w:line="280" w:lineRule="exact"/>
      <w:ind w:left="425" w:hanging="425"/>
    </w:pPr>
    <w:rPr>
      <w:rFonts w:asciiTheme="majorHAnsi" w:hAnsiTheme="majorHAnsi"/>
      <w:noProof/>
      <w:sz w:val="18"/>
      <w:lang w:eastAsia="en-GB"/>
    </w:rPr>
  </w:style>
  <w:style w:type="paragraph" w:styleId="Innehll2">
    <w:name w:val="toc 2"/>
    <w:basedOn w:val="Normal"/>
    <w:next w:val="Normal"/>
    <w:uiPriority w:val="39"/>
    <w:rsid w:val="00FD430C"/>
    <w:pPr>
      <w:tabs>
        <w:tab w:val="right" w:leader="dot" w:pos="9062"/>
      </w:tabs>
      <w:spacing w:after="0" w:line="280" w:lineRule="exact"/>
      <w:ind w:left="709" w:hanging="425"/>
    </w:pPr>
    <w:rPr>
      <w:rFonts w:asciiTheme="majorHAnsi" w:hAnsiTheme="majorHAnsi"/>
      <w:noProof/>
      <w:sz w:val="18"/>
    </w:rPr>
  </w:style>
  <w:style w:type="paragraph" w:styleId="Innehll3">
    <w:name w:val="toc 3"/>
    <w:basedOn w:val="Normal"/>
    <w:next w:val="Normal"/>
    <w:uiPriority w:val="39"/>
    <w:rsid w:val="00FD430C"/>
    <w:pPr>
      <w:tabs>
        <w:tab w:val="right" w:leader="dot" w:pos="9062"/>
      </w:tabs>
      <w:spacing w:after="100" w:line="280" w:lineRule="exact"/>
      <w:ind w:left="992" w:hanging="425"/>
    </w:pPr>
    <w:rPr>
      <w:rFonts w:asciiTheme="majorHAnsi" w:hAnsiTheme="majorHAnsi"/>
      <w:noProof/>
      <w:sz w:val="18"/>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783D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3DA2"/>
  </w:style>
  <w:style w:type="paragraph" w:styleId="Sidfot">
    <w:name w:val="footer"/>
    <w:basedOn w:val="Sidhuvud"/>
    <w:link w:val="SidfotChar"/>
    <w:uiPriority w:val="99"/>
    <w:rsid w:val="00783DA2"/>
    <w:pPr>
      <w:ind w:right="79"/>
    </w:pPr>
    <w:rPr>
      <w:rFonts w:asciiTheme="majorHAnsi" w:hAnsiTheme="majorHAnsi" w:cstheme="majorHAnsi"/>
      <w:color w:val="000000" w:themeColor="text1"/>
      <w:sz w:val="16"/>
    </w:rPr>
  </w:style>
  <w:style w:type="character" w:customStyle="1" w:styleId="SidfotChar">
    <w:name w:val="Sidfot Char"/>
    <w:basedOn w:val="Standardstycketeckensnitt"/>
    <w:link w:val="Sidfot"/>
    <w:uiPriority w:val="99"/>
    <w:rsid w:val="00783DA2"/>
    <w:rPr>
      <w:rFonts w:asciiTheme="majorHAnsi" w:hAnsiTheme="majorHAnsi" w:cstheme="majorHAnsi"/>
      <w:color w:val="000000" w:themeColor="text1"/>
      <w:sz w:val="16"/>
    </w:rPr>
  </w:style>
  <w:style w:type="paragraph" w:styleId="Punktlista">
    <w:name w:val="List Bullet"/>
    <w:basedOn w:val="Normal"/>
    <w:uiPriority w:val="24"/>
    <w:qFormat/>
    <w:rsid w:val="00215B7B"/>
    <w:pPr>
      <w:numPr>
        <w:numId w:val="2"/>
      </w:numPr>
      <w:spacing w:after="80"/>
      <w:ind w:left="284" w:hanging="284"/>
    </w:pPr>
  </w:style>
  <w:style w:type="paragraph" w:styleId="Numreradlista">
    <w:name w:val="List Number"/>
    <w:basedOn w:val="Normal"/>
    <w:uiPriority w:val="25"/>
    <w:rsid w:val="006E332B"/>
    <w:pPr>
      <w:numPr>
        <w:numId w:val="1"/>
      </w:numPr>
      <w:spacing w:after="80"/>
    </w:pPr>
  </w:style>
  <w:style w:type="paragraph" w:styleId="Fotnotstext">
    <w:name w:val="footnote text"/>
    <w:basedOn w:val="Normal"/>
    <w:link w:val="FotnotstextChar"/>
    <w:uiPriority w:val="99"/>
    <w:rsid w:val="00DA786D"/>
    <w:pPr>
      <w:spacing w:after="40" w:line="240" w:lineRule="auto"/>
      <w:ind w:left="170" w:hanging="170"/>
    </w:pPr>
    <w:rPr>
      <w:sz w:val="16"/>
    </w:rPr>
  </w:style>
  <w:style w:type="character" w:customStyle="1" w:styleId="FotnotstextChar">
    <w:name w:val="Fotnotstext Char"/>
    <w:basedOn w:val="Standardstycketeckensnitt"/>
    <w:link w:val="Fotnotstext"/>
    <w:uiPriority w:val="99"/>
    <w:rsid w:val="00DA786D"/>
    <w:rPr>
      <w:sz w:val="16"/>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F76C46" w:themeColor="hyperlink"/>
      <w:u w:val="single"/>
    </w:rPr>
  </w:style>
  <w:style w:type="paragraph" w:styleId="Liststycke">
    <w:name w:val="List Paragraph"/>
    <w:basedOn w:val="Normal"/>
    <w:uiPriority w:val="34"/>
    <w:rsid w:val="00481060"/>
    <w:pPr>
      <w:ind w:left="720"/>
      <w:contextualSpacing/>
    </w:pPr>
  </w:style>
  <w:style w:type="paragraph" w:styleId="Numreradlista2">
    <w:name w:val="List Number 2"/>
    <w:basedOn w:val="Numreradlista"/>
    <w:uiPriority w:val="25"/>
    <w:rsid w:val="00972F07"/>
    <w:pPr>
      <w:numPr>
        <w:ilvl w:val="1"/>
      </w:numPr>
    </w:pPr>
    <w:rPr>
      <w:rFonts w:asciiTheme="majorHAnsi" w:hAnsiTheme="majorHAnsi"/>
    </w:rPr>
  </w:style>
  <w:style w:type="paragraph" w:styleId="Numreradlista3">
    <w:name w:val="List Number 3"/>
    <w:basedOn w:val="Numreradlista2"/>
    <w:uiPriority w:val="25"/>
    <w:rsid w:val="006E332B"/>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A93DFF"/>
    <w:pPr>
      <w:numPr>
        <w:ilvl w:val="1"/>
      </w:numPr>
      <w:ind w:left="568" w:hanging="284"/>
    </w:pPr>
  </w:style>
  <w:style w:type="paragraph" w:styleId="Punktlista3">
    <w:name w:val="List Bullet 3"/>
    <w:basedOn w:val="Punktlista2"/>
    <w:uiPriority w:val="24"/>
    <w:rsid w:val="00A93DFF"/>
    <w:pPr>
      <w:numPr>
        <w:ilvl w:val="2"/>
      </w:numPr>
      <w:ind w:left="851" w:hanging="284"/>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375BC4"/>
    <w:rPr>
      <w:sz w:val="16"/>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DC7280"/>
    <w:rPr>
      <w:color w:val="000000" w:themeColor="text1"/>
      <w:bdr w:val="none" w:sz="0" w:space="0" w:color="auto"/>
      <w:shd w:val="clear" w:color="auto" w:fill="F8DD99"/>
    </w:rPr>
  </w:style>
  <w:style w:type="paragraph" w:customStyle="1" w:styleId="Numreradrubrik1">
    <w:name w:val="Numrerad rubrik 1"/>
    <w:next w:val="Normal"/>
    <w:uiPriority w:val="19"/>
    <w:rsid w:val="0003548F"/>
    <w:pPr>
      <w:numPr>
        <w:numId w:val="3"/>
      </w:numPr>
      <w:ind w:left="357" w:hanging="357"/>
    </w:pPr>
  </w:style>
  <w:style w:type="paragraph" w:customStyle="1" w:styleId="Numreradrubrik2">
    <w:name w:val="Numrerad rubrik 2"/>
    <w:next w:val="Normal"/>
    <w:uiPriority w:val="19"/>
    <w:rsid w:val="009F73CF"/>
    <w:pPr>
      <w:numPr>
        <w:ilvl w:val="1"/>
        <w:numId w:val="4"/>
      </w:numPr>
    </w:pPr>
    <w:rPr>
      <w:rFonts w:asciiTheme="minorHAnsi" w:hAnsiTheme="minorHAnsi"/>
    </w:rPr>
  </w:style>
  <w:style w:type="paragraph" w:customStyle="1" w:styleId="Numreradrubrik3">
    <w:name w:val="Numrerad rubrik 3"/>
    <w:next w:val="Normal"/>
    <w:uiPriority w:val="19"/>
    <w:rsid w:val="00AA5C9A"/>
    <w:pPr>
      <w:numPr>
        <w:ilvl w:val="2"/>
        <w:numId w:val="4"/>
      </w:numPr>
    </w:pPr>
  </w:style>
  <w:style w:type="paragraph" w:customStyle="1" w:styleId="Numreradrubrik4">
    <w:name w:val="Numrerad rubrik 4"/>
    <w:next w:val="Normal"/>
    <w:uiPriority w:val="19"/>
    <w:rsid w:val="00AA5C9A"/>
    <w:pPr>
      <w:numPr>
        <w:ilvl w:val="3"/>
        <w:numId w:val="4"/>
      </w:numPr>
    </w:pPr>
  </w:style>
  <w:style w:type="paragraph" w:styleId="Adress-brev">
    <w:name w:val="envelope address"/>
    <w:basedOn w:val="Normal"/>
    <w:uiPriority w:val="99"/>
    <w:rsid w:val="008B1CC0"/>
    <w:pPr>
      <w:spacing w:after="720" w:line="264" w:lineRule="auto"/>
      <w:ind w:left="5670" w:right="-1134"/>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375BC4"/>
    <w:rPr>
      <w:sz w:val="20"/>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character" w:styleId="Sidnummer">
    <w:name w:val="page number"/>
    <w:basedOn w:val="Standardstycketeckensnitt"/>
    <w:uiPriority w:val="99"/>
    <w:rsid w:val="009B3608"/>
    <w:rPr>
      <w:szCs w:val="16"/>
    </w:rPr>
  </w:style>
  <w:style w:type="table" w:customStyle="1" w:styleId="SverigesLrare">
    <w:name w:val="Sveriges Lärare"/>
    <w:basedOn w:val="Normaltabell"/>
    <w:uiPriority w:val="99"/>
    <w:rsid w:val="00003C87"/>
    <w:pPr>
      <w:spacing w:after="0" w:line="240" w:lineRule="auto"/>
      <w:jc w:val="center"/>
    </w:pPr>
    <w:rPr>
      <w:rFonts w:ascii="Segoe UI" w:hAnsi="Segoe UI"/>
      <w:sz w:val="18"/>
    </w:rPr>
    <w:tblPr>
      <w:tblStyleRowBandSize w:val="1"/>
      <w:tblStyleColBandSize w:val="1"/>
      <w:tblBorders>
        <w:insideV w:val="single" w:sz="4" w:space="0" w:color="13504F" w:themeColor="accent3"/>
      </w:tblBorders>
      <w:tblCellMar>
        <w:top w:w="28" w:type="dxa"/>
        <w:left w:w="113" w:type="dxa"/>
        <w:bottom w:w="28" w:type="dxa"/>
        <w:right w:w="113" w:type="dxa"/>
      </w:tblCellMar>
    </w:tblPr>
    <w:tcPr>
      <w:vAlign w:val="center"/>
    </w:tcPr>
    <w:tblStylePr w:type="firstRow">
      <w:pPr>
        <w:wordWrap/>
        <w:spacing w:afterLines="0" w:after="80" w:afterAutospacing="0" w:line="240" w:lineRule="auto"/>
      </w:pPr>
      <w:rPr>
        <w:rFonts w:ascii="Aptos Display" w:hAnsi="Aptos Display"/>
        <w:b/>
        <w:sz w:val="18"/>
      </w:rPr>
      <w:tblPr/>
      <w:tcPr>
        <w:tcBorders>
          <w:bottom w:val="single" w:sz="8" w:space="0" w:color="13504F" w:themeColor="accent3"/>
        </w:tcBorders>
      </w:tcPr>
    </w:tblStylePr>
    <w:tblStylePr w:type="lastRow">
      <w:pPr>
        <w:wordWrap/>
        <w:spacing w:line="240" w:lineRule="auto"/>
      </w:pPr>
      <w:rPr>
        <w:b/>
      </w:rPr>
      <w:tblPr/>
      <w:tcPr>
        <w:tcBorders>
          <w:top w:val="single" w:sz="8" w:space="0" w:color="13504F" w:themeColor="accent3"/>
        </w:tcBorders>
      </w:tcPr>
    </w:tblStylePr>
    <w:tblStylePr w:type="firstCol">
      <w:pPr>
        <w:wordWrap/>
        <w:spacing w:line="240" w:lineRule="auto"/>
        <w:jc w:val="left"/>
      </w:pPr>
      <w:tblPr/>
      <w:tcPr>
        <w:tcBorders>
          <w:top w:val="nil"/>
          <w:left w:val="nil"/>
          <w:bottom w:val="nil"/>
          <w:right w:val="nil"/>
          <w:insideH w:val="nil"/>
          <w:insideV w:val="nil"/>
          <w:tl2br w:val="nil"/>
          <w:tr2bl w:val="nil"/>
        </w:tcBorders>
      </w:tcPr>
    </w:tblStylePr>
    <w:tblStylePr w:type="lastCol">
      <w:pPr>
        <w:wordWrap/>
        <w:spacing w:line="240" w:lineRule="auto"/>
      </w:pPr>
    </w:tblStylePr>
    <w:tblStylePr w:type="band1Vert">
      <w:pPr>
        <w:wordWrap/>
        <w:spacing w:line="240" w:lineRule="auto"/>
      </w:pPr>
    </w:tblStylePr>
    <w:tblStylePr w:type="band2Vert">
      <w:pPr>
        <w:wordWrap/>
        <w:spacing w:line="240" w:lineRule="auto"/>
      </w:pPr>
    </w:tblStylePr>
    <w:tblStylePr w:type="band1Horz">
      <w:pPr>
        <w:wordWrap/>
        <w:spacing w:line="240" w:lineRule="auto"/>
      </w:pPr>
      <w:tblPr/>
      <w:tcPr>
        <w:shd w:val="clear" w:color="auto" w:fill="D9E1DB"/>
      </w:tcPr>
    </w:tblStylePr>
    <w:tblStylePr w:type="band2Horz">
      <w:pPr>
        <w:wordWrap/>
        <w:spacing w:line="240" w:lineRule="auto"/>
      </w:pPr>
    </w:tblStylePr>
    <w:tblStylePr w:type="neCell">
      <w:pPr>
        <w:wordWrap/>
        <w:spacing w:line="240" w:lineRule="auto"/>
      </w:pPr>
    </w:tblStylePr>
    <w:tblStylePr w:type="nwCell">
      <w:pPr>
        <w:wordWrap/>
        <w:spacing w:line="240" w:lineRule="auto"/>
      </w:pPr>
      <w:rPr>
        <w:sz w:val="21"/>
      </w:rPr>
    </w:tblStylePr>
  </w:style>
  <w:style w:type="paragraph" w:customStyle="1" w:styleId="Att-satsmedindrag">
    <w:name w:val="Att-sats med indrag"/>
    <w:basedOn w:val="Normal"/>
    <w:uiPriority w:val="26"/>
    <w:qFormat/>
    <w:rsid w:val="00095E23"/>
    <w:pPr>
      <w:tabs>
        <w:tab w:val="left" w:pos="567"/>
        <w:tab w:val="num" w:pos="720"/>
      </w:tabs>
      <w:spacing w:after="80"/>
      <w:ind w:left="425" w:hanging="425"/>
    </w:pPr>
  </w:style>
  <w:style w:type="paragraph" w:customStyle="1" w:styleId="Paragraflista">
    <w:name w:val="Paragraflista"/>
    <w:basedOn w:val="Normal"/>
    <w:semiHidden/>
    <w:qFormat/>
    <w:rsid w:val="009F73CF"/>
    <w:pPr>
      <w:tabs>
        <w:tab w:val="num" w:pos="720"/>
      </w:tabs>
      <w:spacing w:before="240" w:after="40"/>
      <w:ind w:left="720" w:hanging="720"/>
    </w:pPr>
    <w:rPr>
      <w:rFonts w:asciiTheme="majorHAnsi" w:hAnsiTheme="majorHAnsi"/>
      <w:b/>
    </w:rPr>
  </w:style>
  <w:style w:type="paragraph" w:customStyle="1" w:styleId="ParagrafNumrering">
    <w:name w:val="Paragraf Numrering"/>
    <w:basedOn w:val="Numreradrubrik1"/>
    <w:next w:val="Normal"/>
    <w:semiHidden/>
    <w:rsid w:val="00ED61C8"/>
    <w:pPr>
      <w:numPr>
        <w:numId w:val="0"/>
      </w:numPr>
      <w:tabs>
        <w:tab w:val="num" w:pos="720"/>
      </w:tabs>
      <w:spacing w:before="240"/>
      <w:ind w:left="720" w:hanging="720"/>
    </w:pPr>
    <w:rPr>
      <w:color w:val="000000" w:themeColor="text1"/>
    </w:rPr>
  </w:style>
  <w:style w:type="character" w:customStyle="1" w:styleId="Olstomnmnande1">
    <w:name w:val="Olöst omnämnande1"/>
    <w:basedOn w:val="Standardstycketeckensnitt"/>
    <w:uiPriority w:val="99"/>
    <w:semiHidden/>
    <w:unhideWhenUsed/>
    <w:rsid w:val="000F0A6E"/>
    <w:rPr>
      <w:color w:val="605E5C"/>
      <w:shd w:val="clear" w:color="auto" w:fill="E1DFDD"/>
    </w:rPr>
  </w:style>
  <w:style w:type="character" w:styleId="Radnummer">
    <w:name w:val="line number"/>
    <w:basedOn w:val="Standardstycketeckensnitt"/>
    <w:uiPriority w:val="99"/>
    <w:semiHidden/>
    <w:rsid w:val="004F0718"/>
    <w:rPr>
      <w:color w:val="A6A6A6" w:themeColor="background1" w:themeShade="A6"/>
      <w:sz w:val="16"/>
    </w:rPr>
  </w:style>
  <w:style w:type="character" w:styleId="Kommentarsreferens">
    <w:name w:val="annotation reference"/>
    <w:basedOn w:val="Standardstycketeckensnitt"/>
    <w:uiPriority w:val="99"/>
    <w:semiHidden/>
    <w:rsid w:val="00591224"/>
    <w:rPr>
      <w:sz w:val="16"/>
      <w:szCs w:val="16"/>
    </w:rPr>
  </w:style>
  <w:style w:type="table" w:styleId="Oformateradtabell4">
    <w:name w:val="Plain Table 4"/>
    <w:basedOn w:val="Normaltabell"/>
    <w:uiPriority w:val="44"/>
    <w:rsid w:val="00B945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B945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unktlistagr">
    <w:name w:val="Punktlista grå"/>
    <w:basedOn w:val="Normal"/>
    <w:uiPriority w:val="24"/>
    <w:semiHidden/>
    <w:qFormat/>
    <w:rsid w:val="004D14BE"/>
    <w:pPr>
      <w:tabs>
        <w:tab w:val="num" w:pos="720"/>
      </w:tabs>
      <w:ind w:left="568" w:hanging="284"/>
      <w:contextualSpacing/>
    </w:pPr>
    <w:rPr>
      <w:color w:val="BFBFBF" w:themeColor="background1" w:themeShade="BF"/>
    </w:rPr>
  </w:style>
  <w:style w:type="paragraph" w:styleId="Kommentarer">
    <w:name w:val="annotation text"/>
    <w:basedOn w:val="Normal"/>
    <w:link w:val="KommentarerChar"/>
    <w:uiPriority w:val="99"/>
    <w:semiHidden/>
    <w:rsid w:val="00591224"/>
    <w:pPr>
      <w:spacing w:line="240" w:lineRule="auto"/>
    </w:pPr>
  </w:style>
  <w:style w:type="character" w:customStyle="1" w:styleId="KommentarerChar">
    <w:name w:val="Kommentarer Char"/>
    <w:basedOn w:val="Standardstycketeckensnitt"/>
    <w:link w:val="Kommentarer"/>
    <w:uiPriority w:val="99"/>
    <w:semiHidden/>
    <w:rsid w:val="00591224"/>
  </w:style>
  <w:style w:type="paragraph" w:styleId="Kommentarsmne">
    <w:name w:val="annotation subject"/>
    <w:basedOn w:val="Kommentarer"/>
    <w:next w:val="Kommentarer"/>
    <w:link w:val="KommentarsmneChar"/>
    <w:uiPriority w:val="99"/>
    <w:semiHidden/>
    <w:rsid w:val="00591224"/>
    <w:rPr>
      <w:b/>
      <w:bCs/>
    </w:rPr>
  </w:style>
  <w:style w:type="character" w:customStyle="1" w:styleId="KommentarsmneChar">
    <w:name w:val="Kommentarsämne Char"/>
    <w:basedOn w:val="KommentarerChar"/>
    <w:link w:val="Kommentarsmne"/>
    <w:uiPriority w:val="99"/>
    <w:semiHidden/>
    <w:rsid w:val="00591224"/>
    <w:rPr>
      <w:b/>
      <w:bCs/>
    </w:rPr>
  </w:style>
  <w:style w:type="paragraph" w:customStyle="1" w:styleId="Referens">
    <w:name w:val="Referens"/>
    <w:basedOn w:val="Normal"/>
    <w:rsid w:val="00794C5A"/>
    <w:pPr>
      <w:spacing w:after="80"/>
      <w:ind w:left="284" w:hanging="284"/>
    </w:pPr>
  </w:style>
  <w:style w:type="paragraph" w:customStyle="1" w:styleId="Metodrubriker">
    <w:name w:val="Metodrubriker"/>
    <w:next w:val="Normal"/>
    <w:uiPriority w:val="10"/>
    <w:semiHidden/>
    <w:rsid w:val="00693CD6"/>
    <w:pPr>
      <w:outlineLvl w:val="1"/>
    </w:pPr>
  </w:style>
  <w:style w:type="paragraph" w:customStyle="1" w:styleId="Centreratbudskap">
    <w:name w:val="Centrerat budskap"/>
    <w:uiPriority w:val="14"/>
    <w:rsid w:val="00A516A9"/>
    <w:pPr>
      <w:spacing w:after="120" w:line="264" w:lineRule="auto"/>
      <w:jc w:val="center"/>
    </w:pPr>
    <w:rPr>
      <w:color w:val="4D7955" w:themeColor="accent1"/>
      <w:sz w:val="18"/>
      <w:szCs w:val="18"/>
    </w:rPr>
  </w:style>
  <w:style w:type="paragraph" w:customStyle="1" w:styleId="Kursivtcitat">
    <w:name w:val="Kursivt citat"/>
    <w:basedOn w:val="Normal"/>
    <w:link w:val="KursivtcitatChar"/>
    <w:rsid w:val="00BE0E2B"/>
    <w:pPr>
      <w:spacing w:after="40"/>
      <w:ind w:left="284" w:hanging="74"/>
    </w:pPr>
    <w:rPr>
      <w:i/>
      <w:iCs/>
    </w:rPr>
  </w:style>
  <w:style w:type="paragraph" w:customStyle="1" w:styleId="Namn">
    <w:name w:val="Namn"/>
    <w:aliases w:val="titel eller källa till citat"/>
    <w:basedOn w:val="Normal"/>
    <w:link w:val="NamnChar"/>
    <w:rsid w:val="00BE0E2B"/>
    <w:pPr>
      <w:tabs>
        <w:tab w:val="num" w:pos="720"/>
      </w:tabs>
      <w:spacing w:after="200" w:line="240" w:lineRule="auto"/>
      <w:ind w:left="568" w:hanging="284"/>
      <w:contextualSpacing/>
    </w:pPr>
    <w:rPr>
      <w:rFonts w:asciiTheme="majorHAnsi" w:hAnsiTheme="majorHAnsi" w:cstheme="majorHAnsi"/>
      <w:sz w:val="18"/>
      <w:szCs w:val="18"/>
      <w:lang w:val="en-US"/>
    </w:rPr>
  </w:style>
  <w:style w:type="character" w:customStyle="1" w:styleId="KursivtcitatChar">
    <w:name w:val="Kursivt citat Char"/>
    <w:basedOn w:val="Standardstycketeckensnitt"/>
    <w:link w:val="Kursivtcitat"/>
    <w:rsid w:val="00BE0E2B"/>
    <w:rPr>
      <w:i/>
      <w:iCs/>
    </w:rPr>
  </w:style>
  <w:style w:type="character" w:customStyle="1" w:styleId="NamnChar">
    <w:name w:val="Namn Char"/>
    <w:aliases w:val="titel eller källa till citat Char"/>
    <w:basedOn w:val="Standardstycketeckensnitt"/>
    <w:link w:val="Namn"/>
    <w:rsid w:val="00BE0E2B"/>
    <w:rPr>
      <w:rFonts w:asciiTheme="majorHAnsi" w:hAnsiTheme="majorHAnsi" w:cstheme="majorHAnsi"/>
      <w:sz w:val="18"/>
      <w:szCs w:val="18"/>
      <w:lang w:val="en-US"/>
    </w:rPr>
  </w:style>
  <w:style w:type="paragraph" w:customStyle="1" w:styleId="Faktabrdtext">
    <w:name w:val="Faktabrödtext"/>
    <w:basedOn w:val="Normal"/>
    <w:link w:val="FaktabrdtextChar"/>
    <w:qFormat/>
    <w:rsid w:val="00EE021E"/>
    <w:pPr>
      <w:spacing w:after="80" w:line="216" w:lineRule="auto"/>
    </w:pPr>
    <w:rPr>
      <w:rFonts w:asciiTheme="majorHAnsi" w:hAnsiTheme="majorHAnsi" w:cstheme="majorHAnsi"/>
      <w:sz w:val="18"/>
      <w:szCs w:val="18"/>
    </w:rPr>
  </w:style>
  <w:style w:type="paragraph" w:customStyle="1" w:styleId="Faktapunktlista">
    <w:name w:val="Faktapunktlista"/>
    <w:basedOn w:val="Liststycke"/>
    <w:link w:val="FaktapunktlistaChar"/>
    <w:qFormat/>
    <w:rsid w:val="00EE021E"/>
    <w:pPr>
      <w:tabs>
        <w:tab w:val="num" w:pos="720"/>
      </w:tabs>
      <w:spacing w:after="80" w:line="216" w:lineRule="auto"/>
      <w:ind w:hanging="720"/>
      <w:contextualSpacing w:val="0"/>
    </w:pPr>
    <w:rPr>
      <w:rFonts w:asciiTheme="majorHAnsi" w:hAnsiTheme="majorHAnsi" w:cstheme="majorHAnsi"/>
      <w:sz w:val="18"/>
      <w:szCs w:val="18"/>
    </w:rPr>
  </w:style>
  <w:style w:type="character" w:customStyle="1" w:styleId="FaktabrdtextChar">
    <w:name w:val="Faktabrödtext Char"/>
    <w:basedOn w:val="Standardstycketeckensnitt"/>
    <w:link w:val="Faktabrdtext"/>
    <w:rsid w:val="00EE021E"/>
    <w:rPr>
      <w:rFonts w:asciiTheme="majorHAnsi" w:hAnsiTheme="majorHAnsi" w:cstheme="majorHAnsi"/>
      <w:sz w:val="18"/>
      <w:szCs w:val="18"/>
    </w:rPr>
  </w:style>
  <w:style w:type="character" w:customStyle="1" w:styleId="FaktapunktlistaChar">
    <w:name w:val="Faktapunktlista Char"/>
    <w:basedOn w:val="Standardstycketeckensnitt"/>
    <w:link w:val="Faktapunktlista"/>
    <w:rsid w:val="00EE021E"/>
    <w:rPr>
      <w:rFonts w:asciiTheme="majorHAnsi" w:hAnsiTheme="majorHAnsi" w:cstheme="majorHAnsi"/>
      <w:sz w:val="18"/>
      <w:szCs w:val="18"/>
    </w:rPr>
  </w:style>
  <w:style w:type="paragraph" w:customStyle="1" w:styleId="Anmkllaunderdiagramellertabell">
    <w:name w:val="Anm/källa under diagram eller tabell"/>
    <w:basedOn w:val="Normal"/>
    <w:link w:val="AnmkllaunderdiagramellertabellChar"/>
    <w:rsid w:val="0014605F"/>
    <w:pPr>
      <w:spacing w:before="40" w:after="240" w:line="216" w:lineRule="auto"/>
    </w:pPr>
    <w:rPr>
      <w:rFonts w:asciiTheme="majorHAnsi" w:hAnsiTheme="majorHAnsi"/>
      <w:i/>
      <w:sz w:val="16"/>
    </w:rPr>
  </w:style>
  <w:style w:type="character" w:customStyle="1" w:styleId="AnmkllaunderdiagramellertabellChar">
    <w:name w:val="Anm/källa under diagram eller tabell Char"/>
    <w:basedOn w:val="Standardstycketeckensnitt"/>
    <w:link w:val="Anmkllaunderdiagramellertabell"/>
    <w:rsid w:val="0014605F"/>
    <w:rPr>
      <w:rFonts w:asciiTheme="majorHAnsi" w:hAnsiTheme="majorHAnsi"/>
      <w:i/>
      <w:sz w:val="16"/>
    </w:rPr>
  </w:style>
  <w:style w:type="paragraph" w:customStyle="1" w:styleId="Diagramrubrikcentrerad">
    <w:name w:val="Diagramrubrik (centrerad)"/>
    <w:link w:val="DiagramrubrikcentreradChar"/>
    <w:rsid w:val="00EE021E"/>
    <w:pPr>
      <w:spacing w:line="240" w:lineRule="auto"/>
      <w:jc w:val="center"/>
    </w:pPr>
    <w:rPr>
      <w:sz w:val="21"/>
      <w:szCs w:val="21"/>
    </w:rPr>
  </w:style>
  <w:style w:type="character" w:customStyle="1" w:styleId="DiagramrubrikcentreradChar">
    <w:name w:val="Diagramrubrik (centrerad) Char"/>
    <w:basedOn w:val="Rubrik3Char"/>
    <w:link w:val="Diagramrubrikcentrerad"/>
    <w:rsid w:val="00EE021E"/>
    <w:rPr>
      <w:rFonts w:asciiTheme="majorHAnsi" w:eastAsiaTheme="majorEastAsia" w:hAnsiTheme="majorHAnsi" w:cstheme="majorBidi"/>
      <w:b/>
      <w:color w:val="000000" w:themeColor="text1"/>
      <w:sz w:val="21"/>
      <w:szCs w:val="21"/>
    </w:rPr>
  </w:style>
  <w:style w:type="paragraph" w:customStyle="1" w:styleId="Rubik0avsnitt">
    <w:name w:val="Rubik 0 (avsnitt)"/>
    <w:rsid w:val="00EE021E"/>
    <w:rPr>
      <w:color w:val="9D986E" w:themeColor="accent6"/>
      <w:sz w:val="56"/>
      <w:szCs w:val="56"/>
    </w:rPr>
  </w:style>
  <w:style w:type="paragraph" w:customStyle="1" w:styleId="Tabellrubrikvnsterstlld">
    <w:name w:val="Tabellrubrik (vänsterställd)"/>
    <w:basedOn w:val="Diagramrubrikcentrerad"/>
    <w:rsid w:val="00EE021E"/>
    <w:pPr>
      <w:jc w:val="left"/>
    </w:pPr>
    <w:rPr>
      <w:bCs/>
    </w:rPr>
  </w:style>
  <w:style w:type="paragraph" w:customStyle="1" w:styleId="Tabelltextvnsterstlldsmal">
    <w:name w:val="Tabelltext (vänsterställd smal)"/>
    <w:basedOn w:val="Faktabrdtext"/>
    <w:rsid w:val="00EE021E"/>
    <w:pPr>
      <w:spacing w:before="40" w:after="40"/>
    </w:pPr>
    <w:rPr>
      <w:rFonts w:ascii="Segoe UI" w:eastAsia="Times New Roman" w:hAnsi="Segoe UI" w:cs="Segoe UI"/>
      <w:color w:val="000000"/>
    </w:rPr>
  </w:style>
  <w:style w:type="paragraph" w:customStyle="1" w:styleId="Tabellsiffraeltextcentreradsmal">
    <w:name w:val="Tabellsiffra el. text (centrerad smal)"/>
    <w:basedOn w:val="Tabelltextvnsterstlldsmal"/>
    <w:rsid w:val="00EE021E"/>
    <w:pPr>
      <w:jc w:val="center"/>
    </w:pPr>
  </w:style>
  <w:style w:type="paragraph" w:customStyle="1" w:styleId="Tabellsiffrahgerstlldsmal">
    <w:name w:val="Tabellsiffra (högerställd smal)"/>
    <w:basedOn w:val="Tabellsiffraeltextcentreradsmal"/>
    <w:rsid w:val="00EE021E"/>
    <w:pPr>
      <w:jc w:val="right"/>
    </w:pPr>
  </w:style>
  <w:style w:type="paragraph" w:customStyle="1" w:styleId="Tabelltextvnsterstlldfet">
    <w:name w:val="Tabelltext (vänsterställd fet)"/>
    <w:basedOn w:val="Tabelltextvnsterstlldsmal"/>
    <w:rsid w:val="00EE021E"/>
    <w:rPr>
      <w:b/>
      <w:bCs/>
      <w:sz w:val="17"/>
      <w:szCs w:val="17"/>
    </w:rPr>
  </w:style>
  <w:style w:type="paragraph" w:customStyle="1" w:styleId="Tabelltextcentreradfet">
    <w:name w:val="Tabelltext (centrerad fet)"/>
    <w:basedOn w:val="Tabelltextvnsterstlldfet"/>
    <w:rsid w:val="00EE021E"/>
    <w:pPr>
      <w:jc w:val="center"/>
    </w:pPr>
  </w:style>
  <w:style w:type="paragraph" w:customStyle="1" w:styleId="Diagraminfounderdiagramrubrikcentrerad">
    <w:name w:val="Diagraminfo under diagramrubrik (centrerad)"/>
    <w:basedOn w:val="Anmkllaunderdiagramellertabell"/>
    <w:rsid w:val="00EE021E"/>
    <w:pPr>
      <w:spacing w:before="0" w:after="100"/>
      <w:jc w:val="center"/>
    </w:pPr>
    <w:rPr>
      <w:szCs w:val="16"/>
    </w:rPr>
  </w:style>
  <w:style w:type="paragraph" w:styleId="Brdtext">
    <w:name w:val="Body Text"/>
    <w:basedOn w:val="Normal"/>
    <w:link w:val="BrdtextChar"/>
    <w:uiPriority w:val="99"/>
    <w:semiHidden/>
    <w:rsid w:val="00AE23BC"/>
    <w:pPr>
      <w:spacing w:after="120"/>
    </w:pPr>
  </w:style>
  <w:style w:type="character" w:customStyle="1" w:styleId="BrdtextChar">
    <w:name w:val="Brödtext Char"/>
    <w:basedOn w:val="Standardstycketeckensnitt"/>
    <w:link w:val="Brdtext"/>
    <w:uiPriority w:val="99"/>
    <w:semiHidden/>
    <w:rsid w:val="00AE23BC"/>
  </w:style>
  <w:style w:type="character" w:customStyle="1" w:styleId="Nmn1">
    <w:name w:val="Nämn1"/>
    <w:basedOn w:val="Standardstycketeckensnitt"/>
    <w:uiPriority w:val="99"/>
    <w:unhideWhenUsed/>
    <w:rsid w:val="005125AF"/>
    <w:rPr>
      <w:color w:val="2B579A"/>
      <w:shd w:val="clear" w:color="auto" w:fill="E1DFDD"/>
    </w:rPr>
  </w:style>
  <w:style w:type="table" w:customStyle="1" w:styleId="Tabellrutnt1">
    <w:name w:val="Tabellrutnät1"/>
    <w:basedOn w:val="Normaltabell"/>
    <w:next w:val="Tabellrutnt"/>
    <w:uiPriority w:val="39"/>
    <w:rsid w:val="008271B1"/>
    <w:pPr>
      <w:spacing w:after="0" w:line="240" w:lineRule="auto"/>
    </w:pPr>
    <w:rPr>
      <w:rFonts w:asciiTheme="majorHAnsi" w:hAnsiTheme="majorHAns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D8E6DB" w:themeFill="accent1" w:themeFillTint="33"/>
      </w:tcPr>
    </w:tblStylePr>
  </w:style>
  <w:style w:type="character" w:styleId="AnvndHyperlnk">
    <w:name w:val="FollowedHyperlink"/>
    <w:basedOn w:val="Standardstycketeckensnitt"/>
    <w:uiPriority w:val="98"/>
    <w:rsid w:val="00183727"/>
    <w:rPr>
      <w:color w:val="97936B" w:themeColor="followedHyperlink"/>
      <w:u w:val="single"/>
    </w:rPr>
  </w:style>
  <w:style w:type="paragraph" w:styleId="Revision">
    <w:name w:val="Revision"/>
    <w:hidden/>
    <w:uiPriority w:val="99"/>
    <w:semiHidden/>
    <w:rsid w:val="001C6277"/>
    <w:pPr>
      <w:spacing w:after="0" w:line="240" w:lineRule="auto"/>
    </w:pPr>
  </w:style>
  <w:style w:type="paragraph" w:styleId="Underrubrik">
    <w:name w:val="Subtitle"/>
    <w:basedOn w:val="Normal"/>
    <w:next w:val="Normal"/>
    <w:uiPriority w:val="11"/>
    <w:qFormat/>
    <w:pPr>
      <w:pBdr>
        <w:bottom w:val="none" w:sz="0" w:space="0" w:color="000000"/>
      </w:pBdr>
      <w:spacing w:after="240" w:line="520" w:lineRule="auto"/>
      <w:jc w:val="center"/>
    </w:pPr>
    <w:rPr>
      <w:color w:val="4D7955"/>
      <w:sz w:val="44"/>
      <w:szCs w:val="44"/>
    </w:rPr>
  </w:style>
  <w:style w:type="table" w:customStyle="1" w:styleId="a">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SverigesLärare">
  <a:themeElements>
    <a:clrScheme name="Sveriges Lärare - Färger Word">
      <a:dk1>
        <a:srgbClr val="000000"/>
      </a:dk1>
      <a:lt1>
        <a:srgbClr val="FFFFFF"/>
      </a:lt1>
      <a:dk2>
        <a:srgbClr val="13504F"/>
      </a:dk2>
      <a:lt2>
        <a:srgbClr val="FFFFFF"/>
      </a:lt2>
      <a:accent1>
        <a:srgbClr val="4D7955"/>
      </a:accent1>
      <a:accent2>
        <a:srgbClr val="D3A973"/>
      </a:accent2>
      <a:accent3>
        <a:srgbClr val="13504F"/>
      </a:accent3>
      <a:accent4>
        <a:srgbClr val="E3AF25"/>
      </a:accent4>
      <a:accent5>
        <a:srgbClr val="3E4B5D"/>
      </a:accent5>
      <a:accent6>
        <a:srgbClr val="9D986E"/>
      </a:accent6>
      <a:hlink>
        <a:srgbClr val="F76C46"/>
      </a:hlink>
      <a:folHlink>
        <a:srgbClr val="97936B"/>
      </a:folHlink>
    </a:clrScheme>
    <a:fontScheme name="Sveriges Lärare - Word - Typsnitt">
      <a:majorFont>
        <a:latin typeface="Segoe UI"/>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jörk">
      <a:srgbClr val="F4EFD7"/>
    </a:custClr>
    <a:custClr name="Pion">
      <a:srgbClr val="F76C46"/>
    </a:custClr>
    <a:custClr name="Choklad">
      <a:srgbClr val="241F21"/>
    </a:custClr>
    <a:custClr>
      <a:srgbClr val="335855"/>
    </a:custClr>
    <a:custClr>
      <a:srgbClr val="668280"/>
    </a:custClr>
    <a:custClr>
      <a:srgbClr val="99ABAA"/>
    </a:custClr>
    <a:custClr>
      <a:srgbClr val="CCD5D5"/>
    </a:custClr>
    <a:custClr>
      <a:srgbClr val="B1AD8B"/>
    </a:custClr>
    <a:custClr>
      <a:srgbClr val="C4C1A8"/>
    </a:custClr>
    <a:custClr>
      <a:srgbClr val="D8D6C5"/>
    </a:custClr>
    <a:custClr>
      <a:srgbClr val="EBEAE2"/>
    </a:custClr>
    <a:custClr>
      <a:srgbClr val="F1BC33"/>
    </a:custClr>
    <a:custClr>
      <a:srgbClr val="F4CD66"/>
    </a:custClr>
    <a:custClr>
      <a:srgbClr val="F8DD99"/>
    </a:custClr>
    <a:custClr>
      <a:srgbClr val="FBEECC"/>
    </a:custClr>
    <a:custClr>
      <a:srgbClr val="FF805E"/>
    </a:custClr>
    <a:custClr>
      <a:srgbClr val="FFA086"/>
    </a:custClr>
    <a:custClr>
      <a:srgbClr val="FFBFAF"/>
    </a:custClr>
    <a:custClr>
      <a:srgbClr val="FFDFD7"/>
    </a:custClr>
    <a:custClr>
      <a:srgbClr val="996633"/>
    </a:custClr>
  </a:custClrLst>
  <a:extLst>
    <a:ext uri="{05A4C25C-085E-4340-85A3-A5531E510DB2}">
      <thm15:themeFamily xmlns:thm15="http://schemas.microsoft.com/office/thememl/2012/main" name="SverigesLärare" id="{A4D34176-6AC6-47AD-9AC0-9BC089BFADAC}" vid="{DD30B380-8463-449B-A082-49EE9CD9A9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5silBK0dCe2yOV0lvYOPNmdyuw==">CgMxLjAyDmgubWZpYXhmbHZlcHJzMg5oLno3bzV5a3FnYWp1ODIOaC5ycDZrMTFia3N3d3IyDmguZGpoNHB6ODk2OGhnMg5oLmJrMTM2MmFpZG0wbDIOaC52aTk3M2QxemxvbDMyDmgubmVvZWZrNmRkcjg2Mg5oLnVmZTdmbjk5dXBuNjIOaC51ZmU3Zm45OXVwbjYyDmguOXpuaHpkYzR5YXd0Mg5oLnQxYjk2ZmlvNjF2NjIOaC4xMmpndGRueTkxaXY4AHIhMW9rQUlEUzNFdjJzV0tkSjUzSEdvaUVOcEVacHUycE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7</Pages>
  <Words>2047</Words>
  <Characters>10850</Characters>
  <Application>Microsoft Office Word</Application>
  <DocSecurity>0</DocSecurity>
  <Lines>90</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Birgitta Friström</dc:creator>
  <cp:lastModifiedBy>Birgitta Friström</cp:lastModifiedBy>
  <cp:revision>15</cp:revision>
  <cp:lastPrinted>2026-02-04T09:40:00Z</cp:lastPrinted>
  <dcterms:created xsi:type="dcterms:W3CDTF">2026-01-28T14:43:00Z</dcterms:created>
  <dcterms:modified xsi:type="dcterms:W3CDTF">2026-03-06T09:50:00Z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0x010100518A5DB8BBEDF64984F4E538D3E9AC94</vt:lpwstr>
  </property>
  <property fmtid="{D5CDD505-2E9C-101B-9397-08002B2CF9AE}" pid="3" name="MediaServiceImageTags">
    <vt:lpwstr/>
  </property>
</Properties>
</file>