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AF83" w14:textId="77777777" w:rsidR="00424F7F" w:rsidRDefault="00424F7F" w:rsidP="005908D3">
      <w:pPr>
        <w:pStyle w:val="Rubrik1"/>
      </w:pPr>
      <w:r>
        <w:t>Förbundsplan Sveriges Lärare 2026</w:t>
      </w:r>
    </w:p>
    <w:p w14:paraId="5ABAF0E8" w14:textId="77777777" w:rsidR="00FE4D90" w:rsidRDefault="00FE4D90" w:rsidP="00FE4D90">
      <w:pPr>
        <w:pStyle w:val="Rubrik2"/>
      </w:pPr>
      <w:r>
        <w:t>Inledning</w:t>
      </w:r>
    </w:p>
    <w:p w14:paraId="50B8D697" w14:textId="77777777" w:rsidR="007651EA" w:rsidRDefault="007651EA" w:rsidP="00FE4D90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14:paraId="5E0D3552" w14:textId="443123D6" w:rsidR="00DD684F" w:rsidRDefault="00DA7E1B" w:rsidP="00FE4D90">
      <w:r>
        <w:t>2026 fortsätter Sveriges Lärare sitt målmedvetna arbete med att verkställa</w:t>
      </w:r>
      <w:r w:rsidR="007219A6">
        <w:t xml:space="preserve"> kongressen</w:t>
      </w:r>
      <w:r w:rsidR="2FE23B63">
        <w:t>s</w:t>
      </w:r>
      <w:r w:rsidR="007219A6">
        <w:t xml:space="preserve"> beslut och det är en förbundsgemensam uppgift för såväl medlemmar med förtroendeuppdrag</w:t>
      </w:r>
      <w:r w:rsidR="00811550">
        <w:t xml:space="preserve"> med stöd av förbundets kanslipersonal att l</w:t>
      </w:r>
      <w:r w:rsidR="00C97DF6">
        <w:t xml:space="preserve">everera på kongressens beslut. </w:t>
      </w:r>
    </w:p>
    <w:p w14:paraId="3BC37C28" w14:textId="77777777" w:rsidR="00757B31" w:rsidRDefault="00DD684F" w:rsidP="00FE4D90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14:paraId="557EDD8D" w14:textId="77777777" w:rsidR="007651EA" w:rsidRDefault="00864AFA" w:rsidP="00A667DC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</w:p>
    <w:p w14:paraId="7F064DF3" w14:textId="77777777" w:rsidR="00FE4D90" w:rsidRDefault="00C07A41" w:rsidP="00FE4D90">
      <w:pPr>
        <w:pStyle w:val="Rubrik2"/>
      </w:pPr>
      <w:r>
        <w:t>Förbundsplan för Sveriges Lärare 2026</w:t>
      </w:r>
    </w:p>
    <w:p w14:paraId="2FE95A6A" w14:textId="77777777" w:rsidR="00C151F9" w:rsidRDefault="00C151F9" w:rsidP="00AC47D9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14:paraId="263E6728" w14:textId="77777777" w:rsidR="009F15F7" w:rsidRDefault="00867B35" w:rsidP="009F15F7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14:paraId="43082A6B" w14:textId="77777777" w:rsidR="00477AAC" w:rsidRDefault="00825B83" w:rsidP="00BA6E25">
      <w:pPr>
        <w:pStyle w:val="Liststycke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14:paraId="2B503040" w14:textId="77777777" w:rsidR="00F120B1" w:rsidRDefault="00F120B1" w:rsidP="001713E2">
      <w:pPr>
        <w:pStyle w:val="Liststycke"/>
        <w:spacing w:line="240" w:lineRule="auto"/>
      </w:pPr>
    </w:p>
    <w:p w14:paraId="3E57D7E0" w14:textId="77777777" w:rsidR="00CA20EF" w:rsidRDefault="00C86BB1" w:rsidP="001713E2">
      <w:pPr>
        <w:pStyle w:val="Liststycke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14:paraId="4B0170EF" w14:textId="77777777" w:rsidR="00CA20EF" w:rsidRDefault="00CA20EF" w:rsidP="001713E2">
      <w:pPr>
        <w:pStyle w:val="Liststycke"/>
        <w:spacing w:line="240" w:lineRule="auto"/>
      </w:pPr>
    </w:p>
    <w:p w14:paraId="11566262" w14:textId="77777777" w:rsidR="00F120B1" w:rsidRDefault="00CA20EF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14:paraId="3A09101C" w14:textId="77777777" w:rsidR="005908D3" w:rsidRDefault="005908D3" w:rsidP="001713E2">
      <w:pPr>
        <w:pStyle w:val="Liststycke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08BBD918" w14:textId="77777777" w:rsidR="00F120B1" w:rsidRDefault="00F120B1" w:rsidP="001713E2">
      <w:pPr>
        <w:pStyle w:val="Liststycke"/>
        <w:spacing w:line="240" w:lineRule="auto"/>
      </w:pPr>
    </w:p>
    <w:p w14:paraId="298415CF" w14:textId="77777777" w:rsidR="00AC75EB" w:rsidRDefault="00AC75EB" w:rsidP="001713E2">
      <w:pPr>
        <w:pStyle w:val="Liststycke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num="2" w:space="284"/>
          <w:titlePg/>
          <w:docGrid w:linePitch="360"/>
        </w:sectPr>
      </w:pPr>
    </w:p>
    <w:p w14:paraId="4B45607E" w14:textId="77777777" w:rsidR="00402D4D" w:rsidRDefault="00C44026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14:paraId="3F93A7C0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1E9752C2" w14:textId="77777777" w:rsidR="005F6C4B" w:rsidRDefault="005F6C4B" w:rsidP="00537B2A">
      <w:pPr>
        <w:pStyle w:val="Liststycke"/>
        <w:numPr>
          <w:ilvl w:val="1"/>
          <w:numId w:val="14"/>
        </w:numPr>
      </w:pPr>
      <w:r>
        <w:t>påverka politiken lokalt och nationellt</w:t>
      </w:r>
    </w:p>
    <w:p w14:paraId="2E4EA66F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1A53AE84" w14:textId="77777777" w:rsidR="00537B2A" w:rsidRPr="6AD260B3" w:rsidRDefault="005F6C4B" w:rsidP="00537B2A">
      <w:pPr>
        <w:pStyle w:val="Liststycke"/>
        <w:numPr>
          <w:ilvl w:val="1"/>
          <w:numId w:val="14"/>
        </w:numPr>
      </w:pPr>
      <w:r>
        <w:t>teckna nationella och lokala kollektivavtal samt förhandla och samverka med arbetsgivar</w:t>
      </w:r>
      <w:r w:rsidR="00AA3B89">
        <w:t>parten.</w:t>
      </w:r>
    </w:p>
    <w:p w14:paraId="175ACEA7" w14:textId="77777777" w:rsidR="0011132C" w:rsidRDefault="0011132C" w:rsidP="00AC47D9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11B6A833" w14:textId="70AB5D33" w:rsidR="00B06F9D" w:rsidRPr="00F841CD" w:rsidRDefault="009E53E7" w:rsidP="00BF27F1">
      <w:pPr>
        <w:pStyle w:val="Rubrik1"/>
      </w:pPr>
      <w:r>
        <w:lastRenderedPageBreak/>
        <w:t>V</w:t>
      </w:r>
      <w:r w:rsidR="0010650C">
        <w:t>e</w:t>
      </w:r>
      <w:r w:rsidR="00F841CD">
        <w:t>rksamhetsplan med målsättningar och aktiviteter</w:t>
      </w:r>
      <w:r w:rsidR="00F841CD">
        <w:br/>
        <w:t xml:space="preserve">för förening </w:t>
      </w:r>
      <w:sdt>
        <w:sdtPr>
          <w:id w:val="-814185245"/>
          <w:placeholder>
            <w:docPart w:val="E97C8F123FA14C0086E2340D8B2593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53178">
            <w:t>Aneby</w:t>
          </w:r>
        </w:sdtContent>
      </w:sdt>
    </w:p>
    <w:p w14:paraId="7C8A8568" w14:textId="77777777" w:rsidR="009E0766" w:rsidRDefault="000260F7" w:rsidP="00B050C7">
      <w:pPr>
        <w:pStyle w:val="Rubrik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bookmarkStart w:id="0" w:name="_Hlk182399889"/>
      <w:bookmarkEnd w:id="0"/>
      <w:r w:rsidRPr="309EF874">
        <w:rPr>
          <w:lang w:eastAsia="sv-SE"/>
        </w:rPr>
        <w:t>Säkerställa demokratiska arenor präglade av delaktighet och dialog på alla nivåer i förbundet.</w:t>
      </w:r>
    </w:p>
    <w:p w14:paraId="10912E49" w14:textId="77777777" w:rsidR="00646A97" w:rsidRPr="00FD4C26" w:rsidRDefault="00646A97" w:rsidP="00FD4C26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14:paraId="760E52E7" w14:textId="77777777" w:rsidTr="00180077">
        <w:tc>
          <w:tcPr>
            <w:tcW w:w="15307" w:type="dxa"/>
            <w:shd w:val="clear" w:color="auto" w:fill="4D7955" w:themeFill="accent1"/>
          </w:tcPr>
          <w:p w14:paraId="2CA94D7C" w14:textId="77777777" w:rsidR="000019C4" w:rsidRPr="00FD4C26" w:rsidRDefault="008B416A" w:rsidP="00FD4C26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53BF8" w14:paraId="7E2FE3DD" w14:textId="77777777" w:rsidTr="00180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38F72B25" w14:textId="77777777" w:rsidR="00953178" w:rsidRDefault="00953178" w:rsidP="00FD4C26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Önskat läge</w:t>
            </w:r>
          </w:p>
          <w:p w14:paraId="162D140C" w14:textId="77777777" w:rsidR="00953178" w:rsidRDefault="00953178" w:rsidP="00953178">
            <w:pPr>
              <w:pStyle w:val="Faktabrdtext"/>
              <w:numPr>
                <w:ilvl w:val="0"/>
                <w:numId w:val="15"/>
              </w:numPr>
            </w:pPr>
            <w:r>
              <w:t xml:space="preserve">Att medlemmarna ges möjlighet till dialog, delaktighet och inflytande över det fackliga arbetet. </w:t>
            </w:r>
          </w:p>
          <w:p w14:paraId="69AE3D64" w14:textId="77777777" w:rsidR="00953178" w:rsidRDefault="00953178" w:rsidP="00953178">
            <w:pPr>
              <w:pStyle w:val="Faktabrdtext"/>
              <w:numPr>
                <w:ilvl w:val="0"/>
                <w:numId w:val="15"/>
              </w:numPr>
            </w:pPr>
            <w:r>
              <w:t xml:space="preserve">Att medlemmarna får ökad förståelse för Sveriges Lärares uppdrag, samt vilka frågor facket kan påverka och hur de själva kan bidra genom engagemang på arbetsplatsen </w:t>
            </w:r>
          </w:p>
          <w:p w14:paraId="2FA6651B" w14:textId="77777777" w:rsidR="00953178" w:rsidRDefault="00953178" w:rsidP="00953178">
            <w:pPr>
              <w:pStyle w:val="Faktabrdtext"/>
              <w:numPr>
                <w:ilvl w:val="0"/>
                <w:numId w:val="15"/>
              </w:numPr>
            </w:pPr>
            <w:r>
              <w:t xml:space="preserve">Att det finns en kontinuerlig dialog mellan medlemmar, ombud och styrelse genom såväl fysiska som digitala möten. </w:t>
            </w:r>
          </w:p>
          <w:p w14:paraId="0EC53842" w14:textId="77777777" w:rsidR="00953178" w:rsidRDefault="00953178" w:rsidP="00953178">
            <w:pPr>
              <w:pStyle w:val="Faktabrdtext"/>
            </w:pPr>
          </w:p>
          <w:p w14:paraId="00E9050F" w14:textId="1D8191DB" w:rsidR="00953178" w:rsidRDefault="00953178" w:rsidP="00953178">
            <w:pPr>
              <w:pStyle w:val="Faktabrdtext"/>
            </w:pPr>
            <w:r>
              <w:t xml:space="preserve">Prioriteringar: </w:t>
            </w:r>
          </w:p>
          <w:p w14:paraId="249349C8" w14:textId="4A5F2BE2" w:rsidR="00953178" w:rsidRPr="00953178" w:rsidRDefault="00953178" w:rsidP="00953178">
            <w:pPr>
              <w:pStyle w:val="Faktabrdtext"/>
              <w:numPr>
                <w:ilvl w:val="0"/>
                <w:numId w:val="16"/>
              </w:numPr>
            </w:pPr>
            <w:r w:rsidRPr="00953178">
              <w:t xml:space="preserve">Föreningen håller ett </w:t>
            </w:r>
            <w:r>
              <w:t xml:space="preserve">välbesökt </w:t>
            </w:r>
            <w:r w:rsidRPr="00953178">
              <w:t>årsmöte där ledamöter, valkretsombud och huvudskyddsombud väljs.  </w:t>
            </w:r>
          </w:p>
          <w:p w14:paraId="3F71FFAC" w14:textId="711A1B55" w:rsidR="00953178" w:rsidRPr="00953178" w:rsidRDefault="00953178" w:rsidP="00953178">
            <w:pPr>
              <w:pStyle w:val="Faktabrdtext"/>
              <w:numPr>
                <w:ilvl w:val="0"/>
                <w:numId w:val="16"/>
              </w:numPr>
            </w:pPr>
            <w:r w:rsidRPr="00953178">
              <w:t>Alla arbetsplatser och/eller rektorsområden med mer än 5 medlemmar håller ett årligt medlemsmöte där ombud väljs.  </w:t>
            </w:r>
          </w:p>
          <w:p w14:paraId="136A43C7" w14:textId="77777777" w:rsidR="00953178" w:rsidRPr="00953178" w:rsidRDefault="00953178" w:rsidP="00953178">
            <w:pPr>
              <w:pStyle w:val="Faktabrdtext"/>
              <w:numPr>
                <w:ilvl w:val="0"/>
                <w:numId w:val="16"/>
              </w:numPr>
            </w:pPr>
            <w:r w:rsidRPr="00953178">
              <w:t>Att APT är ett forum där våra medlemmar och ombud är delaktiga och har inflytande samt att facklig information blir en aktiv och levande punkt på dagordningen.  </w:t>
            </w:r>
          </w:p>
          <w:p w14:paraId="6EB6D80C" w14:textId="77777777" w:rsidR="00953178" w:rsidRPr="00953178" w:rsidRDefault="00953178" w:rsidP="00953178">
            <w:pPr>
              <w:pStyle w:val="Faktabrdtext"/>
              <w:numPr>
                <w:ilvl w:val="0"/>
                <w:numId w:val="16"/>
              </w:numPr>
            </w:pPr>
            <w:r w:rsidRPr="00953178">
              <w:t>Ombudsträffar planeras och genomförs av styrelsen. </w:t>
            </w:r>
          </w:p>
          <w:p w14:paraId="778B2B62" w14:textId="77777777" w:rsidR="00953178" w:rsidRDefault="00953178" w:rsidP="00953178">
            <w:pPr>
              <w:pStyle w:val="Faktabrdtext"/>
              <w:numPr>
                <w:ilvl w:val="0"/>
                <w:numId w:val="16"/>
              </w:numPr>
            </w:pPr>
            <w:r w:rsidRPr="00953178">
              <w:t>Tillsamman med ombuden driver vi de frågor som är relevanta för medlemmarna på arbetsplatsen</w:t>
            </w:r>
          </w:p>
          <w:p w14:paraId="7A64FBB9" w14:textId="60046B0A" w:rsidR="00953178" w:rsidRPr="00953178" w:rsidRDefault="00953178" w:rsidP="00953178">
            <w:pPr>
              <w:pStyle w:val="Faktabrdtext"/>
              <w:numPr>
                <w:ilvl w:val="0"/>
                <w:numId w:val="16"/>
              </w:numPr>
            </w:pPr>
            <w:r>
              <w:t>Delta i distriktsråd</w:t>
            </w:r>
            <w:r w:rsidR="004C513B">
              <w:t xml:space="preserve"> </w:t>
            </w:r>
          </w:p>
          <w:p w14:paraId="1E8F655A" w14:textId="7E0BC50C" w:rsidR="00853BF8" w:rsidRPr="009D040F" w:rsidRDefault="00853BF8" w:rsidP="00953178">
            <w:pPr>
              <w:pStyle w:val="Faktabrdtext"/>
            </w:pPr>
          </w:p>
        </w:tc>
      </w:tr>
    </w:tbl>
    <w:p w14:paraId="0E45A201" w14:textId="77777777" w:rsidR="009E0766" w:rsidRDefault="009E0766" w:rsidP="00971D4E">
      <w:pPr>
        <w:pStyle w:val="Faktabrdtext"/>
      </w:pPr>
    </w:p>
    <w:p w14:paraId="332DE155" w14:textId="77777777" w:rsidR="00DB342D" w:rsidRDefault="00DB342D" w:rsidP="00971D4E">
      <w:pPr>
        <w:pStyle w:val="Faktabrdtext"/>
      </w:pPr>
    </w:p>
    <w:p w14:paraId="2C9E2E3C" w14:textId="77777777" w:rsidR="00DB342D" w:rsidRPr="00971D4E" w:rsidRDefault="00DB342D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CB3B9F" w:rsidRPr="003A2269" w14:paraId="530C0880" w14:textId="77777777" w:rsidTr="68C44B24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2064B8A3" w14:textId="6D2B80ED" w:rsidR="00CB3B9F" w:rsidRPr="003A2269" w:rsidRDefault="7F481A6D" w:rsidP="00BA6E25">
            <w:pPr>
              <w:pStyle w:val="Tabellrubrikvnsterstlld"/>
              <w:spacing w:before="0"/>
              <w:rPr>
                <w:color w:val="F4EFD7"/>
                <w:sz w:val="20"/>
                <w:szCs w:val="20"/>
              </w:rPr>
            </w:pPr>
            <w:r w:rsidRPr="68C44B24">
              <w:rPr>
                <w:color w:val="F4EFD7"/>
                <w:sz w:val="20"/>
                <w:szCs w:val="20"/>
              </w:rPr>
              <w:lastRenderedPageBreak/>
              <w:t>Aktiviteter</w:t>
            </w:r>
            <w:r w:rsidR="246EBE11" w:rsidRPr="68C44B24">
              <w:rPr>
                <w:color w:val="F4EFD7"/>
                <w:sz w:val="20"/>
                <w:szCs w:val="20"/>
              </w:rPr>
              <w:t xml:space="preserve"> </w:t>
            </w:r>
            <w:r w:rsidR="246EBE11" w:rsidRPr="68C44B24">
              <w:rPr>
                <w:b w:val="0"/>
                <w:bCs w:val="0"/>
                <w:color w:val="F4EFD7"/>
                <w:sz w:val="20"/>
                <w:szCs w:val="20"/>
              </w:rPr>
              <w:t xml:space="preserve">— Fyll i aktiviteterna som behövs för att nå det önskade läget. En </w:t>
            </w:r>
            <w:r w:rsidR="62D75C5E" w:rsidRPr="68C44B24">
              <w:rPr>
                <w:b w:val="0"/>
                <w:bCs w:val="0"/>
                <w:color w:val="F4EFD7"/>
                <w:sz w:val="20"/>
                <w:szCs w:val="20"/>
              </w:rPr>
              <w:t>tabell</w:t>
            </w:r>
            <w:r w:rsidR="246EBE11" w:rsidRPr="68C44B24">
              <w:rPr>
                <w:b w:val="0"/>
                <w:bCs w:val="0"/>
                <w:color w:val="F4EFD7"/>
                <w:sz w:val="20"/>
                <w:szCs w:val="20"/>
              </w:rPr>
              <w:t>rad per aktivitet.</w:t>
            </w:r>
          </w:p>
        </w:tc>
      </w:tr>
      <w:tr w:rsidR="00A531FF" w:rsidRPr="003A2269" w14:paraId="341D821F" w14:textId="77777777" w:rsidTr="68C44B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FAEF4B0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5EDC3C7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D7C79D7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B5B110F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FAA5221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="00A531FF" w:rsidRPr="003A2269" w14:paraId="27DE38BD" w14:textId="77777777" w:rsidTr="68C44B24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B15B9B3" w14:textId="034A392F" w:rsidR="00A531FF" w:rsidRPr="003A2269" w:rsidRDefault="0095317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Medlemsmöte på arbetsplats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B81EB15" w14:textId="6FA7166B" w:rsidR="00A531FF" w:rsidRPr="003A2269" w:rsidRDefault="0095317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 2026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2246391" w14:textId="1030F4B6" w:rsidR="00A531FF" w:rsidRPr="003A2269" w:rsidRDefault="0095317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90C6A79" w14:textId="356BDD3B" w:rsidR="00A531FF" w:rsidRPr="003A2269" w:rsidRDefault="0095317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Återkoppling till styrelsen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C5D71A8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5BCAB7EC" w14:textId="77777777" w:rsidTr="68C44B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13336422" w14:textId="2B8D646D" w:rsidR="00A531FF" w:rsidRPr="003A2269" w:rsidRDefault="0095317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Likvärdig och fungerande APT med facklig punkt</w:t>
            </w:r>
          </w:p>
        </w:tc>
        <w:tc>
          <w:tcPr>
            <w:tcW w:w="1730" w:type="dxa"/>
            <w:shd w:val="clear" w:color="auto" w:fill="auto"/>
          </w:tcPr>
          <w:p w14:paraId="35952C0B" w14:textId="2D38F21D" w:rsidR="00A531FF" w:rsidRPr="003A2269" w:rsidRDefault="0095317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2026</w:t>
            </w:r>
          </w:p>
        </w:tc>
        <w:tc>
          <w:tcPr>
            <w:tcW w:w="3062" w:type="dxa"/>
            <w:shd w:val="clear" w:color="auto" w:fill="auto"/>
          </w:tcPr>
          <w:p w14:paraId="36C7649C" w14:textId="0143810B" w:rsidR="00A531FF" w:rsidRPr="003A2269" w:rsidRDefault="0095317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</w:t>
            </w:r>
          </w:p>
        </w:tc>
        <w:tc>
          <w:tcPr>
            <w:tcW w:w="3061" w:type="dxa"/>
            <w:shd w:val="clear" w:color="auto" w:fill="auto"/>
          </w:tcPr>
          <w:p w14:paraId="1A6B7A82" w14:textId="47F3A2F7" w:rsidR="00A531FF" w:rsidRPr="003A2269" w:rsidRDefault="0095317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Återkoppling till styrelsen vid ombudsträff</w:t>
            </w:r>
          </w:p>
        </w:tc>
        <w:tc>
          <w:tcPr>
            <w:tcW w:w="3062" w:type="dxa"/>
            <w:shd w:val="clear" w:color="auto" w:fill="auto"/>
          </w:tcPr>
          <w:p w14:paraId="28478BCB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4B9B0088" w14:textId="77777777" w:rsidTr="68C44B2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0AFEB606" w14:textId="0CCFC389" w:rsidR="00A531FF" w:rsidRPr="003A2269" w:rsidRDefault="0095317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Ombudsträff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6899BD1F" w14:textId="46DAC87B" w:rsidR="00A531FF" w:rsidRPr="00953178" w:rsidRDefault="00953178" w:rsidP="00BA6E25">
            <w:pPr>
              <w:pStyle w:val="Faktabrdtext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HT 2026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6CF95043" w14:textId="0FC81783" w:rsidR="00A531FF" w:rsidRPr="003A2269" w:rsidRDefault="0095317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3388F9CD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28E3F0D6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1487D20A" w14:textId="77777777" w:rsidTr="68C44B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1470437E" w14:textId="1C0EC9C5" w:rsidR="00A531FF" w:rsidRPr="003A2269" w:rsidRDefault="0095317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Välbesökt årsmöte 2027</w:t>
            </w:r>
          </w:p>
        </w:tc>
        <w:tc>
          <w:tcPr>
            <w:tcW w:w="1730" w:type="dxa"/>
            <w:shd w:val="clear" w:color="auto" w:fill="auto"/>
          </w:tcPr>
          <w:p w14:paraId="31D9E355" w14:textId="423554B8" w:rsidR="00A531FF" w:rsidRPr="003A2269" w:rsidRDefault="0095317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 2027</w:t>
            </w:r>
          </w:p>
        </w:tc>
        <w:tc>
          <w:tcPr>
            <w:tcW w:w="3062" w:type="dxa"/>
            <w:shd w:val="clear" w:color="auto" w:fill="auto"/>
          </w:tcPr>
          <w:p w14:paraId="0EF31451" w14:textId="58C0D3D6" w:rsidR="00A531FF" w:rsidRPr="003A2269" w:rsidRDefault="0095317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1E5F1223" w14:textId="7D6C0384" w:rsidR="00A531FF" w:rsidRPr="003A2269" w:rsidRDefault="00953178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Utvärdering efter årsmötet</w:t>
            </w:r>
          </w:p>
        </w:tc>
        <w:tc>
          <w:tcPr>
            <w:tcW w:w="3062" w:type="dxa"/>
            <w:shd w:val="clear" w:color="auto" w:fill="auto"/>
          </w:tcPr>
          <w:p w14:paraId="404790B9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7767915A" w14:textId="77777777" w:rsidTr="68C44B2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39919264" w14:textId="1C824DC8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14:paraId="20A9C81E" w14:textId="053E713B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2C6EECCF" w14:textId="41B77402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14:paraId="367F86BC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5560A35A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</w:tbl>
    <w:p w14:paraId="5B402BD8" w14:textId="77777777" w:rsidR="006739C9" w:rsidRPr="00975D2B" w:rsidRDefault="006739C9" w:rsidP="00975D2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47DEEAF0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>
        <w:lastRenderedPageBreak/>
        <w:t xml:space="preserve">Rekrytera fler medlemmar och </w:t>
      </w:r>
      <w:r w:rsidR="00A56D32">
        <w:t xml:space="preserve">därmed </w:t>
      </w:r>
      <w:r>
        <w:t xml:space="preserve">öka vår fackliga styrka. </w:t>
      </w:r>
    </w:p>
    <w:p w14:paraId="243431BE" w14:textId="77777777" w:rsidR="00247DC9" w:rsidRPr="0048005F" w:rsidRDefault="00247DC9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14:paraId="1B5CA2CF" w14:textId="77777777" w:rsidTr="00BA6E25">
        <w:tc>
          <w:tcPr>
            <w:tcW w:w="15307" w:type="dxa"/>
            <w:shd w:val="clear" w:color="auto" w:fill="4D7955" w:themeFill="accent1"/>
          </w:tcPr>
          <w:p w14:paraId="01650425" w14:textId="77777777" w:rsidR="00247DC9" w:rsidRPr="0056435D" w:rsidRDefault="0048005F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247DC9" w14:paraId="38E6A365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6CDE9CF2" w14:textId="77777777" w:rsidR="002E2B20" w:rsidRDefault="002E2B20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Önskat läge 2026</w:t>
            </w:r>
          </w:p>
          <w:p w14:paraId="35A8EDDD" w14:textId="77777777" w:rsidR="002E2B20" w:rsidRDefault="002E2B20" w:rsidP="002E2B20">
            <w:pPr>
              <w:pStyle w:val="Faktabrdtex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Befintliga medlemmar väljer att stanna kvar</w:t>
            </w:r>
          </w:p>
          <w:p w14:paraId="2E12144E" w14:textId="77777777" w:rsidR="002E2B20" w:rsidRDefault="002E2B20" w:rsidP="002E2B20">
            <w:pPr>
              <w:pStyle w:val="Faktabrdtex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Nya medlemmar, studerande och nyanställda får tidig och tydlig information om medlemskapets betydelse och väljer att gå med</w:t>
            </w:r>
          </w:p>
          <w:p w14:paraId="08B742CA" w14:textId="64B72E7F" w:rsidR="002E2B20" w:rsidRDefault="002E2B20">
            <w:pPr>
              <w:pStyle w:val="Faktabrdtex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2E2B20">
              <w:rPr>
                <w:sz w:val="20"/>
                <w:szCs w:val="20"/>
              </w:rPr>
              <w:t xml:space="preserve">Värna om våra befintliga medlemmar genom att erbjuda medlemsaktiviteter </w:t>
            </w:r>
          </w:p>
          <w:p w14:paraId="5720BF05" w14:textId="77777777" w:rsidR="002E2B20" w:rsidRPr="002E2B20" w:rsidRDefault="002E2B20" w:rsidP="002E2B20">
            <w:pPr>
              <w:pStyle w:val="Faktabrdtext"/>
              <w:ind w:left="720"/>
              <w:rPr>
                <w:sz w:val="20"/>
                <w:szCs w:val="20"/>
              </w:rPr>
            </w:pPr>
          </w:p>
          <w:p w14:paraId="09626001" w14:textId="77777777" w:rsidR="002E2B20" w:rsidRDefault="002E2B20" w:rsidP="002E2B20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Prioriteringar:</w:t>
            </w:r>
          </w:p>
          <w:p w14:paraId="28CFA86F" w14:textId="77777777" w:rsidR="002E2B20" w:rsidRPr="002E2B20" w:rsidRDefault="002E2B20" w:rsidP="002E2B20">
            <w:pPr>
              <w:pStyle w:val="Faktabrdtext"/>
              <w:numPr>
                <w:ilvl w:val="0"/>
                <w:numId w:val="18"/>
              </w:numPr>
            </w:pPr>
            <w:r w:rsidRPr="002E2B20">
              <w:t>Sveriges Lärare Aneby syns i sociala medier och anordnar medlemsaktiviteter för att synas på arbetsplatserna. </w:t>
            </w:r>
          </w:p>
          <w:p w14:paraId="417D63A5" w14:textId="77777777" w:rsidR="002E2B20" w:rsidRPr="002E2B20" w:rsidRDefault="002E2B20" w:rsidP="002E2B20">
            <w:pPr>
              <w:pStyle w:val="Faktabrdtext"/>
              <w:numPr>
                <w:ilvl w:val="0"/>
                <w:numId w:val="18"/>
              </w:numPr>
            </w:pPr>
            <w:r w:rsidRPr="002E2B20">
              <w:t>Vi har aktiva ombud på varje arbetsplats som kontaktar nyanställda och ställer frågan om medlemskap.  </w:t>
            </w:r>
          </w:p>
          <w:p w14:paraId="02648910" w14:textId="77777777" w:rsidR="002E2B20" w:rsidRPr="002E2B20" w:rsidRDefault="002E2B20" w:rsidP="002E2B20">
            <w:pPr>
              <w:pStyle w:val="Faktabrdtext"/>
              <w:numPr>
                <w:ilvl w:val="0"/>
                <w:numId w:val="18"/>
              </w:numPr>
            </w:pPr>
            <w:r w:rsidRPr="002E2B20">
              <w:t>Vi genomför arbetsplatsbesök vid efterfrågan från arbetsplatserna. </w:t>
            </w:r>
          </w:p>
          <w:p w14:paraId="65EACF4D" w14:textId="45F2C62D" w:rsidR="002E2B20" w:rsidRPr="002E2B20" w:rsidRDefault="002E2B20" w:rsidP="002E2B20">
            <w:pPr>
              <w:pStyle w:val="Faktabrdtext"/>
              <w:numPr>
                <w:ilvl w:val="0"/>
                <w:numId w:val="18"/>
              </w:numPr>
            </w:pPr>
            <w:r>
              <w:t>Tydliggöra för medlemmarna vad Sveriges Lärare kan påverka, för att skapa realistiska förväntningar och förtroende, samt att medlemmarna får förståelse för värdet av sitt medlemskap</w:t>
            </w:r>
          </w:p>
          <w:p w14:paraId="4BDEAED9" w14:textId="07F7E295" w:rsidR="002E2B20" w:rsidRPr="003A2269" w:rsidRDefault="002E2B20" w:rsidP="002E2B20">
            <w:pPr>
              <w:pStyle w:val="Faktabrdtext"/>
              <w:rPr>
                <w:sz w:val="20"/>
                <w:szCs w:val="20"/>
              </w:rPr>
            </w:pPr>
          </w:p>
        </w:tc>
      </w:tr>
    </w:tbl>
    <w:p w14:paraId="031732B6" w14:textId="77777777" w:rsidR="00247DC9" w:rsidRPr="00E83071" w:rsidRDefault="00247DC9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247DC9" w14:paraId="4188DDDC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2C011B81" w14:textId="77777777" w:rsidR="00247DC9" w:rsidRPr="0056435D" w:rsidRDefault="00247DC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247DC9" w14:paraId="1C0C2954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AB42208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B8A4FF8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42AA65F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33D7D14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8F437C5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247DC9" w14:paraId="606CB73B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99A4E2A" w14:textId="2EA48AA2" w:rsidR="00247DC9" w:rsidRDefault="002E2B20" w:rsidP="00BA6E25">
            <w:pPr>
              <w:pStyle w:val="Faktabrdtext"/>
            </w:pPr>
            <w:r>
              <w:t>Medlemsaktiviteter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FB56225" w14:textId="188C5B4E" w:rsidR="00247DC9" w:rsidRDefault="002E2B20" w:rsidP="00BA6E25">
            <w:pPr>
              <w:pStyle w:val="Faktabrdtext"/>
            </w:pPr>
            <w:r>
              <w:t xml:space="preserve">Fortlöpande 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C830AD1" w14:textId="0CAE1273" w:rsidR="00247DC9" w:rsidRDefault="002E2B20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A42EAE9" w14:textId="584EDF30" w:rsidR="00247DC9" w:rsidRDefault="002E2B20" w:rsidP="00BA6E25">
            <w:pPr>
              <w:pStyle w:val="Faktabrdtext"/>
            </w:pPr>
            <w:r>
              <w:t>Återkoppling och utvärdering av deltagandet vid aktiviteten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43AD792" w14:textId="77777777" w:rsidR="00247DC9" w:rsidRDefault="00247DC9" w:rsidP="00BA6E25">
            <w:pPr>
              <w:pStyle w:val="Faktabrdtext"/>
            </w:pPr>
          </w:p>
        </w:tc>
      </w:tr>
      <w:tr w:rsidR="00247DC9" w14:paraId="49F8BC0C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45BE3F4E" w14:textId="3D1CD94F" w:rsidR="00247DC9" w:rsidRDefault="002E2B20" w:rsidP="00BA6E25">
            <w:pPr>
              <w:pStyle w:val="Faktabrdtext"/>
            </w:pPr>
            <w:r>
              <w:t>Välkomna nya kollegor</w:t>
            </w:r>
          </w:p>
        </w:tc>
        <w:tc>
          <w:tcPr>
            <w:tcW w:w="1730" w:type="dxa"/>
            <w:shd w:val="clear" w:color="auto" w:fill="auto"/>
          </w:tcPr>
          <w:p w14:paraId="2E8F6A41" w14:textId="6BC48A37" w:rsidR="00247DC9" w:rsidRDefault="002E2B20" w:rsidP="00BA6E25">
            <w:pPr>
              <w:pStyle w:val="Faktabrdtext"/>
            </w:pPr>
            <w:r>
              <w:t>Fortlöpande</w:t>
            </w:r>
          </w:p>
        </w:tc>
        <w:tc>
          <w:tcPr>
            <w:tcW w:w="3062" w:type="dxa"/>
            <w:shd w:val="clear" w:color="auto" w:fill="auto"/>
          </w:tcPr>
          <w:p w14:paraId="4EEC0E10" w14:textId="5A09438F" w:rsidR="00247DC9" w:rsidRDefault="002E2B20" w:rsidP="00BA6E25">
            <w:pPr>
              <w:pStyle w:val="Faktabrdtext"/>
            </w:pPr>
            <w:r>
              <w:t>Ombud, medlemmar</w:t>
            </w:r>
          </w:p>
        </w:tc>
        <w:tc>
          <w:tcPr>
            <w:tcW w:w="3061" w:type="dxa"/>
            <w:shd w:val="clear" w:color="auto" w:fill="auto"/>
          </w:tcPr>
          <w:p w14:paraId="50E45C78" w14:textId="4C446B78" w:rsidR="00247DC9" w:rsidRDefault="002E2B20" w:rsidP="00BA6E25">
            <w:pPr>
              <w:pStyle w:val="Faktabrdtext"/>
            </w:pPr>
            <w:r>
              <w:t>Genom medlemsstatistik</w:t>
            </w:r>
          </w:p>
        </w:tc>
        <w:tc>
          <w:tcPr>
            <w:tcW w:w="3062" w:type="dxa"/>
            <w:shd w:val="clear" w:color="auto" w:fill="auto"/>
          </w:tcPr>
          <w:p w14:paraId="63BC4D92" w14:textId="77777777" w:rsidR="00247DC9" w:rsidRDefault="00247DC9" w:rsidP="00BA6E25">
            <w:pPr>
              <w:pStyle w:val="Faktabrdtext"/>
            </w:pPr>
          </w:p>
        </w:tc>
      </w:tr>
      <w:tr w:rsidR="00247DC9" w14:paraId="1EFE3A22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6652E250" w14:textId="04BA2B94" w:rsidR="00247DC9" w:rsidRDefault="002E2B20" w:rsidP="00BA6E25">
            <w:pPr>
              <w:pStyle w:val="Faktabrdtext"/>
            </w:pPr>
            <w:r>
              <w:t>Arbetsplatsbesök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14C0FB9F" w14:textId="6787AA8D" w:rsidR="00247DC9" w:rsidRDefault="002E2B20" w:rsidP="00BA6E25">
            <w:pPr>
              <w:pStyle w:val="Faktabrdtext"/>
            </w:pPr>
            <w:r>
              <w:t>Vid efterfrågan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4A81AD19" w14:textId="599B9DBC" w:rsidR="00247DC9" w:rsidRDefault="002E2B20" w:rsidP="00BA6E25">
            <w:pPr>
              <w:pStyle w:val="Faktabrdtext"/>
            </w:pPr>
            <w:r>
              <w:t>Medlemmar, 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6BDA639B" w14:textId="77777777" w:rsidR="00247DC9" w:rsidRDefault="00247DC9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342C351C" w14:textId="77777777" w:rsidR="00247DC9" w:rsidRDefault="00247DC9" w:rsidP="00BA6E25">
            <w:pPr>
              <w:pStyle w:val="Faktabrdtext"/>
            </w:pPr>
          </w:p>
        </w:tc>
      </w:tr>
    </w:tbl>
    <w:p w14:paraId="1A08DE5B" w14:textId="77777777" w:rsidR="00247DC9" w:rsidRPr="00975D2B" w:rsidRDefault="00247DC9" w:rsidP="00247DC9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6146FEC8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>
        <w:lastRenderedPageBreak/>
        <w:t>Stärka vårt fackliga inflytande lokalt och nationellt</w:t>
      </w:r>
      <w:r w:rsidR="00716E0E">
        <w:t>, med särskilt</w:t>
      </w:r>
      <w:r w:rsidR="00923AF0">
        <w:t xml:space="preserve"> fokus på rätt förutsättningar för förtroendevalda i föreningar </w:t>
      </w:r>
      <w:r w:rsidR="00F4732E">
        <w:t xml:space="preserve">och </w:t>
      </w:r>
      <w:r w:rsidR="00A56D32">
        <w:t xml:space="preserve">på </w:t>
      </w:r>
      <w:r w:rsidR="00F4732E">
        <w:t xml:space="preserve">arbetsplatser. Lokalt även </w:t>
      </w:r>
      <w:r>
        <w:t>genom att fler</w:t>
      </w:r>
      <w:r w:rsidR="00F4732E">
        <w:t xml:space="preserve"> blir </w:t>
      </w:r>
      <w:r>
        <w:t xml:space="preserve">ombud </w:t>
      </w:r>
      <w:r w:rsidR="00F4732E">
        <w:t>på arbetsplatserna</w:t>
      </w:r>
      <w:r>
        <w:t>.</w:t>
      </w:r>
    </w:p>
    <w:p w14:paraId="44A846B5" w14:textId="77777777" w:rsidR="00117854" w:rsidRPr="0041735C" w:rsidRDefault="00117854" w:rsidP="0041735C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14:paraId="4432B1FD" w14:textId="77777777" w:rsidTr="00BA6E25">
        <w:tc>
          <w:tcPr>
            <w:tcW w:w="15307" w:type="dxa"/>
            <w:shd w:val="clear" w:color="auto" w:fill="4D7955" w:themeFill="accent1"/>
          </w:tcPr>
          <w:p w14:paraId="06AD5F6E" w14:textId="77777777" w:rsidR="00844698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14:paraId="0B48DB79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586A16E2" w14:textId="77777777" w:rsidR="001E35ED" w:rsidRDefault="001E35ED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Önskat läge 2026</w:t>
            </w:r>
          </w:p>
          <w:p w14:paraId="1C583A22" w14:textId="77777777" w:rsidR="001E35ED" w:rsidRPr="001E35ED" w:rsidRDefault="001E35ED" w:rsidP="001E35ED">
            <w:pPr>
              <w:pStyle w:val="Faktabrdtext"/>
              <w:numPr>
                <w:ilvl w:val="0"/>
                <w:numId w:val="19"/>
              </w:numPr>
            </w:pPr>
            <w:r>
              <w:rPr>
                <w:sz w:val="20"/>
                <w:szCs w:val="20"/>
              </w:rPr>
              <w:t>Stark facklig närvaro på samtliga arbetsplatser</w:t>
            </w:r>
          </w:p>
          <w:p w14:paraId="48BDCC8C" w14:textId="6D5F8B20" w:rsidR="001E35ED" w:rsidRPr="001E35ED" w:rsidRDefault="001E35ED" w:rsidP="001E35ED">
            <w:pPr>
              <w:pStyle w:val="Faktabrdtext"/>
              <w:numPr>
                <w:ilvl w:val="0"/>
                <w:numId w:val="19"/>
              </w:numPr>
            </w:pPr>
            <w:r>
              <w:rPr>
                <w:sz w:val="20"/>
                <w:szCs w:val="20"/>
              </w:rPr>
              <w:t>Ombud och förtroendevalda får möjlighet till och erfarenhetsutbyte för att känna trygghet i sina uppdrag</w:t>
            </w:r>
          </w:p>
          <w:p w14:paraId="66B37967" w14:textId="77777777" w:rsidR="001E35ED" w:rsidRPr="001E35ED" w:rsidRDefault="001E35ED" w:rsidP="001E35ED">
            <w:pPr>
              <w:pStyle w:val="Faktabrdtext"/>
              <w:numPr>
                <w:ilvl w:val="0"/>
                <w:numId w:val="19"/>
              </w:numPr>
            </w:pPr>
            <w:r>
              <w:rPr>
                <w:sz w:val="20"/>
                <w:szCs w:val="20"/>
              </w:rPr>
              <w:t>Ombud och förtroendevalda får möjlighet till kompetensutveckling för att ha tillräcklig kunskap och känna sig trygg i att företräda medlemmarna</w:t>
            </w:r>
          </w:p>
          <w:p w14:paraId="1210548A" w14:textId="77777777" w:rsidR="001E35ED" w:rsidRDefault="001E35ED" w:rsidP="001E35ED">
            <w:pPr>
              <w:pStyle w:val="Faktabrdtext"/>
              <w:rPr>
                <w:sz w:val="20"/>
                <w:szCs w:val="20"/>
              </w:rPr>
            </w:pPr>
          </w:p>
          <w:p w14:paraId="24FABC82" w14:textId="5480093E" w:rsidR="001E35ED" w:rsidRPr="001E35ED" w:rsidRDefault="001E35ED" w:rsidP="001E35ED">
            <w:pPr>
              <w:pStyle w:val="Faktabrdtext"/>
            </w:pPr>
            <w:r>
              <w:rPr>
                <w:sz w:val="20"/>
                <w:szCs w:val="20"/>
              </w:rPr>
              <w:t xml:space="preserve">Prioriteringar: </w:t>
            </w:r>
          </w:p>
          <w:p w14:paraId="35948C15" w14:textId="04E21DD8" w:rsidR="001E35ED" w:rsidRDefault="001E35ED" w:rsidP="001E35ED">
            <w:pPr>
              <w:pStyle w:val="Faktabrdtext"/>
              <w:numPr>
                <w:ilvl w:val="0"/>
                <w:numId w:val="20"/>
              </w:numPr>
            </w:pPr>
            <w:r>
              <w:t>Säkerställa och arbeta för att det finns ombud på samtliga arbetsplatser</w:t>
            </w:r>
          </w:p>
          <w:p w14:paraId="421E9DFE" w14:textId="30793936" w:rsidR="001E35ED" w:rsidRPr="001E35ED" w:rsidRDefault="001E35ED" w:rsidP="001E35ED">
            <w:pPr>
              <w:pStyle w:val="Faktabrdtext"/>
              <w:numPr>
                <w:ilvl w:val="0"/>
                <w:numId w:val="20"/>
              </w:numPr>
            </w:pPr>
            <w:r>
              <w:t>Erbjuda</w:t>
            </w:r>
            <w:r w:rsidRPr="001E35ED">
              <w:t xml:space="preserve"> två ombudsträffar per läsår</w:t>
            </w:r>
            <w:r>
              <w:t xml:space="preserve"> samt skapa ett forum där ombud kan utbyta erfarenheter, ställa frågor och få stöd i sina uppdrag</w:t>
            </w:r>
          </w:p>
          <w:p w14:paraId="2BA00027" w14:textId="67B66162" w:rsidR="001E35ED" w:rsidRDefault="001E35ED" w:rsidP="001E35ED">
            <w:pPr>
              <w:pStyle w:val="Faktabrdtext"/>
              <w:numPr>
                <w:ilvl w:val="0"/>
                <w:numId w:val="20"/>
              </w:numPr>
            </w:pPr>
            <w:r>
              <w:t xml:space="preserve">Öka deltagandet i ombudsutbildningar för alla ombud. </w:t>
            </w:r>
          </w:p>
          <w:p w14:paraId="76020002" w14:textId="100D2DB8" w:rsidR="001E35ED" w:rsidRDefault="001E35ED" w:rsidP="001E35ED">
            <w:pPr>
              <w:pStyle w:val="Faktabrdtext"/>
              <w:numPr>
                <w:ilvl w:val="0"/>
                <w:numId w:val="20"/>
              </w:numPr>
            </w:pPr>
            <w:r>
              <w:t>Samverka med arbetsgivaren kring förutsättningar för fackligt arbete</w:t>
            </w:r>
          </w:p>
          <w:p w14:paraId="0D979966" w14:textId="3343A86A" w:rsidR="004C513B" w:rsidRPr="001E35ED" w:rsidRDefault="004C513B" w:rsidP="001E35ED">
            <w:pPr>
              <w:pStyle w:val="Faktabrdtext"/>
              <w:numPr>
                <w:ilvl w:val="0"/>
                <w:numId w:val="20"/>
              </w:numPr>
            </w:pPr>
            <w:r>
              <w:t>Samverka med närliggande lokalföreningar kring utbildningsinsatser</w:t>
            </w:r>
          </w:p>
          <w:p w14:paraId="34329AB5" w14:textId="4DBB9613" w:rsidR="001E35ED" w:rsidRPr="001E35ED" w:rsidRDefault="001E35ED" w:rsidP="001E35ED">
            <w:pPr>
              <w:pStyle w:val="Faktabrdtext"/>
            </w:pPr>
          </w:p>
          <w:p w14:paraId="67E30522" w14:textId="1465D09F" w:rsidR="00844698" w:rsidRPr="009D040F" w:rsidRDefault="00844698" w:rsidP="001E35ED">
            <w:pPr>
              <w:pStyle w:val="Faktabrdtext"/>
            </w:pPr>
          </w:p>
        </w:tc>
      </w:tr>
    </w:tbl>
    <w:p w14:paraId="05185693" w14:textId="77777777" w:rsidR="00844698" w:rsidRPr="00971D4E" w:rsidRDefault="00844698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14:paraId="410FD541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11BDFFED" w14:textId="77777777" w:rsidR="00844698" w:rsidRPr="0056435D" w:rsidRDefault="0084469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844698" w14:paraId="65DAEF86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774F442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CCB530D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F3E1A14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C7B2A96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C1D949D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44698" w14:paraId="02D93427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B23D321" w14:textId="59CB8730" w:rsidR="00844698" w:rsidRDefault="001E35ED" w:rsidP="00BA6E25">
            <w:pPr>
              <w:pStyle w:val="Faktabrdtext"/>
            </w:pPr>
            <w:r>
              <w:t>Lokala nätverksträffar för ombud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8675E99" w14:textId="055FC52E" w:rsidR="00844698" w:rsidRDefault="001E35ED" w:rsidP="00BA6E25">
            <w:pPr>
              <w:pStyle w:val="Faktabrdtext"/>
            </w:pPr>
            <w:r>
              <w:t>Terminsvis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0A4E39B" w14:textId="3265AE93" w:rsidR="00844698" w:rsidRDefault="001E35ED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0BC8ADA" w14:textId="1D2D66F0" w:rsidR="00844698" w:rsidRDefault="001E35ED" w:rsidP="00BA6E25">
            <w:pPr>
              <w:pStyle w:val="Faktabrdtext"/>
            </w:pPr>
            <w:r>
              <w:t>Utvärdering av träffar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C2782FF" w14:textId="77777777" w:rsidR="00844698" w:rsidRDefault="00844698" w:rsidP="00BA6E25">
            <w:pPr>
              <w:pStyle w:val="Faktabrdtext"/>
            </w:pPr>
          </w:p>
        </w:tc>
      </w:tr>
      <w:tr w:rsidR="00844698" w14:paraId="174CEE62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61B26288" w14:textId="229F731B" w:rsidR="00844698" w:rsidRDefault="001E35ED" w:rsidP="00BA6E25">
            <w:pPr>
              <w:pStyle w:val="Faktabrdtext"/>
            </w:pPr>
            <w:r>
              <w:t>Teamsgrupp</w:t>
            </w:r>
          </w:p>
        </w:tc>
        <w:tc>
          <w:tcPr>
            <w:tcW w:w="1730" w:type="dxa"/>
            <w:shd w:val="clear" w:color="auto" w:fill="auto"/>
          </w:tcPr>
          <w:p w14:paraId="137AD540" w14:textId="0B80E7E6" w:rsidR="00844698" w:rsidRDefault="001E35ED" w:rsidP="00BA6E25">
            <w:pPr>
              <w:pStyle w:val="Faktabrdtext"/>
            </w:pPr>
            <w:r>
              <w:t>April 2026</w:t>
            </w:r>
          </w:p>
        </w:tc>
        <w:tc>
          <w:tcPr>
            <w:tcW w:w="3062" w:type="dxa"/>
            <w:shd w:val="clear" w:color="auto" w:fill="auto"/>
          </w:tcPr>
          <w:p w14:paraId="6A53BA8F" w14:textId="3B055EDF" w:rsidR="00844698" w:rsidRDefault="001E35ED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2928F6A3" w14:textId="52A3544E" w:rsidR="00844698" w:rsidRDefault="001E35ED" w:rsidP="00BA6E25">
            <w:pPr>
              <w:pStyle w:val="Faktabrdtext"/>
            </w:pPr>
            <w:r>
              <w:t>Utvärdering tillsammans med ombud</w:t>
            </w:r>
          </w:p>
        </w:tc>
        <w:tc>
          <w:tcPr>
            <w:tcW w:w="3062" w:type="dxa"/>
            <w:shd w:val="clear" w:color="auto" w:fill="auto"/>
          </w:tcPr>
          <w:p w14:paraId="238A9A44" w14:textId="77777777" w:rsidR="00844698" w:rsidRDefault="00844698" w:rsidP="00BA6E25">
            <w:pPr>
              <w:pStyle w:val="Faktabrdtext"/>
            </w:pPr>
          </w:p>
        </w:tc>
      </w:tr>
      <w:tr w:rsidR="00844698" w14:paraId="196DC4A1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7D61EA9B" w14:textId="2A082E20" w:rsidR="00844698" w:rsidRDefault="001E212D" w:rsidP="00BA6E25">
            <w:pPr>
              <w:pStyle w:val="Faktabrdtext"/>
            </w:pPr>
            <w:r>
              <w:t>Erbjuda ombudsutbildningar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307247AD" w14:textId="661F918F" w:rsidR="00844698" w:rsidRDefault="001E212D" w:rsidP="00BA6E25">
            <w:pPr>
              <w:pStyle w:val="Faktabrdtext"/>
            </w:pPr>
            <w:r>
              <w:t>Terminsvis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2B348BFE" w14:textId="12837EDC" w:rsidR="00844698" w:rsidRDefault="001E212D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19EB6871" w14:textId="7BA9A3E4" w:rsidR="00844698" w:rsidRDefault="001E212D" w:rsidP="00BA6E25">
            <w:pPr>
              <w:pStyle w:val="Faktabrdtext"/>
            </w:pPr>
            <w:r>
              <w:t>Utvärdering i styrelsen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7712705E" w14:textId="77777777" w:rsidR="00844698" w:rsidRDefault="00844698" w:rsidP="00BA6E25">
            <w:pPr>
              <w:pStyle w:val="Faktabrdtext"/>
            </w:pPr>
          </w:p>
        </w:tc>
      </w:tr>
    </w:tbl>
    <w:p w14:paraId="231D1F58" w14:textId="77777777" w:rsidR="00844698" w:rsidRPr="00975D2B" w:rsidRDefault="00844698" w:rsidP="00844698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2F48380E" w14:textId="77777777" w:rsidR="000260F7" w:rsidRDefault="00F4732E" w:rsidP="008D7CE4">
      <w:pPr>
        <w:pStyle w:val="Rubrik2"/>
        <w:numPr>
          <w:ilvl w:val="0"/>
          <w:numId w:val="10"/>
        </w:numPr>
        <w:spacing w:after="240"/>
        <w:ind w:left="425" w:hanging="425"/>
      </w:pPr>
      <w:r>
        <w:lastRenderedPageBreak/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>ng genom att:</w:t>
      </w:r>
      <w:r w:rsidR="00707A16" w:rsidRPr="00707A16">
        <w:rPr>
          <w:bCs/>
        </w:rPr>
        <w:t xml:space="preserve"> </w:t>
      </w:r>
      <w:r w:rsidR="005575C2">
        <w:t xml:space="preserve">                              a)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 xml:space="preserve">. </w:t>
      </w:r>
    </w:p>
    <w:p w14:paraId="009B36B3" w14:textId="77777777" w:rsidR="000A1A31" w:rsidRPr="000A1A31" w:rsidRDefault="000A1A31" w:rsidP="000A1A31"/>
    <w:p w14:paraId="59B82EB5" w14:textId="77777777" w:rsidR="009767AD" w:rsidRPr="00566FC2" w:rsidRDefault="009767AD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320BBB" w14:paraId="29757AC0" w14:textId="77777777" w:rsidTr="00BA6E25">
        <w:tc>
          <w:tcPr>
            <w:tcW w:w="15307" w:type="dxa"/>
            <w:shd w:val="clear" w:color="auto" w:fill="4D7955" w:themeFill="accent1"/>
          </w:tcPr>
          <w:p w14:paraId="09E4CC12" w14:textId="77777777" w:rsidR="00320BBB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320BBB" w14:paraId="7062769E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31F8CCE7" w14:textId="77777777" w:rsidR="006B60B8" w:rsidRDefault="006B60B8" w:rsidP="004C513B">
            <w:pPr>
              <w:pStyle w:val="Faktabrdtext"/>
            </w:pPr>
            <w:r>
              <w:t>Önskat läge</w:t>
            </w:r>
          </w:p>
          <w:p w14:paraId="6C7AA40A" w14:textId="286D98B7" w:rsidR="006B60B8" w:rsidRDefault="006B60B8" w:rsidP="008121A7">
            <w:pPr>
              <w:pStyle w:val="Faktabrdtext"/>
              <w:numPr>
                <w:ilvl w:val="0"/>
                <w:numId w:val="21"/>
              </w:numPr>
            </w:pPr>
            <w:r>
              <w:t xml:space="preserve">Att föreningen är en aktiv part i samtal och samverkan med arbetsgivare och kommunpolitiker, för att påtala vikten </w:t>
            </w:r>
            <w:r w:rsidR="004C513B" w:rsidRPr="004C513B">
              <w:t xml:space="preserve">av att vidta nödvändiga åtgärder som leder till att </w:t>
            </w:r>
            <w:r>
              <w:t>medlemmarna</w:t>
            </w:r>
            <w:r w:rsidR="004C513B" w:rsidRPr="004C513B">
              <w:t xml:space="preserve"> </w:t>
            </w:r>
            <w:r>
              <w:t>får inflytande över sitt professionella uppdrag och hållbara förutsättningar i arbetet</w:t>
            </w:r>
          </w:p>
          <w:p w14:paraId="2274C9A6" w14:textId="5DCA9684" w:rsidR="004C513B" w:rsidRDefault="006B60B8" w:rsidP="008121A7">
            <w:pPr>
              <w:pStyle w:val="Faktabrdtext"/>
              <w:numPr>
                <w:ilvl w:val="0"/>
                <w:numId w:val="21"/>
              </w:numPr>
            </w:pPr>
            <w:r>
              <w:t>Att föreningen lyfter frågor som rör arbetsmiljö för att säkerställa</w:t>
            </w:r>
            <w:r w:rsidR="004C513B" w:rsidRPr="004C513B">
              <w:t xml:space="preserve"> en rimlig arbetsbelastning, god arbetsmiljö och möjligheter att prioritera det pedagogiska arbetet/ledarskapet.  </w:t>
            </w:r>
          </w:p>
          <w:p w14:paraId="3E408CB4" w14:textId="77777777" w:rsidR="008121A7" w:rsidRDefault="008121A7" w:rsidP="008121A7">
            <w:pPr>
              <w:pStyle w:val="Faktabrdtext"/>
            </w:pPr>
          </w:p>
          <w:p w14:paraId="5C1A70ED" w14:textId="4953DF3C" w:rsidR="008121A7" w:rsidRDefault="008121A7" w:rsidP="008121A7">
            <w:pPr>
              <w:pStyle w:val="Faktabrdtext"/>
            </w:pPr>
            <w:r>
              <w:t>Prioriteringar:</w:t>
            </w:r>
          </w:p>
          <w:p w14:paraId="3C3B406E" w14:textId="77777777" w:rsidR="008121A7" w:rsidRPr="004C513B" w:rsidRDefault="008121A7" w:rsidP="004C513B">
            <w:pPr>
              <w:pStyle w:val="Faktabrdtext"/>
            </w:pPr>
          </w:p>
          <w:p w14:paraId="7568B6C0" w14:textId="77777777" w:rsidR="004C513B" w:rsidRDefault="004C513B" w:rsidP="008121A7">
            <w:pPr>
              <w:pStyle w:val="Faktabrdtext"/>
              <w:numPr>
                <w:ilvl w:val="0"/>
                <w:numId w:val="22"/>
              </w:numPr>
            </w:pPr>
            <w:r w:rsidRPr="004C513B">
              <w:t>Vi ska vara en aktiv förhandlingspart i alla steg, i hela processen i arbetet med löneöversynen. Samt i samtal med arbetsgivare och kommunpolitiker påpeka vikten av nödvändiga åtgärder för att motverka lärarbristen och öka resurser i budgetarbetet för att säkerställa en god löneutveckling.  </w:t>
            </w:r>
          </w:p>
          <w:p w14:paraId="2E65AF29" w14:textId="5268E0FF" w:rsidR="008121A7" w:rsidRPr="004C513B" w:rsidRDefault="008121A7" w:rsidP="008121A7">
            <w:pPr>
              <w:pStyle w:val="Faktabrdtext"/>
              <w:numPr>
                <w:ilvl w:val="0"/>
                <w:numId w:val="22"/>
              </w:numPr>
            </w:pPr>
            <w:r>
              <w:t xml:space="preserve">Utveckla samarbetet med arbetsgivaren kring tjänsteplanering för att säkerställa att den genomförs och följs upp. </w:t>
            </w:r>
          </w:p>
          <w:p w14:paraId="3DF66A22" w14:textId="0A4DC211" w:rsidR="004C513B" w:rsidRPr="004C513B" w:rsidRDefault="004C513B" w:rsidP="008121A7">
            <w:pPr>
              <w:pStyle w:val="Faktabrdtext"/>
              <w:numPr>
                <w:ilvl w:val="0"/>
                <w:numId w:val="22"/>
              </w:numPr>
            </w:pPr>
            <w:r w:rsidRPr="004C513B">
              <w:t>Vi synliggör behoven i kommunens samtliga förskolor</w:t>
            </w:r>
            <w:r w:rsidR="008121A7">
              <w:t xml:space="preserve"> och</w:t>
            </w:r>
            <w:r w:rsidRPr="004C513B">
              <w:t xml:space="preserve"> grund</w:t>
            </w:r>
            <w:r w:rsidR="008121A7">
              <w:t>s</w:t>
            </w:r>
            <w:r w:rsidRPr="004C513B">
              <w:t>kolor och verka för ökade resurser i budgetarbetet </w:t>
            </w:r>
            <w:r w:rsidR="008121A7">
              <w:t xml:space="preserve">för </w:t>
            </w:r>
            <w:r w:rsidRPr="004C513B">
              <w:t>att säkra likvärdighet och kvalitén i undervisningen, friskare lärare och ökad andel behöriga lärare</w:t>
            </w:r>
            <w:r w:rsidR="008121A7">
              <w:t>.</w:t>
            </w:r>
          </w:p>
          <w:p w14:paraId="1AF2D1AC" w14:textId="70FD9E51" w:rsidR="00320BBB" w:rsidRPr="009D040F" w:rsidRDefault="00320BBB" w:rsidP="00BA6E25">
            <w:pPr>
              <w:pStyle w:val="Faktabrdtext"/>
            </w:pPr>
          </w:p>
        </w:tc>
      </w:tr>
    </w:tbl>
    <w:p w14:paraId="0C6D8203" w14:textId="77777777" w:rsidR="00320BBB" w:rsidRPr="00971D4E" w:rsidRDefault="00320BBB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14:paraId="7E9BC8A6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6021753F" w14:textId="77777777" w:rsidR="00320BBB" w:rsidRPr="0056435D" w:rsidRDefault="00320BBB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320BBB" w14:paraId="7E811E71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96D958C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C0EDE79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1798DCB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F416350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A8BC13E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320BBB" w14:paraId="6DA60621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A79DAB9" w14:textId="26400C3E" w:rsidR="00320BBB" w:rsidRDefault="008121A7" w:rsidP="00BA6E25">
            <w:pPr>
              <w:pStyle w:val="Faktabrdtext"/>
            </w:pPr>
            <w:r>
              <w:t>Delta i KÖS – samverkan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FC8C6D7" w14:textId="592F2FEB" w:rsidR="00320BBB" w:rsidRDefault="008121A7" w:rsidP="00BA6E25">
            <w:pPr>
              <w:pStyle w:val="Faktabrdtext"/>
            </w:pPr>
            <w:r>
              <w:t>Samverkansmöten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4812BEE" w14:textId="1B27B7F7" w:rsidR="00320BBB" w:rsidRDefault="008121A7" w:rsidP="00BA6E25">
            <w:pPr>
              <w:pStyle w:val="Faktabrdtext"/>
            </w:pPr>
            <w:r>
              <w:t>Linda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A7F0CD2" w14:textId="77777777" w:rsidR="00320BBB" w:rsidRDefault="00320BBB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71BB972" w14:textId="77777777" w:rsidR="00320BBB" w:rsidRDefault="00320BBB" w:rsidP="00BA6E25">
            <w:pPr>
              <w:pStyle w:val="Faktabrdtext"/>
            </w:pPr>
          </w:p>
        </w:tc>
      </w:tr>
      <w:tr w:rsidR="00320BBB" w14:paraId="39B0A481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15461747" w14:textId="4061546F" w:rsidR="00320BBB" w:rsidRDefault="008121A7" w:rsidP="00BA6E25">
            <w:pPr>
              <w:pStyle w:val="Faktabrdtext"/>
            </w:pPr>
            <w:r>
              <w:t>Delta i BU-samverkan</w:t>
            </w:r>
          </w:p>
        </w:tc>
        <w:tc>
          <w:tcPr>
            <w:tcW w:w="1730" w:type="dxa"/>
            <w:shd w:val="clear" w:color="auto" w:fill="auto"/>
          </w:tcPr>
          <w:p w14:paraId="3CF7B8DD" w14:textId="70DE4F44" w:rsidR="00320BBB" w:rsidRDefault="008121A7" w:rsidP="00BA6E25">
            <w:pPr>
              <w:pStyle w:val="Faktabrdtext"/>
            </w:pPr>
            <w:r>
              <w:t>Samverkansmöten</w:t>
            </w:r>
          </w:p>
        </w:tc>
        <w:tc>
          <w:tcPr>
            <w:tcW w:w="3062" w:type="dxa"/>
            <w:shd w:val="clear" w:color="auto" w:fill="auto"/>
          </w:tcPr>
          <w:p w14:paraId="067BC75D" w14:textId="6A3C65DA" w:rsidR="00320BBB" w:rsidRDefault="008121A7" w:rsidP="00BA6E25">
            <w:pPr>
              <w:pStyle w:val="Faktabrdtext"/>
            </w:pPr>
            <w:r>
              <w:t>Anna-Lena</w:t>
            </w:r>
          </w:p>
        </w:tc>
        <w:tc>
          <w:tcPr>
            <w:tcW w:w="3061" w:type="dxa"/>
            <w:shd w:val="clear" w:color="auto" w:fill="auto"/>
          </w:tcPr>
          <w:p w14:paraId="559BDC6D" w14:textId="77777777" w:rsidR="00320BBB" w:rsidRDefault="00320BBB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576430CA" w14:textId="77777777" w:rsidR="00320BBB" w:rsidRDefault="00320BBB" w:rsidP="00BA6E25">
            <w:pPr>
              <w:pStyle w:val="Faktabrdtext"/>
            </w:pPr>
          </w:p>
        </w:tc>
      </w:tr>
      <w:tr w:rsidR="00320BBB" w14:paraId="221180D4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48A3AAA6" w14:textId="3CF5AF6A" w:rsidR="00320BBB" w:rsidRDefault="008121A7" w:rsidP="00BA6E25">
            <w:pPr>
              <w:pStyle w:val="Faktabrdtext"/>
            </w:pPr>
            <w:r>
              <w:t>Arbetsgrupp tillsammans med arbetsgivaren kring arbetet med och uppföljning av tjänsteplanering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49D68E93" w14:textId="4C66369C" w:rsidR="00320BBB" w:rsidRDefault="00802FCA" w:rsidP="00BA6E25">
            <w:pPr>
              <w:pStyle w:val="Faktabrdtext"/>
            </w:pPr>
            <w:r>
              <w:t>VT 2026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4728894D" w14:textId="5E80D178" w:rsidR="00320BBB" w:rsidRDefault="00802FCA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79281806" w14:textId="77777777" w:rsidR="00320BBB" w:rsidRDefault="00320BBB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122EA235" w14:textId="77777777" w:rsidR="00320BBB" w:rsidRDefault="00320BBB" w:rsidP="00BA6E25">
            <w:pPr>
              <w:pStyle w:val="Faktabrdtext"/>
            </w:pPr>
          </w:p>
        </w:tc>
      </w:tr>
    </w:tbl>
    <w:p w14:paraId="148819FD" w14:textId="77777777" w:rsidR="00320BBB" w:rsidRPr="00975D2B" w:rsidRDefault="00320BBB" w:rsidP="00320BB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4459B1A3" w14:textId="77777777" w:rsidR="000966FA" w:rsidRPr="00E83071" w:rsidRDefault="00667997" w:rsidP="00043BFD">
      <w:pPr>
        <w:pStyle w:val="Rubrik2"/>
        <w:spacing w:after="240"/>
      </w:pPr>
      <w:r>
        <w:lastRenderedPageBreak/>
        <w:t>Övriga</w:t>
      </w:r>
      <w:r w:rsidR="000260F7">
        <w:t xml:space="preserve"> mål och aktiviteter för föreningen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0966FA" w14:paraId="711190B2" w14:textId="77777777" w:rsidTr="00BA6E25">
        <w:tc>
          <w:tcPr>
            <w:tcW w:w="15307" w:type="dxa"/>
            <w:shd w:val="clear" w:color="auto" w:fill="4D7955" w:themeFill="accent1"/>
          </w:tcPr>
          <w:p w14:paraId="400092EE" w14:textId="77777777" w:rsidR="000966FA" w:rsidRPr="0056435D" w:rsidRDefault="006A0CB6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0966FA" w14:paraId="07EC5CFC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73638F88" w14:textId="3072562A" w:rsidR="004C513B" w:rsidRDefault="004C513B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Erbjuda medlemmarna ett utbud av aktiviteter som tilltalar olika målgrupper</w:t>
            </w:r>
            <w:r w:rsidR="00286780">
              <w:rPr>
                <w:sz w:val="20"/>
                <w:szCs w:val="20"/>
              </w:rPr>
              <w:t xml:space="preserve"> och som bidrar till gemenskap och engagemang</w:t>
            </w:r>
          </w:p>
          <w:p w14:paraId="49E8ED81" w14:textId="19C028ED" w:rsidR="000966FA" w:rsidRPr="009D040F" w:rsidRDefault="004C513B" w:rsidP="00BA6E25">
            <w:pPr>
              <w:pStyle w:val="Faktabrdtext"/>
            </w:pPr>
            <w:r>
              <w:rPr>
                <w:sz w:val="20"/>
                <w:szCs w:val="20"/>
              </w:rPr>
              <w:t xml:space="preserve">Utveckla samarbetet </w:t>
            </w:r>
            <w:r w:rsidR="006A0CB6">
              <w:br/>
            </w:r>
          </w:p>
        </w:tc>
      </w:tr>
    </w:tbl>
    <w:p w14:paraId="11B7F156" w14:textId="77777777" w:rsidR="000966FA" w:rsidRPr="00E83071" w:rsidRDefault="000966FA" w:rsidP="000966FA">
      <w:pPr>
        <w:pStyle w:val="Faktapunktlista"/>
        <w:numPr>
          <w:ilvl w:val="0"/>
          <w:numId w:val="0"/>
        </w:num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0966FA" w14:paraId="47D43BB4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58B23626" w14:textId="77777777" w:rsidR="000966FA" w:rsidRPr="0056435D" w:rsidRDefault="000966FA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— Fyll i aktiviteterna</w:t>
            </w:r>
            <w:r w:rsidR="008D3B48">
              <w:rPr>
                <w:b w:val="0"/>
                <w:bCs w:val="0"/>
                <w:color w:val="F4EFD7"/>
                <w:sz w:val="18"/>
                <w:szCs w:val="18"/>
              </w:rPr>
              <w:t>, e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0966FA" w14:paraId="7CE97878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4033172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98CC012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7B174B1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5DD67168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6C98B16" w14:textId="77777777"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0966FA" w14:paraId="007F845A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3BF9D9D" w14:textId="49BC7ABB" w:rsidR="000966FA" w:rsidRDefault="00286780" w:rsidP="00BA6E25">
            <w:pPr>
              <w:pStyle w:val="Faktabrdtext"/>
            </w:pPr>
            <w:r>
              <w:t>Bok- och biblioteksmässa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90E59FE" w14:textId="247AA5AA" w:rsidR="000966FA" w:rsidRDefault="00286780" w:rsidP="00BA6E25">
            <w:pPr>
              <w:pStyle w:val="Faktabrdtext"/>
            </w:pPr>
            <w:r>
              <w:t>September 2026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069F2378" w14:textId="7E4C27C2" w:rsidR="000966FA" w:rsidRDefault="00286780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2205CEE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E99E1FD" w14:textId="77777777" w:rsidR="000966FA" w:rsidRDefault="000966FA" w:rsidP="00BA6E25">
            <w:pPr>
              <w:pStyle w:val="Faktabrdtext"/>
            </w:pPr>
          </w:p>
        </w:tc>
      </w:tr>
      <w:tr w:rsidR="000966FA" w14:paraId="4122916F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37051137" w14:textId="2E2C5FFD" w:rsidR="000966FA" w:rsidRDefault="00286780" w:rsidP="00BA6E25">
            <w:pPr>
              <w:pStyle w:val="Faktabrdtext"/>
            </w:pPr>
            <w:r>
              <w:t>Höstmiddag</w:t>
            </w:r>
          </w:p>
        </w:tc>
        <w:tc>
          <w:tcPr>
            <w:tcW w:w="1730" w:type="dxa"/>
            <w:shd w:val="clear" w:color="auto" w:fill="auto"/>
          </w:tcPr>
          <w:p w14:paraId="58723E60" w14:textId="659839FE" w:rsidR="000966FA" w:rsidRDefault="00286780" w:rsidP="00BA6E25">
            <w:pPr>
              <w:pStyle w:val="Faktabrdtext"/>
            </w:pPr>
            <w:r>
              <w:t>November 2026</w:t>
            </w:r>
          </w:p>
        </w:tc>
        <w:tc>
          <w:tcPr>
            <w:tcW w:w="3062" w:type="dxa"/>
            <w:shd w:val="clear" w:color="auto" w:fill="auto"/>
          </w:tcPr>
          <w:p w14:paraId="31CFD48C" w14:textId="233B6EAA" w:rsidR="000966FA" w:rsidRDefault="00286780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14:paraId="0D19D960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14:paraId="33B4FB89" w14:textId="77777777" w:rsidR="000966FA" w:rsidRDefault="000966FA" w:rsidP="00BA6E25">
            <w:pPr>
              <w:pStyle w:val="Faktabrdtext"/>
            </w:pPr>
          </w:p>
        </w:tc>
      </w:tr>
      <w:tr w:rsidR="000966FA" w14:paraId="58A2292E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663220EB" w14:textId="77099185" w:rsidR="000966FA" w:rsidRDefault="00286780" w:rsidP="00BA6E25">
            <w:pPr>
              <w:pStyle w:val="Faktabrdtext"/>
            </w:pPr>
            <w:r>
              <w:t>Pensionärsträffar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2C25D028" w14:textId="205CEA85" w:rsidR="000966FA" w:rsidRDefault="00286780" w:rsidP="00BA6E25">
            <w:pPr>
              <w:pStyle w:val="Faktabrdtext"/>
            </w:pPr>
            <w:r>
              <w:t>fortlöpande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41AF60E1" w14:textId="70A913A2" w:rsidR="000966FA" w:rsidRDefault="00286780" w:rsidP="00BA6E25">
            <w:pPr>
              <w:pStyle w:val="Faktabrdtext"/>
            </w:pPr>
            <w:r>
              <w:t>Pensionärsmedlemmar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0024631F" w14:textId="77777777"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0EFB4567" w14:textId="77777777" w:rsidR="000966FA" w:rsidRDefault="000966FA" w:rsidP="00BA6E25">
            <w:pPr>
              <w:pStyle w:val="Faktabrdtext"/>
            </w:pPr>
          </w:p>
        </w:tc>
      </w:tr>
    </w:tbl>
    <w:p w14:paraId="6012AAB9" w14:textId="77777777" w:rsidR="00765DE9" w:rsidRDefault="00765DE9" w:rsidP="000966FA">
      <w:pPr>
        <w:pStyle w:val="Ingetavstnd"/>
        <w:rPr>
          <w:sz w:val="4"/>
          <w:szCs w:val="4"/>
        </w:rPr>
      </w:pPr>
    </w:p>
    <w:p w14:paraId="472C6588" w14:textId="77777777" w:rsidR="00765DE9" w:rsidRDefault="00765DE9" w:rsidP="00971D4E">
      <w:pPr>
        <w:pStyle w:val="Faktabrdtext"/>
      </w:pPr>
    </w:p>
    <w:p w14:paraId="0D3FE295" w14:textId="77777777" w:rsidR="008D3B48" w:rsidRPr="00E83071" w:rsidRDefault="00362106" w:rsidP="00043BFD">
      <w:pPr>
        <w:pStyle w:val="Rubrik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14:paraId="5AF53171" w14:textId="77777777" w:rsidTr="309EF874">
        <w:tc>
          <w:tcPr>
            <w:tcW w:w="15307" w:type="dxa"/>
            <w:shd w:val="clear" w:color="auto" w:fill="4D7955" w:themeFill="accent1"/>
          </w:tcPr>
          <w:p w14:paraId="66E42F3D" w14:textId="246C6B9A" w:rsidR="008D3B48" w:rsidRPr="0056435D" w:rsidRDefault="16BF5BBB" w:rsidP="00BA6E25">
            <w:pPr>
              <w:pStyle w:val="Tabellrubrikvnsterstlld"/>
              <w:spacing w:before="0"/>
              <w:rPr>
                <w:color w:val="F4EFD7"/>
              </w:rPr>
            </w:pPr>
            <w:r w:rsidRPr="309EF874">
              <w:rPr>
                <w:color w:val="F4EFD7"/>
              </w:rPr>
              <w:t>Så här tänker vi jobba med och följa upp verksamhetsplanen i vår förening</w:t>
            </w:r>
            <w:r w:rsidRPr="309EF874">
              <w:rPr>
                <w:b w:val="0"/>
                <w:bCs w:val="0"/>
                <w:color w:val="F4EFD7"/>
                <w:sz w:val="18"/>
                <w:szCs w:val="18"/>
              </w:rPr>
              <w:t xml:space="preserve"> </w:t>
            </w:r>
          </w:p>
        </w:tc>
      </w:tr>
      <w:tr w:rsidR="008D3B48" w14:paraId="61E50087" w14:textId="77777777" w:rsidTr="309EF8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0B76A6AD" w14:textId="3A23A816" w:rsidR="008D3B48" w:rsidRPr="009D040F" w:rsidRDefault="00286780" w:rsidP="00BA6E25">
            <w:pPr>
              <w:pStyle w:val="Faktabrdtext"/>
            </w:pPr>
            <w:r>
              <w:rPr>
                <w:sz w:val="20"/>
                <w:szCs w:val="20"/>
              </w:rPr>
              <w:t xml:space="preserve">Styrelsen arbetar utifrån planen som fastställs på årsmötet. Uppföljning av verksamhetsplanen sker fortlöpande under året och sammanfattas i föreningens verksamhetsberättelse vid kommande årsmöte. </w:t>
            </w:r>
          </w:p>
        </w:tc>
      </w:tr>
    </w:tbl>
    <w:p w14:paraId="29523866" w14:textId="77777777" w:rsidR="008D3B48" w:rsidRDefault="008D3B48" w:rsidP="008D3B48">
      <w:pPr>
        <w:pStyle w:val="Faktapunktlista"/>
        <w:numPr>
          <w:ilvl w:val="0"/>
          <w:numId w:val="0"/>
        </w:numPr>
      </w:pPr>
    </w:p>
    <w:p w14:paraId="524A7679" w14:textId="77777777" w:rsidR="00B227A7" w:rsidRDefault="00B227A7" w:rsidP="00043BFD">
      <w:pPr>
        <w:pStyle w:val="Rubrik2"/>
        <w:spacing w:after="240"/>
      </w:pPr>
      <w:r>
        <w:lastRenderedPageBreak/>
        <w:t>Budget</w:t>
      </w:r>
    </w:p>
    <w:p w14:paraId="65CD0E1C" w14:textId="29A25C77" w:rsidR="00A51BD1" w:rsidRDefault="00286780" w:rsidP="000E6136">
      <w:r>
        <w:rPr>
          <w:noProof/>
        </w:rPr>
        <w:drawing>
          <wp:inline distT="0" distB="0" distL="0" distR="0" wp14:anchorId="79BF65E2" wp14:editId="1B0C4131">
            <wp:extent cx="3824835" cy="5416061"/>
            <wp:effectExtent l="0" t="0" r="4445" b="0"/>
            <wp:docPr id="594378938" name="Bildobjekt 1" descr="En bild som visar text, skärmbild, Parallell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78938" name="Bildobjekt 1" descr="En bild som visar text, skärmbild, Parallell, nummer&#10;&#10;AI-genererat innehåll kan vara felaktig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24835" cy="541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1BD1" w:rsidSect="00D37C8A"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25BE" w14:textId="77777777" w:rsidR="003C65C6" w:rsidRDefault="003C65C6" w:rsidP="00ED6C6F">
      <w:pPr>
        <w:spacing w:after="0" w:line="240" w:lineRule="auto"/>
      </w:pPr>
      <w:r>
        <w:separator/>
      </w:r>
    </w:p>
    <w:p w14:paraId="6BA1CCA0" w14:textId="77777777" w:rsidR="003C65C6" w:rsidRDefault="003C65C6"/>
    <w:p w14:paraId="393417D4" w14:textId="77777777" w:rsidR="003C65C6" w:rsidRDefault="003C65C6"/>
  </w:endnote>
  <w:endnote w:type="continuationSeparator" w:id="0">
    <w:p w14:paraId="1E653E83" w14:textId="77777777" w:rsidR="003C65C6" w:rsidRDefault="003C65C6" w:rsidP="00ED6C6F">
      <w:pPr>
        <w:spacing w:after="0" w:line="240" w:lineRule="auto"/>
      </w:pPr>
      <w:r>
        <w:continuationSeparator/>
      </w:r>
    </w:p>
    <w:p w14:paraId="2D1BF930" w14:textId="77777777" w:rsidR="003C65C6" w:rsidRDefault="003C65C6"/>
    <w:p w14:paraId="253378DC" w14:textId="77777777" w:rsidR="003C65C6" w:rsidRDefault="003C65C6"/>
  </w:endnote>
  <w:endnote w:type="continuationNotice" w:id="1">
    <w:p w14:paraId="03B6BC73" w14:textId="77777777" w:rsidR="003C65C6" w:rsidRDefault="003C65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A633" w14:textId="77777777" w:rsidR="00580E75" w:rsidRDefault="00580E75" w:rsidP="00580E75">
    <w:pPr>
      <w:pStyle w:val="Sidfot"/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14:paraId="269AA6AC" w14:textId="77777777" w:rsidTr="00580E75">
      <w:trPr>
        <w:trHeight w:val="567"/>
      </w:trPr>
      <w:tc>
        <w:tcPr>
          <w:tcW w:w="1560" w:type="dxa"/>
          <w:vAlign w:val="bottom"/>
        </w:tcPr>
        <w:p w14:paraId="7E9BB3C9" w14:textId="77777777" w:rsidR="00580E75" w:rsidRPr="00BE40E6" w:rsidRDefault="00580E75" w:rsidP="00580E75">
          <w:pPr>
            <w:pStyle w:val="Sidhuvud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570767D9" wp14:editId="5227D728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14:paraId="364D2E3D" w14:textId="5AC8E3A2" w:rsidR="00580E75" w:rsidRPr="00BE40E6" w:rsidRDefault="005573FD" w:rsidP="00580E75">
          <w:pPr>
            <w:pStyle w:val="Sidhuvud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953178">
                <w:rPr>
                  <w:sz w:val="16"/>
                  <w:szCs w:val="16"/>
                </w:rPr>
                <w:t>Aneby</w:t>
              </w:r>
            </w:sdtContent>
          </w:sdt>
        </w:p>
      </w:tc>
      <w:tc>
        <w:tcPr>
          <w:tcW w:w="1206" w:type="dxa"/>
          <w:vAlign w:val="bottom"/>
        </w:tcPr>
        <w:p w14:paraId="49F3BCB1" w14:textId="77777777" w:rsidR="00580E75" w:rsidRPr="00647B67" w:rsidRDefault="00580E75" w:rsidP="00852291">
          <w:pPr>
            <w:pStyle w:val="Sidfot"/>
            <w:spacing w:after="100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15F8DC32" w14:textId="77777777" w:rsidR="00C83C2B" w:rsidRDefault="00C83C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8786" w14:textId="77777777" w:rsidR="00256B04" w:rsidRDefault="00256B04" w:rsidP="00783DA2">
    <w:pPr>
      <w:pStyle w:val="Sidfot"/>
    </w:pPr>
  </w:p>
  <w:tbl>
    <w:tblPr>
      <w:tblStyle w:val="Tabellrutnt"/>
      <w:tblW w:w="15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14:paraId="47E7B3A7" w14:textId="77777777" w:rsidTr="00637FDB">
      <w:tc>
        <w:tcPr>
          <w:tcW w:w="14220" w:type="dxa"/>
          <w:tcBorders>
            <w:top w:val="single" w:sz="4" w:space="0" w:color="13504F" w:themeColor="text2"/>
          </w:tcBorders>
        </w:tcPr>
        <w:p w14:paraId="3A19F34D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10979FBA" w14:textId="77777777" w:rsidR="00B97861" w:rsidRDefault="00B97861" w:rsidP="00B97861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23D75260" w14:textId="77777777" w:rsidR="00E12C9D" w:rsidRPr="00BE40E6" w:rsidRDefault="00B97861" w:rsidP="00B97861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1206" w:type="dxa"/>
          <w:tcBorders>
            <w:top w:val="single" w:sz="4" w:space="0" w:color="13504F" w:themeColor="text2"/>
          </w:tcBorders>
          <w:vAlign w:val="bottom"/>
        </w:tcPr>
        <w:p w14:paraId="1680025F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1EE3EFE7" w14:textId="77777777" w:rsidR="00C83C2B" w:rsidRDefault="00C83C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EE4E" w14:textId="77777777" w:rsidR="003C65C6" w:rsidRDefault="003C65C6" w:rsidP="00ED6C6F">
      <w:pPr>
        <w:spacing w:after="0" w:line="240" w:lineRule="auto"/>
      </w:pPr>
      <w:r>
        <w:separator/>
      </w:r>
    </w:p>
  </w:footnote>
  <w:footnote w:type="continuationSeparator" w:id="0">
    <w:p w14:paraId="46BB781C" w14:textId="77777777" w:rsidR="003C65C6" w:rsidRDefault="003C65C6" w:rsidP="00ED6C6F">
      <w:pPr>
        <w:spacing w:after="0" w:line="240" w:lineRule="auto"/>
      </w:pPr>
      <w:r>
        <w:continuationSeparator/>
      </w:r>
    </w:p>
  </w:footnote>
  <w:footnote w:type="continuationNotice" w:id="1">
    <w:p w14:paraId="7279459E" w14:textId="77777777" w:rsidR="003C65C6" w:rsidRPr="00DC2F3F" w:rsidRDefault="003C65C6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D98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14:paraId="2E49F8D8" w14:textId="77777777" w:rsidTr="00637FDB">
      <w:tc>
        <w:tcPr>
          <w:tcW w:w="6200" w:type="dxa"/>
        </w:tcPr>
        <w:p w14:paraId="727FEA26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5D7605E0" wp14:editId="13CC553E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>
              <w:docPart w:val="E97C8F123FA14C0086E2340D8B259333"/>
            </w:placeholder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3046AE2A" w14:textId="72D00CA1" w:rsidR="00280776" w:rsidRDefault="00953178" w:rsidP="008E1E7B">
              <w:pPr>
                <w:pStyle w:val="Sidhuvud"/>
                <w:spacing w:before="100"/>
                <w:jc w:val="right"/>
              </w:pPr>
              <w:proofErr w:type="gramStart"/>
              <w:r>
                <w:t>20260223</w:t>
              </w:r>
              <w:proofErr w:type="gramEnd"/>
            </w:p>
          </w:sdtContent>
        </w:sdt>
        <w:p w14:paraId="22944C90" w14:textId="27908EF3" w:rsidR="008B1CC0" w:rsidRPr="008B1CC0" w:rsidRDefault="00D37C8A" w:rsidP="008B1CC0">
          <w:pPr>
            <w:pStyle w:val="Sidhuvud"/>
            <w:spacing w:before="40"/>
            <w:jc w:val="right"/>
          </w:pPr>
          <w:r>
            <w:t xml:space="preserve"> </w:t>
          </w:r>
          <w:r w:rsidR="00824904">
            <w:t>Verksamhetsplan 202</w:t>
          </w:r>
          <w:r w:rsidR="00DA7E1B">
            <w:t>6</w:t>
          </w:r>
          <w:r w:rsidR="00824904">
            <w:t xml:space="preserve"> för </w:t>
          </w:r>
          <w:r w:rsidR="00953178">
            <w:t>Sveriges Lärare Aneby</w:t>
          </w:r>
        </w:p>
      </w:tc>
    </w:tr>
  </w:tbl>
  <w:p w14:paraId="66DC49B6" w14:textId="77777777" w:rsidR="00C83C2B" w:rsidRDefault="00C83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99148E"/>
    <w:multiLevelType w:val="hybridMultilevel"/>
    <w:tmpl w:val="7BB43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E6078"/>
    <w:multiLevelType w:val="hybridMultilevel"/>
    <w:tmpl w:val="3160AE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6E09"/>
    <w:multiLevelType w:val="hybridMultilevel"/>
    <w:tmpl w:val="4252C8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55C42"/>
    <w:multiLevelType w:val="hybridMultilevel"/>
    <w:tmpl w:val="10A4E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44A32"/>
    <w:multiLevelType w:val="hybridMultilevel"/>
    <w:tmpl w:val="3A54F2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B19DF"/>
    <w:multiLevelType w:val="hybridMultilevel"/>
    <w:tmpl w:val="5192C5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07951"/>
    <w:multiLevelType w:val="hybridMultilevel"/>
    <w:tmpl w:val="BEC4FB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A333DA4"/>
    <w:multiLevelType w:val="hybridMultilevel"/>
    <w:tmpl w:val="DD023D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7"/>
  </w:num>
  <w:num w:numId="2" w16cid:durableId="308631158">
    <w:abstractNumId w:val="0"/>
  </w:num>
  <w:num w:numId="3" w16cid:durableId="2110272434">
    <w:abstractNumId w:val="3"/>
  </w:num>
  <w:num w:numId="4" w16cid:durableId="1618178141">
    <w:abstractNumId w:val="19"/>
  </w:num>
  <w:num w:numId="5" w16cid:durableId="1378897503">
    <w:abstractNumId w:val="16"/>
  </w:num>
  <w:num w:numId="6" w16cid:durableId="2050103288">
    <w:abstractNumId w:val="13"/>
  </w:num>
  <w:num w:numId="7" w16cid:durableId="1113934853">
    <w:abstractNumId w:val="7"/>
  </w:num>
  <w:num w:numId="8" w16cid:durableId="1606233793">
    <w:abstractNumId w:val="4"/>
  </w:num>
  <w:num w:numId="9" w16cid:durableId="568267715">
    <w:abstractNumId w:val="5"/>
  </w:num>
  <w:num w:numId="10" w16cid:durableId="735206465">
    <w:abstractNumId w:val="14"/>
  </w:num>
  <w:num w:numId="11" w16cid:durableId="174535670">
    <w:abstractNumId w:val="5"/>
  </w:num>
  <w:num w:numId="12" w16cid:durableId="1948153647">
    <w:abstractNumId w:val="5"/>
  </w:num>
  <w:num w:numId="13" w16cid:durableId="704406399">
    <w:abstractNumId w:val="10"/>
  </w:num>
  <w:num w:numId="14" w16cid:durableId="1092748503">
    <w:abstractNumId w:val="8"/>
  </w:num>
  <w:num w:numId="15" w16cid:durableId="1870796118">
    <w:abstractNumId w:val="6"/>
  </w:num>
  <w:num w:numId="16" w16cid:durableId="822234118">
    <w:abstractNumId w:val="9"/>
  </w:num>
  <w:num w:numId="17" w16cid:durableId="430010699">
    <w:abstractNumId w:val="2"/>
  </w:num>
  <w:num w:numId="18" w16cid:durableId="1048839327">
    <w:abstractNumId w:val="18"/>
  </w:num>
  <w:num w:numId="19" w16cid:durableId="2002270771">
    <w:abstractNumId w:val="15"/>
  </w:num>
  <w:num w:numId="20" w16cid:durableId="144516627">
    <w:abstractNumId w:val="11"/>
  </w:num>
  <w:num w:numId="21" w16cid:durableId="1208101936">
    <w:abstractNumId w:val="12"/>
  </w:num>
  <w:num w:numId="22" w16cid:durableId="50151139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8B"/>
    <w:rsid w:val="000019C4"/>
    <w:rsid w:val="00001E14"/>
    <w:rsid w:val="00002753"/>
    <w:rsid w:val="00003C87"/>
    <w:rsid w:val="00006762"/>
    <w:rsid w:val="00007941"/>
    <w:rsid w:val="000110BC"/>
    <w:rsid w:val="00012078"/>
    <w:rsid w:val="00014BA7"/>
    <w:rsid w:val="00016AEF"/>
    <w:rsid w:val="00017D98"/>
    <w:rsid w:val="00020327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63C3"/>
    <w:rsid w:val="00056F93"/>
    <w:rsid w:val="000611C2"/>
    <w:rsid w:val="00064E1D"/>
    <w:rsid w:val="00065910"/>
    <w:rsid w:val="00065927"/>
    <w:rsid w:val="0007730B"/>
    <w:rsid w:val="00081E07"/>
    <w:rsid w:val="00083807"/>
    <w:rsid w:val="0008554E"/>
    <w:rsid w:val="000879D1"/>
    <w:rsid w:val="000915EC"/>
    <w:rsid w:val="000927CE"/>
    <w:rsid w:val="00092FEE"/>
    <w:rsid w:val="00093510"/>
    <w:rsid w:val="00095E23"/>
    <w:rsid w:val="000966FA"/>
    <w:rsid w:val="00097AB2"/>
    <w:rsid w:val="000A1748"/>
    <w:rsid w:val="000A1A31"/>
    <w:rsid w:val="000A2168"/>
    <w:rsid w:val="000A259F"/>
    <w:rsid w:val="000A6AF5"/>
    <w:rsid w:val="000A6C78"/>
    <w:rsid w:val="000B1D44"/>
    <w:rsid w:val="000B23DD"/>
    <w:rsid w:val="000B4AF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0813"/>
    <w:rsid w:val="000E1E23"/>
    <w:rsid w:val="000E6136"/>
    <w:rsid w:val="000E64F1"/>
    <w:rsid w:val="000F0A6E"/>
    <w:rsid w:val="000F2EE2"/>
    <w:rsid w:val="000F3B84"/>
    <w:rsid w:val="000F501A"/>
    <w:rsid w:val="000F57BC"/>
    <w:rsid w:val="00100262"/>
    <w:rsid w:val="0010206C"/>
    <w:rsid w:val="00104807"/>
    <w:rsid w:val="00104948"/>
    <w:rsid w:val="0010650C"/>
    <w:rsid w:val="0011132C"/>
    <w:rsid w:val="00111EB1"/>
    <w:rsid w:val="0011207E"/>
    <w:rsid w:val="00114C7B"/>
    <w:rsid w:val="0011555F"/>
    <w:rsid w:val="00117854"/>
    <w:rsid w:val="00121409"/>
    <w:rsid w:val="00125723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10BA"/>
    <w:rsid w:val="00142663"/>
    <w:rsid w:val="00144E2C"/>
    <w:rsid w:val="00146BAE"/>
    <w:rsid w:val="00150C92"/>
    <w:rsid w:val="00152BFB"/>
    <w:rsid w:val="00154B1E"/>
    <w:rsid w:val="00154B25"/>
    <w:rsid w:val="0016371F"/>
    <w:rsid w:val="00164045"/>
    <w:rsid w:val="00164522"/>
    <w:rsid w:val="00165F4A"/>
    <w:rsid w:val="00166ECE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0E0F"/>
    <w:rsid w:val="001B2002"/>
    <w:rsid w:val="001B4721"/>
    <w:rsid w:val="001B4BB9"/>
    <w:rsid w:val="001C1395"/>
    <w:rsid w:val="001C2320"/>
    <w:rsid w:val="001C332F"/>
    <w:rsid w:val="001C43FF"/>
    <w:rsid w:val="001C57A3"/>
    <w:rsid w:val="001C76F0"/>
    <w:rsid w:val="001D2426"/>
    <w:rsid w:val="001D2B7C"/>
    <w:rsid w:val="001D4C84"/>
    <w:rsid w:val="001D5815"/>
    <w:rsid w:val="001D74DF"/>
    <w:rsid w:val="001D7711"/>
    <w:rsid w:val="001E0828"/>
    <w:rsid w:val="001E212D"/>
    <w:rsid w:val="001E35ED"/>
    <w:rsid w:val="001E5C3E"/>
    <w:rsid w:val="001E6361"/>
    <w:rsid w:val="001E690B"/>
    <w:rsid w:val="001F2631"/>
    <w:rsid w:val="001F2C24"/>
    <w:rsid w:val="001F4654"/>
    <w:rsid w:val="001F61EF"/>
    <w:rsid w:val="001F7092"/>
    <w:rsid w:val="00204B58"/>
    <w:rsid w:val="0020542F"/>
    <w:rsid w:val="0020603F"/>
    <w:rsid w:val="0021179B"/>
    <w:rsid w:val="002126A7"/>
    <w:rsid w:val="002129A9"/>
    <w:rsid w:val="00213896"/>
    <w:rsid w:val="00215B7B"/>
    <w:rsid w:val="00216954"/>
    <w:rsid w:val="00216A69"/>
    <w:rsid w:val="00220B93"/>
    <w:rsid w:val="00221341"/>
    <w:rsid w:val="002222C8"/>
    <w:rsid w:val="0022385F"/>
    <w:rsid w:val="00224372"/>
    <w:rsid w:val="0022477D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382A"/>
    <w:rsid w:val="00256B04"/>
    <w:rsid w:val="002611BD"/>
    <w:rsid w:val="002633A9"/>
    <w:rsid w:val="00264AE2"/>
    <w:rsid w:val="00270B04"/>
    <w:rsid w:val="00271725"/>
    <w:rsid w:val="00274473"/>
    <w:rsid w:val="00277CCE"/>
    <w:rsid w:val="00280776"/>
    <w:rsid w:val="00281F22"/>
    <w:rsid w:val="00281F76"/>
    <w:rsid w:val="00282755"/>
    <w:rsid w:val="002830AE"/>
    <w:rsid w:val="00286780"/>
    <w:rsid w:val="0029019A"/>
    <w:rsid w:val="00293281"/>
    <w:rsid w:val="002955B9"/>
    <w:rsid w:val="0029612A"/>
    <w:rsid w:val="00296D42"/>
    <w:rsid w:val="002A034E"/>
    <w:rsid w:val="002A223C"/>
    <w:rsid w:val="002A278B"/>
    <w:rsid w:val="002A2896"/>
    <w:rsid w:val="002A30F4"/>
    <w:rsid w:val="002A37FC"/>
    <w:rsid w:val="002A4B44"/>
    <w:rsid w:val="002A76C5"/>
    <w:rsid w:val="002B0579"/>
    <w:rsid w:val="002B5BD5"/>
    <w:rsid w:val="002C3789"/>
    <w:rsid w:val="002C3D1E"/>
    <w:rsid w:val="002C7445"/>
    <w:rsid w:val="002E2B20"/>
    <w:rsid w:val="002E2C65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4FA7"/>
    <w:rsid w:val="0030697A"/>
    <w:rsid w:val="00313B45"/>
    <w:rsid w:val="00315A4C"/>
    <w:rsid w:val="00320BBB"/>
    <w:rsid w:val="0032231D"/>
    <w:rsid w:val="00323FC0"/>
    <w:rsid w:val="00324BC6"/>
    <w:rsid w:val="00324F5D"/>
    <w:rsid w:val="0033095B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515"/>
    <w:rsid w:val="00355F60"/>
    <w:rsid w:val="003569B9"/>
    <w:rsid w:val="0036067A"/>
    <w:rsid w:val="00362106"/>
    <w:rsid w:val="00363762"/>
    <w:rsid w:val="00365701"/>
    <w:rsid w:val="00372994"/>
    <w:rsid w:val="0037361F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31BA"/>
    <w:rsid w:val="0039394D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37B7"/>
    <w:rsid w:val="003B3919"/>
    <w:rsid w:val="003C0D1C"/>
    <w:rsid w:val="003C1822"/>
    <w:rsid w:val="003C2622"/>
    <w:rsid w:val="003C4287"/>
    <w:rsid w:val="003C65AC"/>
    <w:rsid w:val="003C65C6"/>
    <w:rsid w:val="003C6BD3"/>
    <w:rsid w:val="003D094A"/>
    <w:rsid w:val="003D1AD5"/>
    <w:rsid w:val="003D2AAE"/>
    <w:rsid w:val="003D3CB9"/>
    <w:rsid w:val="003D5037"/>
    <w:rsid w:val="003E33D2"/>
    <w:rsid w:val="003E3AB8"/>
    <w:rsid w:val="003E3FB3"/>
    <w:rsid w:val="003E69D3"/>
    <w:rsid w:val="003E7E20"/>
    <w:rsid w:val="003F0BD7"/>
    <w:rsid w:val="003F0D23"/>
    <w:rsid w:val="003F109C"/>
    <w:rsid w:val="003F1D49"/>
    <w:rsid w:val="003F2205"/>
    <w:rsid w:val="003F25FC"/>
    <w:rsid w:val="003F2EDD"/>
    <w:rsid w:val="003F5AF0"/>
    <w:rsid w:val="003F624C"/>
    <w:rsid w:val="003F73D6"/>
    <w:rsid w:val="003F7CD7"/>
    <w:rsid w:val="00400DBE"/>
    <w:rsid w:val="00402D4D"/>
    <w:rsid w:val="00405159"/>
    <w:rsid w:val="00405854"/>
    <w:rsid w:val="00406AB7"/>
    <w:rsid w:val="00406AF5"/>
    <w:rsid w:val="00407A09"/>
    <w:rsid w:val="00411697"/>
    <w:rsid w:val="0041170D"/>
    <w:rsid w:val="00411FB3"/>
    <w:rsid w:val="00412435"/>
    <w:rsid w:val="0041716C"/>
    <w:rsid w:val="0041735C"/>
    <w:rsid w:val="00417FB9"/>
    <w:rsid w:val="00420DFD"/>
    <w:rsid w:val="004211EB"/>
    <w:rsid w:val="00421300"/>
    <w:rsid w:val="00421480"/>
    <w:rsid w:val="004239CC"/>
    <w:rsid w:val="00424F7F"/>
    <w:rsid w:val="00426420"/>
    <w:rsid w:val="00431928"/>
    <w:rsid w:val="004333A3"/>
    <w:rsid w:val="0043637D"/>
    <w:rsid w:val="004452EC"/>
    <w:rsid w:val="004457CA"/>
    <w:rsid w:val="00447377"/>
    <w:rsid w:val="004475BC"/>
    <w:rsid w:val="0045014E"/>
    <w:rsid w:val="004530BB"/>
    <w:rsid w:val="004539FA"/>
    <w:rsid w:val="00453CE1"/>
    <w:rsid w:val="00455C4B"/>
    <w:rsid w:val="004579C9"/>
    <w:rsid w:val="00460705"/>
    <w:rsid w:val="0046316C"/>
    <w:rsid w:val="004637CD"/>
    <w:rsid w:val="00463969"/>
    <w:rsid w:val="00463F60"/>
    <w:rsid w:val="004660B8"/>
    <w:rsid w:val="00466ABB"/>
    <w:rsid w:val="00471970"/>
    <w:rsid w:val="00472FE4"/>
    <w:rsid w:val="00476DDD"/>
    <w:rsid w:val="00477AAC"/>
    <w:rsid w:val="0048005F"/>
    <w:rsid w:val="0048021A"/>
    <w:rsid w:val="00481060"/>
    <w:rsid w:val="00483F66"/>
    <w:rsid w:val="004852FD"/>
    <w:rsid w:val="00485304"/>
    <w:rsid w:val="0048717A"/>
    <w:rsid w:val="00490D5D"/>
    <w:rsid w:val="004923E3"/>
    <w:rsid w:val="004973AF"/>
    <w:rsid w:val="00497FFE"/>
    <w:rsid w:val="004A15E3"/>
    <w:rsid w:val="004A57B5"/>
    <w:rsid w:val="004A5802"/>
    <w:rsid w:val="004B17AB"/>
    <w:rsid w:val="004B4BD4"/>
    <w:rsid w:val="004B7579"/>
    <w:rsid w:val="004C01A9"/>
    <w:rsid w:val="004C189A"/>
    <w:rsid w:val="004C513B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093F"/>
    <w:rsid w:val="004F2653"/>
    <w:rsid w:val="004F6E9F"/>
    <w:rsid w:val="00502BD8"/>
    <w:rsid w:val="0050555B"/>
    <w:rsid w:val="00505C91"/>
    <w:rsid w:val="0050682A"/>
    <w:rsid w:val="005072D8"/>
    <w:rsid w:val="00507371"/>
    <w:rsid w:val="00512233"/>
    <w:rsid w:val="00514217"/>
    <w:rsid w:val="00514761"/>
    <w:rsid w:val="005179F2"/>
    <w:rsid w:val="00521D72"/>
    <w:rsid w:val="005226A1"/>
    <w:rsid w:val="0052368D"/>
    <w:rsid w:val="00525BAD"/>
    <w:rsid w:val="00526BCE"/>
    <w:rsid w:val="00527735"/>
    <w:rsid w:val="00527C97"/>
    <w:rsid w:val="0053070D"/>
    <w:rsid w:val="00531996"/>
    <w:rsid w:val="0053278E"/>
    <w:rsid w:val="00535048"/>
    <w:rsid w:val="00535078"/>
    <w:rsid w:val="005377B9"/>
    <w:rsid w:val="005377E7"/>
    <w:rsid w:val="00537B2A"/>
    <w:rsid w:val="0054072B"/>
    <w:rsid w:val="00540C91"/>
    <w:rsid w:val="00544562"/>
    <w:rsid w:val="00545826"/>
    <w:rsid w:val="00546EA3"/>
    <w:rsid w:val="0054767F"/>
    <w:rsid w:val="00550F6C"/>
    <w:rsid w:val="005537A8"/>
    <w:rsid w:val="00553BEC"/>
    <w:rsid w:val="005548B8"/>
    <w:rsid w:val="005551ED"/>
    <w:rsid w:val="005572BE"/>
    <w:rsid w:val="005573FD"/>
    <w:rsid w:val="005575C2"/>
    <w:rsid w:val="00561A4C"/>
    <w:rsid w:val="00562ED0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27F"/>
    <w:rsid w:val="00575871"/>
    <w:rsid w:val="00576661"/>
    <w:rsid w:val="0058064D"/>
    <w:rsid w:val="00580E75"/>
    <w:rsid w:val="00581EEB"/>
    <w:rsid w:val="00586919"/>
    <w:rsid w:val="005908D3"/>
    <w:rsid w:val="00591224"/>
    <w:rsid w:val="00591D13"/>
    <w:rsid w:val="00591FAB"/>
    <w:rsid w:val="005927CB"/>
    <w:rsid w:val="00594D98"/>
    <w:rsid w:val="005961B3"/>
    <w:rsid w:val="00596DB3"/>
    <w:rsid w:val="005971FD"/>
    <w:rsid w:val="005A041F"/>
    <w:rsid w:val="005A3830"/>
    <w:rsid w:val="005A3C72"/>
    <w:rsid w:val="005A403A"/>
    <w:rsid w:val="005A4924"/>
    <w:rsid w:val="005A5A14"/>
    <w:rsid w:val="005A6F62"/>
    <w:rsid w:val="005A7946"/>
    <w:rsid w:val="005B10DD"/>
    <w:rsid w:val="005B173A"/>
    <w:rsid w:val="005B1877"/>
    <w:rsid w:val="005B4F7C"/>
    <w:rsid w:val="005B733A"/>
    <w:rsid w:val="005C0A4F"/>
    <w:rsid w:val="005C0F58"/>
    <w:rsid w:val="005C4A0C"/>
    <w:rsid w:val="005C6423"/>
    <w:rsid w:val="005D0BF7"/>
    <w:rsid w:val="005D4BA2"/>
    <w:rsid w:val="005E0CDB"/>
    <w:rsid w:val="005E1C2D"/>
    <w:rsid w:val="005E3D6C"/>
    <w:rsid w:val="005E52F9"/>
    <w:rsid w:val="005E7369"/>
    <w:rsid w:val="005F18C5"/>
    <w:rsid w:val="005F29FB"/>
    <w:rsid w:val="005F4D9C"/>
    <w:rsid w:val="005F6C4B"/>
    <w:rsid w:val="005F6E17"/>
    <w:rsid w:val="0060057E"/>
    <w:rsid w:val="00600D2A"/>
    <w:rsid w:val="00603B30"/>
    <w:rsid w:val="00606B0F"/>
    <w:rsid w:val="00606F88"/>
    <w:rsid w:val="0061038B"/>
    <w:rsid w:val="006105F9"/>
    <w:rsid w:val="006137D6"/>
    <w:rsid w:val="00613D6B"/>
    <w:rsid w:val="00617D3F"/>
    <w:rsid w:val="006268AF"/>
    <w:rsid w:val="006277D1"/>
    <w:rsid w:val="00627A62"/>
    <w:rsid w:val="006306F8"/>
    <w:rsid w:val="00632A51"/>
    <w:rsid w:val="006356E1"/>
    <w:rsid w:val="006364EF"/>
    <w:rsid w:val="006376DD"/>
    <w:rsid w:val="00637FDB"/>
    <w:rsid w:val="0064271A"/>
    <w:rsid w:val="0064285A"/>
    <w:rsid w:val="00646A97"/>
    <w:rsid w:val="00647B67"/>
    <w:rsid w:val="00651091"/>
    <w:rsid w:val="006549F0"/>
    <w:rsid w:val="006601EC"/>
    <w:rsid w:val="00660219"/>
    <w:rsid w:val="00661DCA"/>
    <w:rsid w:val="00662C22"/>
    <w:rsid w:val="00667997"/>
    <w:rsid w:val="006705BD"/>
    <w:rsid w:val="006731A8"/>
    <w:rsid w:val="006738E9"/>
    <w:rsid w:val="006739C9"/>
    <w:rsid w:val="00675AC8"/>
    <w:rsid w:val="00675F0F"/>
    <w:rsid w:val="00677C50"/>
    <w:rsid w:val="00680657"/>
    <w:rsid w:val="006810D1"/>
    <w:rsid w:val="00681CFB"/>
    <w:rsid w:val="00683957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48AD"/>
    <w:rsid w:val="006A5179"/>
    <w:rsid w:val="006A60A8"/>
    <w:rsid w:val="006A6552"/>
    <w:rsid w:val="006B1307"/>
    <w:rsid w:val="006B1F80"/>
    <w:rsid w:val="006B3AC6"/>
    <w:rsid w:val="006B60B8"/>
    <w:rsid w:val="006C0636"/>
    <w:rsid w:val="006C2907"/>
    <w:rsid w:val="006C365D"/>
    <w:rsid w:val="006C4DA1"/>
    <w:rsid w:val="006C5723"/>
    <w:rsid w:val="006D006F"/>
    <w:rsid w:val="006D100D"/>
    <w:rsid w:val="006D14ED"/>
    <w:rsid w:val="006D2DFC"/>
    <w:rsid w:val="006E19FA"/>
    <w:rsid w:val="006E332B"/>
    <w:rsid w:val="006E3F4D"/>
    <w:rsid w:val="006E432E"/>
    <w:rsid w:val="006E43A5"/>
    <w:rsid w:val="006E58BA"/>
    <w:rsid w:val="006E6496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6E0E"/>
    <w:rsid w:val="00717C25"/>
    <w:rsid w:val="00720482"/>
    <w:rsid w:val="00720E16"/>
    <w:rsid w:val="007219A6"/>
    <w:rsid w:val="007240C5"/>
    <w:rsid w:val="007250F7"/>
    <w:rsid w:val="0072538C"/>
    <w:rsid w:val="00726989"/>
    <w:rsid w:val="00733EF2"/>
    <w:rsid w:val="00737177"/>
    <w:rsid w:val="00737193"/>
    <w:rsid w:val="0074176B"/>
    <w:rsid w:val="00743EC7"/>
    <w:rsid w:val="00744516"/>
    <w:rsid w:val="00746240"/>
    <w:rsid w:val="00747D1B"/>
    <w:rsid w:val="00753168"/>
    <w:rsid w:val="007579FB"/>
    <w:rsid w:val="00757B31"/>
    <w:rsid w:val="00762145"/>
    <w:rsid w:val="007630E6"/>
    <w:rsid w:val="00764DF1"/>
    <w:rsid w:val="007651EA"/>
    <w:rsid w:val="00765DE9"/>
    <w:rsid w:val="00766BEC"/>
    <w:rsid w:val="00766E7D"/>
    <w:rsid w:val="00767221"/>
    <w:rsid w:val="00767B8F"/>
    <w:rsid w:val="00767DD7"/>
    <w:rsid w:val="0077118E"/>
    <w:rsid w:val="00772B6E"/>
    <w:rsid w:val="00772FFE"/>
    <w:rsid w:val="007754E4"/>
    <w:rsid w:val="0077589C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A0B53"/>
    <w:rsid w:val="007A1759"/>
    <w:rsid w:val="007A2322"/>
    <w:rsid w:val="007A2449"/>
    <w:rsid w:val="007A7C15"/>
    <w:rsid w:val="007B1C47"/>
    <w:rsid w:val="007B229E"/>
    <w:rsid w:val="007B634A"/>
    <w:rsid w:val="007B68E5"/>
    <w:rsid w:val="007C01AE"/>
    <w:rsid w:val="007C3DA4"/>
    <w:rsid w:val="007C44D5"/>
    <w:rsid w:val="007C5139"/>
    <w:rsid w:val="007C7923"/>
    <w:rsid w:val="007D0291"/>
    <w:rsid w:val="007D3478"/>
    <w:rsid w:val="007D34BF"/>
    <w:rsid w:val="007D5D1E"/>
    <w:rsid w:val="007D6182"/>
    <w:rsid w:val="007E16FA"/>
    <w:rsid w:val="007E33A3"/>
    <w:rsid w:val="007E4B9F"/>
    <w:rsid w:val="007E57F1"/>
    <w:rsid w:val="007E5949"/>
    <w:rsid w:val="007E7DEF"/>
    <w:rsid w:val="007F1FC4"/>
    <w:rsid w:val="007F2B1D"/>
    <w:rsid w:val="007F635B"/>
    <w:rsid w:val="007F6CAF"/>
    <w:rsid w:val="007F7D92"/>
    <w:rsid w:val="00801926"/>
    <w:rsid w:val="00801BBF"/>
    <w:rsid w:val="00802FCA"/>
    <w:rsid w:val="008102DE"/>
    <w:rsid w:val="00811550"/>
    <w:rsid w:val="008121A7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904"/>
    <w:rsid w:val="00825B83"/>
    <w:rsid w:val="00827EE3"/>
    <w:rsid w:val="00830BAE"/>
    <w:rsid w:val="00832880"/>
    <w:rsid w:val="00834506"/>
    <w:rsid w:val="00834E7E"/>
    <w:rsid w:val="00836CB9"/>
    <w:rsid w:val="00837472"/>
    <w:rsid w:val="008375CC"/>
    <w:rsid w:val="00841CED"/>
    <w:rsid w:val="0084287D"/>
    <w:rsid w:val="008444CD"/>
    <w:rsid w:val="00844698"/>
    <w:rsid w:val="00847A98"/>
    <w:rsid w:val="00852291"/>
    <w:rsid w:val="00852F56"/>
    <w:rsid w:val="00853BF8"/>
    <w:rsid w:val="00853E37"/>
    <w:rsid w:val="008574B7"/>
    <w:rsid w:val="00857FC5"/>
    <w:rsid w:val="0086342D"/>
    <w:rsid w:val="00864143"/>
    <w:rsid w:val="00864AFA"/>
    <w:rsid w:val="00865408"/>
    <w:rsid w:val="00867B35"/>
    <w:rsid w:val="00870403"/>
    <w:rsid w:val="00872EFC"/>
    <w:rsid w:val="00873F8F"/>
    <w:rsid w:val="008745C5"/>
    <w:rsid w:val="00875CBE"/>
    <w:rsid w:val="00881689"/>
    <w:rsid w:val="00881976"/>
    <w:rsid w:val="008833C0"/>
    <w:rsid w:val="0088437A"/>
    <w:rsid w:val="00884CDD"/>
    <w:rsid w:val="00885FF9"/>
    <w:rsid w:val="00891A5B"/>
    <w:rsid w:val="00891D06"/>
    <w:rsid w:val="00892B05"/>
    <w:rsid w:val="00892D53"/>
    <w:rsid w:val="008961E7"/>
    <w:rsid w:val="00896FCC"/>
    <w:rsid w:val="008970F3"/>
    <w:rsid w:val="008A525C"/>
    <w:rsid w:val="008A5CD0"/>
    <w:rsid w:val="008B1CC0"/>
    <w:rsid w:val="008B1E89"/>
    <w:rsid w:val="008B416A"/>
    <w:rsid w:val="008B548D"/>
    <w:rsid w:val="008C3ABE"/>
    <w:rsid w:val="008C5285"/>
    <w:rsid w:val="008C7C0B"/>
    <w:rsid w:val="008D3113"/>
    <w:rsid w:val="008D3B48"/>
    <w:rsid w:val="008D4F31"/>
    <w:rsid w:val="008D5DCE"/>
    <w:rsid w:val="008D7A97"/>
    <w:rsid w:val="008D7CE4"/>
    <w:rsid w:val="008E0B69"/>
    <w:rsid w:val="008E1E7B"/>
    <w:rsid w:val="008E208F"/>
    <w:rsid w:val="008E45B7"/>
    <w:rsid w:val="008E51DC"/>
    <w:rsid w:val="008E7A7A"/>
    <w:rsid w:val="008E7DD8"/>
    <w:rsid w:val="008F19F5"/>
    <w:rsid w:val="008F253B"/>
    <w:rsid w:val="008F57B2"/>
    <w:rsid w:val="008F5FD5"/>
    <w:rsid w:val="008F6D17"/>
    <w:rsid w:val="00900085"/>
    <w:rsid w:val="0090595E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3787"/>
    <w:rsid w:val="00923AF0"/>
    <w:rsid w:val="009255D9"/>
    <w:rsid w:val="00934D21"/>
    <w:rsid w:val="00934DC8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178"/>
    <w:rsid w:val="00953636"/>
    <w:rsid w:val="00953D47"/>
    <w:rsid w:val="009564F4"/>
    <w:rsid w:val="0095676E"/>
    <w:rsid w:val="00957E1B"/>
    <w:rsid w:val="00960F24"/>
    <w:rsid w:val="00961962"/>
    <w:rsid w:val="00962398"/>
    <w:rsid w:val="0096247A"/>
    <w:rsid w:val="009643D7"/>
    <w:rsid w:val="0096470B"/>
    <w:rsid w:val="00964B17"/>
    <w:rsid w:val="00964CF4"/>
    <w:rsid w:val="00965334"/>
    <w:rsid w:val="00971D4E"/>
    <w:rsid w:val="00972D16"/>
    <w:rsid w:val="0097334D"/>
    <w:rsid w:val="00973775"/>
    <w:rsid w:val="009742F8"/>
    <w:rsid w:val="00975D2B"/>
    <w:rsid w:val="00976057"/>
    <w:rsid w:val="009767AD"/>
    <w:rsid w:val="00980455"/>
    <w:rsid w:val="00985670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1ACE"/>
    <w:rsid w:val="009A2C59"/>
    <w:rsid w:val="009A40E3"/>
    <w:rsid w:val="009B1E0F"/>
    <w:rsid w:val="009B275E"/>
    <w:rsid w:val="009B2791"/>
    <w:rsid w:val="009B3608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509B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CED"/>
    <w:rsid w:val="009F73CF"/>
    <w:rsid w:val="009F7D66"/>
    <w:rsid w:val="00A00A83"/>
    <w:rsid w:val="00A03E5D"/>
    <w:rsid w:val="00A04687"/>
    <w:rsid w:val="00A05028"/>
    <w:rsid w:val="00A06402"/>
    <w:rsid w:val="00A076D6"/>
    <w:rsid w:val="00A14EFC"/>
    <w:rsid w:val="00A16575"/>
    <w:rsid w:val="00A16F7C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54D7"/>
    <w:rsid w:val="00A46A21"/>
    <w:rsid w:val="00A516A9"/>
    <w:rsid w:val="00A51BD1"/>
    <w:rsid w:val="00A51CEF"/>
    <w:rsid w:val="00A531FF"/>
    <w:rsid w:val="00A56D32"/>
    <w:rsid w:val="00A56FA1"/>
    <w:rsid w:val="00A60975"/>
    <w:rsid w:val="00A61733"/>
    <w:rsid w:val="00A641F3"/>
    <w:rsid w:val="00A6449E"/>
    <w:rsid w:val="00A64D58"/>
    <w:rsid w:val="00A667DC"/>
    <w:rsid w:val="00A71B54"/>
    <w:rsid w:val="00A73DD5"/>
    <w:rsid w:val="00A8072D"/>
    <w:rsid w:val="00A80C68"/>
    <w:rsid w:val="00A84532"/>
    <w:rsid w:val="00A86E68"/>
    <w:rsid w:val="00A87B49"/>
    <w:rsid w:val="00A90300"/>
    <w:rsid w:val="00A93DFF"/>
    <w:rsid w:val="00A947A8"/>
    <w:rsid w:val="00A956A6"/>
    <w:rsid w:val="00A95AEC"/>
    <w:rsid w:val="00A969E9"/>
    <w:rsid w:val="00A96DA2"/>
    <w:rsid w:val="00A96E77"/>
    <w:rsid w:val="00A97534"/>
    <w:rsid w:val="00AA20D6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4625"/>
    <w:rsid w:val="00AC47D9"/>
    <w:rsid w:val="00AC75EB"/>
    <w:rsid w:val="00AD2225"/>
    <w:rsid w:val="00AD22E1"/>
    <w:rsid w:val="00AD354E"/>
    <w:rsid w:val="00AD3844"/>
    <w:rsid w:val="00AD5832"/>
    <w:rsid w:val="00AD76B2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39A1"/>
    <w:rsid w:val="00B04CAE"/>
    <w:rsid w:val="00B050C7"/>
    <w:rsid w:val="00B0567B"/>
    <w:rsid w:val="00B05787"/>
    <w:rsid w:val="00B06F9D"/>
    <w:rsid w:val="00B07347"/>
    <w:rsid w:val="00B14A24"/>
    <w:rsid w:val="00B14D5C"/>
    <w:rsid w:val="00B1580D"/>
    <w:rsid w:val="00B1677D"/>
    <w:rsid w:val="00B2172B"/>
    <w:rsid w:val="00B21D0A"/>
    <w:rsid w:val="00B220F7"/>
    <w:rsid w:val="00B227A7"/>
    <w:rsid w:val="00B241AD"/>
    <w:rsid w:val="00B257AC"/>
    <w:rsid w:val="00B258D4"/>
    <w:rsid w:val="00B30455"/>
    <w:rsid w:val="00B32309"/>
    <w:rsid w:val="00B33B55"/>
    <w:rsid w:val="00B36975"/>
    <w:rsid w:val="00B36A43"/>
    <w:rsid w:val="00B36D73"/>
    <w:rsid w:val="00B4285A"/>
    <w:rsid w:val="00B45834"/>
    <w:rsid w:val="00B5248F"/>
    <w:rsid w:val="00B55D64"/>
    <w:rsid w:val="00B56455"/>
    <w:rsid w:val="00B57356"/>
    <w:rsid w:val="00B6416A"/>
    <w:rsid w:val="00B6512E"/>
    <w:rsid w:val="00B711E9"/>
    <w:rsid w:val="00B71B19"/>
    <w:rsid w:val="00B72D1C"/>
    <w:rsid w:val="00B7308D"/>
    <w:rsid w:val="00B7329F"/>
    <w:rsid w:val="00B80D56"/>
    <w:rsid w:val="00B82393"/>
    <w:rsid w:val="00B83E96"/>
    <w:rsid w:val="00B85A4F"/>
    <w:rsid w:val="00B90D6F"/>
    <w:rsid w:val="00B92316"/>
    <w:rsid w:val="00B926DF"/>
    <w:rsid w:val="00B945CF"/>
    <w:rsid w:val="00B95BBE"/>
    <w:rsid w:val="00B96E07"/>
    <w:rsid w:val="00B97390"/>
    <w:rsid w:val="00B97861"/>
    <w:rsid w:val="00BA0761"/>
    <w:rsid w:val="00BA2BDD"/>
    <w:rsid w:val="00BA4368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6A72"/>
    <w:rsid w:val="00BD1AB7"/>
    <w:rsid w:val="00BD4170"/>
    <w:rsid w:val="00BD4CAC"/>
    <w:rsid w:val="00BD5E57"/>
    <w:rsid w:val="00BD6D32"/>
    <w:rsid w:val="00BE0327"/>
    <w:rsid w:val="00BE0C15"/>
    <w:rsid w:val="00BE38C6"/>
    <w:rsid w:val="00BE3AFB"/>
    <w:rsid w:val="00BE3F3D"/>
    <w:rsid w:val="00BE40E6"/>
    <w:rsid w:val="00BE4CB1"/>
    <w:rsid w:val="00BE674D"/>
    <w:rsid w:val="00BE69EB"/>
    <w:rsid w:val="00BF0989"/>
    <w:rsid w:val="00BF0A69"/>
    <w:rsid w:val="00BF27F1"/>
    <w:rsid w:val="00BF2DAB"/>
    <w:rsid w:val="00BF35B1"/>
    <w:rsid w:val="00BF37C3"/>
    <w:rsid w:val="00BF67B2"/>
    <w:rsid w:val="00C0010C"/>
    <w:rsid w:val="00C00B76"/>
    <w:rsid w:val="00C02681"/>
    <w:rsid w:val="00C0424A"/>
    <w:rsid w:val="00C047D8"/>
    <w:rsid w:val="00C0747B"/>
    <w:rsid w:val="00C079B5"/>
    <w:rsid w:val="00C07A41"/>
    <w:rsid w:val="00C115CC"/>
    <w:rsid w:val="00C13434"/>
    <w:rsid w:val="00C151F9"/>
    <w:rsid w:val="00C154E5"/>
    <w:rsid w:val="00C15CE4"/>
    <w:rsid w:val="00C16AEB"/>
    <w:rsid w:val="00C17539"/>
    <w:rsid w:val="00C22E39"/>
    <w:rsid w:val="00C25204"/>
    <w:rsid w:val="00C258D3"/>
    <w:rsid w:val="00C27393"/>
    <w:rsid w:val="00C339E9"/>
    <w:rsid w:val="00C3470D"/>
    <w:rsid w:val="00C34EC5"/>
    <w:rsid w:val="00C37A63"/>
    <w:rsid w:val="00C40AC0"/>
    <w:rsid w:val="00C42117"/>
    <w:rsid w:val="00C4216C"/>
    <w:rsid w:val="00C422EC"/>
    <w:rsid w:val="00C436D5"/>
    <w:rsid w:val="00C44026"/>
    <w:rsid w:val="00C44C71"/>
    <w:rsid w:val="00C50AEA"/>
    <w:rsid w:val="00C51272"/>
    <w:rsid w:val="00C51AD3"/>
    <w:rsid w:val="00C5333F"/>
    <w:rsid w:val="00C55D74"/>
    <w:rsid w:val="00C61711"/>
    <w:rsid w:val="00C63BEA"/>
    <w:rsid w:val="00C63DA4"/>
    <w:rsid w:val="00C71B3F"/>
    <w:rsid w:val="00C75BA7"/>
    <w:rsid w:val="00C81B57"/>
    <w:rsid w:val="00C81E8D"/>
    <w:rsid w:val="00C82206"/>
    <w:rsid w:val="00C83C2B"/>
    <w:rsid w:val="00C84806"/>
    <w:rsid w:val="00C85355"/>
    <w:rsid w:val="00C854DB"/>
    <w:rsid w:val="00C85962"/>
    <w:rsid w:val="00C86BB1"/>
    <w:rsid w:val="00C91DF0"/>
    <w:rsid w:val="00C932FD"/>
    <w:rsid w:val="00C97DF6"/>
    <w:rsid w:val="00CA20EF"/>
    <w:rsid w:val="00CA262C"/>
    <w:rsid w:val="00CA5C83"/>
    <w:rsid w:val="00CA6073"/>
    <w:rsid w:val="00CA637B"/>
    <w:rsid w:val="00CB2D57"/>
    <w:rsid w:val="00CB3B9F"/>
    <w:rsid w:val="00CB4ACE"/>
    <w:rsid w:val="00CB5822"/>
    <w:rsid w:val="00CB5F1C"/>
    <w:rsid w:val="00CB6EC0"/>
    <w:rsid w:val="00CB7801"/>
    <w:rsid w:val="00CB7F51"/>
    <w:rsid w:val="00CC0633"/>
    <w:rsid w:val="00CC149C"/>
    <w:rsid w:val="00CC180C"/>
    <w:rsid w:val="00CC3124"/>
    <w:rsid w:val="00CC3657"/>
    <w:rsid w:val="00CC5C9A"/>
    <w:rsid w:val="00CC69A8"/>
    <w:rsid w:val="00CD0B57"/>
    <w:rsid w:val="00CD2A1D"/>
    <w:rsid w:val="00CD337D"/>
    <w:rsid w:val="00CD5BEB"/>
    <w:rsid w:val="00CD5CA8"/>
    <w:rsid w:val="00CD6BBA"/>
    <w:rsid w:val="00CE46F0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4910"/>
    <w:rsid w:val="00D04E16"/>
    <w:rsid w:val="00D0528D"/>
    <w:rsid w:val="00D0529E"/>
    <w:rsid w:val="00D052A5"/>
    <w:rsid w:val="00D068F5"/>
    <w:rsid w:val="00D06A31"/>
    <w:rsid w:val="00D070FF"/>
    <w:rsid w:val="00D10A5E"/>
    <w:rsid w:val="00D127A3"/>
    <w:rsid w:val="00D13052"/>
    <w:rsid w:val="00D17290"/>
    <w:rsid w:val="00D2104B"/>
    <w:rsid w:val="00D213C8"/>
    <w:rsid w:val="00D2298A"/>
    <w:rsid w:val="00D25B2A"/>
    <w:rsid w:val="00D26584"/>
    <w:rsid w:val="00D2742D"/>
    <w:rsid w:val="00D3050B"/>
    <w:rsid w:val="00D33E89"/>
    <w:rsid w:val="00D369A6"/>
    <w:rsid w:val="00D3746D"/>
    <w:rsid w:val="00D37C8A"/>
    <w:rsid w:val="00D4031F"/>
    <w:rsid w:val="00D42A88"/>
    <w:rsid w:val="00D45075"/>
    <w:rsid w:val="00D4779E"/>
    <w:rsid w:val="00D5113B"/>
    <w:rsid w:val="00D518F3"/>
    <w:rsid w:val="00D51F2E"/>
    <w:rsid w:val="00D531EF"/>
    <w:rsid w:val="00D53295"/>
    <w:rsid w:val="00D57EC2"/>
    <w:rsid w:val="00D64501"/>
    <w:rsid w:val="00D6514E"/>
    <w:rsid w:val="00D653B5"/>
    <w:rsid w:val="00D656D3"/>
    <w:rsid w:val="00D67BDA"/>
    <w:rsid w:val="00D745CB"/>
    <w:rsid w:val="00D74B18"/>
    <w:rsid w:val="00D753A8"/>
    <w:rsid w:val="00D76915"/>
    <w:rsid w:val="00D91CEB"/>
    <w:rsid w:val="00DA157D"/>
    <w:rsid w:val="00DA35A9"/>
    <w:rsid w:val="00DA5C90"/>
    <w:rsid w:val="00DA6D42"/>
    <w:rsid w:val="00DA786D"/>
    <w:rsid w:val="00DA79A1"/>
    <w:rsid w:val="00DA7E1B"/>
    <w:rsid w:val="00DB342D"/>
    <w:rsid w:val="00DB5DA1"/>
    <w:rsid w:val="00DB643F"/>
    <w:rsid w:val="00DB6952"/>
    <w:rsid w:val="00DC2716"/>
    <w:rsid w:val="00DC2F3F"/>
    <w:rsid w:val="00DC3E8D"/>
    <w:rsid w:val="00DC402F"/>
    <w:rsid w:val="00DC4AEF"/>
    <w:rsid w:val="00DC6CFC"/>
    <w:rsid w:val="00DC7280"/>
    <w:rsid w:val="00DD0A7A"/>
    <w:rsid w:val="00DD3B5D"/>
    <w:rsid w:val="00DD512B"/>
    <w:rsid w:val="00DD5166"/>
    <w:rsid w:val="00DD66EA"/>
    <w:rsid w:val="00DD684F"/>
    <w:rsid w:val="00DE1775"/>
    <w:rsid w:val="00DE36F3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BFC"/>
    <w:rsid w:val="00E12C9D"/>
    <w:rsid w:val="00E15277"/>
    <w:rsid w:val="00E16C30"/>
    <w:rsid w:val="00E17E7E"/>
    <w:rsid w:val="00E20DCD"/>
    <w:rsid w:val="00E23EE1"/>
    <w:rsid w:val="00E2678E"/>
    <w:rsid w:val="00E33025"/>
    <w:rsid w:val="00E33EF4"/>
    <w:rsid w:val="00E36368"/>
    <w:rsid w:val="00E3745C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7A24"/>
    <w:rsid w:val="00E8017D"/>
    <w:rsid w:val="00E8034E"/>
    <w:rsid w:val="00E80979"/>
    <w:rsid w:val="00E83071"/>
    <w:rsid w:val="00E8567D"/>
    <w:rsid w:val="00E85E07"/>
    <w:rsid w:val="00E87201"/>
    <w:rsid w:val="00E9029E"/>
    <w:rsid w:val="00E905A2"/>
    <w:rsid w:val="00E90C2F"/>
    <w:rsid w:val="00E9345F"/>
    <w:rsid w:val="00E959C2"/>
    <w:rsid w:val="00E965EF"/>
    <w:rsid w:val="00E9690E"/>
    <w:rsid w:val="00EA0520"/>
    <w:rsid w:val="00EA0724"/>
    <w:rsid w:val="00EA195B"/>
    <w:rsid w:val="00EA44C6"/>
    <w:rsid w:val="00EA4734"/>
    <w:rsid w:val="00EA56DD"/>
    <w:rsid w:val="00EA5886"/>
    <w:rsid w:val="00EA5DEE"/>
    <w:rsid w:val="00EA71FF"/>
    <w:rsid w:val="00EA75DF"/>
    <w:rsid w:val="00EB08EE"/>
    <w:rsid w:val="00EB0BB9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521C"/>
    <w:rsid w:val="00EC5EB1"/>
    <w:rsid w:val="00ED0E26"/>
    <w:rsid w:val="00ED31F9"/>
    <w:rsid w:val="00ED5296"/>
    <w:rsid w:val="00ED575C"/>
    <w:rsid w:val="00ED5BAF"/>
    <w:rsid w:val="00ED61C8"/>
    <w:rsid w:val="00ED6C6F"/>
    <w:rsid w:val="00EE35B9"/>
    <w:rsid w:val="00EE3A1C"/>
    <w:rsid w:val="00EE3BD0"/>
    <w:rsid w:val="00EE59CF"/>
    <w:rsid w:val="00EE5CCD"/>
    <w:rsid w:val="00EF227C"/>
    <w:rsid w:val="00EF2A7E"/>
    <w:rsid w:val="00EF3F3A"/>
    <w:rsid w:val="00EF53DD"/>
    <w:rsid w:val="00EF58B6"/>
    <w:rsid w:val="00F009CF"/>
    <w:rsid w:val="00F010EE"/>
    <w:rsid w:val="00F0249A"/>
    <w:rsid w:val="00F0418B"/>
    <w:rsid w:val="00F0450C"/>
    <w:rsid w:val="00F06F00"/>
    <w:rsid w:val="00F108AD"/>
    <w:rsid w:val="00F10D5D"/>
    <w:rsid w:val="00F120B1"/>
    <w:rsid w:val="00F20074"/>
    <w:rsid w:val="00F2007F"/>
    <w:rsid w:val="00F203E9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4029F"/>
    <w:rsid w:val="00F42152"/>
    <w:rsid w:val="00F43AD6"/>
    <w:rsid w:val="00F43B13"/>
    <w:rsid w:val="00F4732E"/>
    <w:rsid w:val="00F4778E"/>
    <w:rsid w:val="00F5205D"/>
    <w:rsid w:val="00F53581"/>
    <w:rsid w:val="00F53AB7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81C5B"/>
    <w:rsid w:val="00F841CD"/>
    <w:rsid w:val="00F850E2"/>
    <w:rsid w:val="00F86687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C7CF8"/>
    <w:rsid w:val="00FD0D91"/>
    <w:rsid w:val="00FD3CA6"/>
    <w:rsid w:val="00FD404C"/>
    <w:rsid w:val="00FD430C"/>
    <w:rsid w:val="00FD4A16"/>
    <w:rsid w:val="00FD4C26"/>
    <w:rsid w:val="00FD7DFD"/>
    <w:rsid w:val="00FE0631"/>
    <w:rsid w:val="00FE2148"/>
    <w:rsid w:val="00FE2B05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01D93A46"/>
    <w:rsid w:val="16BF5BBB"/>
    <w:rsid w:val="246EBE11"/>
    <w:rsid w:val="248D4C4E"/>
    <w:rsid w:val="2FE23B63"/>
    <w:rsid w:val="309EF874"/>
    <w:rsid w:val="4B6EB8A8"/>
    <w:rsid w:val="50CC80EC"/>
    <w:rsid w:val="62D75C5E"/>
    <w:rsid w:val="66E7BBB3"/>
    <w:rsid w:val="68C44B24"/>
    <w:rsid w:val="7022670F"/>
    <w:rsid w:val="7A951110"/>
    <w:rsid w:val="7F48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495D8"/>
  <w15:chartTrackingRefBased/>
  <w15:docId w15:val="{E1311B87-B4AE-4865-9742-AA6F50E5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0B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@SimSun" w:hAnsi="@SimSun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97861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591D13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D3050B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D3050B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D3050B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D3050B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D3050B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D3050B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D3050B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Rutntstabell4dekorfrg1">
    <w:name w:val="Grid Table 4 Accent 1"/>
    <w:basedOn w:val="Normaltabel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sz="4" w:space="0" w:color="4D7955" w:themeColor="accent1"/>
        <w:left w:val="single" w:sz="4" w:space="0" w:color="4D7955" w:themeColor="accent1"/>
        <w:bottom w:val="single" w:sz="4" w:space="0" w:color="4D7955" w:themeColor="accent1"/>
        <w:right w:val="single" w:sz="4" w:space="0" w:color="4D7955" w:themeColor="accent1"/>
        <w:insideH w:val="single" w:sz="4" w:space="0" w:color="4D7955" w:themeColor="accent1"/>
        <w:insideV w:val="single" w:sz="4" w:space="0" w:color="4D7955" w:themeColor="accent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sz="4" w:space="0" w:color="4D79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914135"/>
    <w:rPr>
      <w:color w:val="97936B" w:themeColor="followedHyperlink"/>
      <w:u w:val="single"/>
    </w:rPr>
  </w:style>
  <w:style w:type="character" w:styleId="Nmn">
    <w:name w:val="Mention"/>
    <w:basedOn w:val="Standardstycketeckensnitt"/>
    <w:uiPriority w:val="99"/>
    <w:unhideWhenUsed/>
    <w:rsid w:val="00C421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BOD~1\AppData\Local\Temp\MicrosoftEdgeDownloads\8e7f7dff-435c-47e1-893a-3b2eca824936\260109-verksamhetspl-2026_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7C8F123FA14C0086E2340D8B259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E99D6B-0CC5-4372-A8C8-269591837FC9}"/>
      </w:docPartPr>
      <w:docPartBody>
        <w:p w:rsidR="008B2EDD" w:rsidRDefault="008B2EDD">
          <w:pPr>
            <w:pStyle w:val="E97C8F123FA14C0086E2340D8B259333"/>
          </w:pPr>
          <w:r>
            <w:rPr>
              <w:rStyle w:val="Platshlla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DD"/>
    <w:rsid w:val="003C0BD1"/>
    <w:rsid w:val="004D2D73"/>
    <w:rsid w:val="005E3F9F"/>
    <w:rsid w:val="00795E99"/>
    <w:rsid w:val="00830BAE"/>
    <w:rsid w:val="008B2EDD"/>
    <w:rsid w:val="00B57356"/>
    <w:rsid w:val="00B82393"/>
    <w:rsid w:val="00BF0989"/>
    <w:rsid w:val="00EA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E97C8F123FA14C0086E2340D8B259333">
    <w:name w:val="E97C8F123FA14C0086E2340D8B259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546FE3CFBDBC46A10E0DDC4D047DA4" ma:contentTypeVersion="13" ma:contentTypeDescription="Skapa ett nytt dokument." ma:contentTypeScope="" ma:versionID="ccf8e0a39ae427ed4046aa3b4837e693">
  <xsd:schema xmlns:xsd="http://www.w3.org/2001/XMLSchema" xmlns:xs="http://www.w3.org/2001/XMLSchema" xmlns:p="http://schemas.microsoft.com/office/2006/metadata/properties" xmlns:ns2="81b31bbd-ef1e-4aba-ae87-8acdec22699a" xmlns:ns3="dc2e69f4-0f25-4981-921d-c65592a32488" targetNamespace="http://schemas.microsoft.com/office/2006/metadata/properties" ma:root="true" ma:fieldsID="cf7669f5e669e5023a3139291b96decb" ns2:_="" ns3:_="">
    <xsd:import namespace="81b31bbd-ef1e-4aba-ae87-8acdec22699a"/>
    <xsd:import namespace="dc2e69f4-0f25-4981-921d-c65592a32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31bbd-ef1e-4aba-ae87-8acdec226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9be3b5fa-b859-41f9-be62-e74e18903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e69f4-0f25-4981-921d-c65592a32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94bd8d-5fb9-4729-b33f-ad030999d611}" ma:internalName="TaxCatchAll" ma:showField="CatchAllData" ma:web="dc2e69f4-0f25-4981-921d-c65592a32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e69f4-0f25-4981-921d-c65592a32488" xsi:nil="true"/>
    <lcf76f155ced4ddcb4097134ff3c332f xmlns="81b31bbd-ef1e-4aba-ae87-8acdec22699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0398E-B4EF-4ACE-8B85-9DE7FE656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31bbd-ef1e-4aba-ae87-8acdec22699a"/>
    <ds:schemaRef ds:uri="dc2e69f4-0f25-4981-921d-c65592a32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dc2e69f4-0f25-4981-921d-c65592a32488"/>
    <ds:schemaRef ds:uri="81b31bbd-ef1e-4aba-ae87-8acdec22699a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260109-verksamhetspl-2026_forening.dotx</Template>
  <TotalTime>0</TotalTime>
  <Pages>8</Pages>
  <Words>1415</Words>
  <Characters>7505</Characters>
  <Application>Microsoft Office Word</Application>
  <DocSecurity>0</DocSecurity>
  <Lines>62</Lines>
  <Paragraphs>17</Paragraphs>
  <ScaleCrop>false</ScaleCrop>
  <Manager/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Aneby</dc:title>
  <dc:subject/>
  <dc:creator>Linda Bodin</dc:creator>
  <cp:keywords/>
  <dc:description/>
  <cp:lastModifiedBy>Linda Bodin</cp:lastModifiedBy>
  <cp:revision>2</cp:revision>
  <cp:lastPrinted>2026-02-26T23:09:00Z</cp:lastPrinted>
  <dcterms:created xsi:type="dcterms:W3CDTF">2026-03-01T12:01:00Z</dcterms:created>
  <dcterms:modified xsi:type="dcterms:W3CDTF">2026-03-01T12:01:00Z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0x010100F2546FE3CFBDBC46A10E0DDC4D047DA4</vt:lpwstr>
  </property>
  <property fmtid="{D5CDD505-2E9C-101B-9397-08002B2CF9AE}" pid="3" name="MediaServiceImageTags">
    <vt:lpwstr/>
  </property>
</Properties>
</file>